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CAD" w:rsidRDefault="00F82CAD" w:rsidP="001F79D8">
      <w:pPr>
        <w:pStyle w:val="NoSpacing"/>
      </w:pPr>
      <w:bookmarkStart w:id="0" w:name="_GoBack"/>
      <w:bookmarkEnd w:id="0"/>
    </w:p>
    <w:p w:rsidR="00F82CAD" w:rsidRDefault="00F82CAD" w:rsidP="00F82CAD">
      <w:pPr>
        <w:rPr>
          <w:sz w:val="20"/>
          <w:szCs w:val="20"/>
        </w:rPr>
      </w:pPr>
    </w:p>
    <w:p w:rsidR="00F82CAD" w:rsidRDefault="00F82CAD" w:rsidP="00F82CAD">
      <w:pPr>
        <w:rPr>
          <w:sz w:val="20"/>
          <w:szCs w:val="20"/>
        </w:rPr>
      </w:pPr>
    </w:p>
    <w:p w:rsidR="00A523A6" w:rsidRDefault="00A523A6"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A523A6" w:rsidP="00F82CAD">
      <w:pPr>
        <w:rPr>
          <w:sz w:val="20"/>
          <w:szCs w:val="20"/>
        </w:rPr>
      </w:pPr>
      <w:r>
        <w:rPr>
          <w:noProof/>
          <w:sz w:val="20"/>
          <w:szCs w:val="20"/>
        </w:rPr>
        <w:drawing>
          <wp:anchor distT="0" distB="0" distL="114300" distR="114300" simplePos="0" relativeHeight="251659264" behindDoc="0" locked="0" layoutInCell="1" allowOverlap="1">
            <wp:simplePos x="0" y="0"/>
            <wp:positionH relativeFrom="column">
              <wp:posOffset>3627120</wp:posOffset>
            </wp:positionH>
            <wp:positionV relativeFrom="paragraph">
              <wp:posOffset>43815</wp:posOffset>
            </wp:positionV>
            <wp:extent cx="2200275" cy="2895600"/>
            <wp:effectExtent l="171450" t="171450" r="200025" b="1905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nesT\AppData\Local\Microsoft\Windows\Temporary Internet Files\Content.IE5\5F7YYCNP\MP900439509[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00275" cy="2895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F82CAD" w:rsidRDefault="00F82CAD" w:rsidP="00F82CAD">
      <w:pPr>
        <w:rPr>
          <w:sz w:val="20"/>
          <w:szCs w:val="20"/>
        </w:rPr>
      </w:pPr>
    </w:p>
    <w:p w:rsidR="00F82CAD" w:rsidRDefault="00F82CAD" w:rsidP="00F82CAD">
      <w:pPr>
        <w:rPr>
          <w:sz w:val="20"/>
          <w:szCs w:val="20"/>
        </w:rPr>
      </w:pPr>
    </w:p>
    <w:p w:rsidR="00F82CAD" w:rsidRDefault="00C54EF2" w:rsidP="00F82CAD">
      <w:pPr>
        <w:rPr>
          <w:sz w:val="20"/>
          <w:szCs w:val="20"/>
        </w:rPr>
      </w:pPr>
      <w:r>
        <w:rPr>
          <w:noProof/>
          <w:sz w:val="20"/>
          <w:szCs w:val="20"/>
        </w:rPr>
        <mc:AlternateContent>
          <mc:Choice Requires="wps">
            <w:drawing>
              <wp:anchor distT="0" distB="0" distL="114300" distR="114300" simplePos="0" relativeHeight="251660288" behindDoc="0" locked="0" layoutInCell="1" allowOverlap="1">
                <wp:simplePos x="0" y="0"/>
                <wp:positionH relativeFrom="column">
                  <wp:posOffset>-297180</wp:posOffset>
                </wp:positionH>
                <wp:positionV relativeFrom="paragraph">
                  <wp:posOffset>56515</wp:posOffset>
                </wp:positionV>
                <wp:extent cx="3191510" cy="231457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314575"/>
                        </a:xfrm>
                        <a:prstGeom prst="rect">
                          <a:avLst/>
                        </a:prstGeom>
                        <a:noFill/>
                        <a:ln w="9525">
                          <a:noFill/>
                          <a:miter lim="800000"/>
                          <a:headEnd/>
                          <a:tailEnd/>
                        </a:ln>
                      </wps:spPr>
                      <wps:txbx>
                        <w:txbxContent>
                          <w:p w:rsidR="00F82CAD" w:rsidRPr="00EE2691" w:rsidRDefault="00F82CAD" w:rsidP="00F82CAD">
                            <w:pPr>
                              <w:jc w:val="right"/>
                              <w:rPr>
                                <w:sz w:val="60"/>
                                <w:szCs w:val="60"/>
                              </w:rPr>
                            </w:pPr>
                            <w:r w:rsidRPr="00EE2691">
                              <w:rPr>
                                <w:sz w:val="60"/>
                                <w:szCs w:val="60"/>
                              </w:rPr>
                              <w:t>ELA</w:t>
                            </w:r>
                          </w:p>
                          <w:p w:rsidR="00F82CAD" w:rsidRPr="00EE2691" w:rsidRDefault="00F82CAD" w:rsidP="00F82CAD">
                            <w:pPr>
                              <w:jc w:val="right"/>
                              <w:rPr>
                                <w:sz w:val="60"/>
                                <w:szCs w:val="60"/>
                              </w:rPr>
                            </w:pPr>
                            <w:r w:rsidRPr="00EE2691">
                              <w:rPr>
                                <w:sz w:val="60"/>
                                <w:szCs w:val="60"/>
                              </w:rPr>
                              <w:t>Common</w:t>
                            </w:r>
                            <w:r w:rsidR="002D1B3F">
                              <w:rPr>
                                <w:sz w:val="60"/>
                                <w:szCs w:val="60"/>
                              </w:rPr>
                              <w:t xml:space="preserve"> </w:t>
                            </w:r>
                            <w:r w:rsidRPr="00EE2691">
                              <w:rPr>
                                <w:sz w:val="60"/>
                                <w:szCs w:val="60"/>
                              </w:rPr>
                              <w:t>Core</w:t>
                            </w:r>
                          </w:p>
                          <w:p w:rsidR="00F82CAD" w:rsidRPr="00EE2691" w:rsidRDefault="00F82CAD" w:rsidP="00F82CAD">
                            <w:pPr>
                              <w:jc w:val="right"/>
                              <w:rPr>
                                <w:sz w:val="60"/>
                                <w:szCs w:val="60"/>
                              </w:rPr>
                            </w:pPr>
                            <w:r>
                              <w:rPr>
                                <w:sz w:val="60"/>
                                <w:szCs w:val="60"/>
                              </w:rPr>
                              <w:t xml:space="preserve">State </w:t>
                            </w:r>
                            <w:r w:rsidRPr="00EE2691">
                              <w:rPr>
                                <w:sz w:val="60"/>
                                <w:szCs w:val="60"/>
                              </w:rPr>
                              <w:t>Standards</w:t>
                            </w:r>
                          </w:p>
                          <w:p w:rsidR="00F82CAD" w:rsidRDefault="00F82CAD" w:rsidP="00F82CAD">
                            <w:pPr>
                              <w:jc w:val="right"/>
                              <w:rPr>
                                <w:sz w:val="70"/>
                                <w:szCs w:val="70"/>
                              </w:rPr>
                            </w:pPr>
                            <w:r>
                              <w:rPr>
                                <w:sz w:val="60"/>
                                <w:szCs w:val="60"/>
                              </w:rPr>
                              <w:t>Resource</w:t>
                            </w:r>
                            <w:r w:rsidR="002D1B3F">
                              <w:rPr>
                                <w:sz w:val="60"/>
                                <w:szCs w:val="60"/>
                              </w:rPr>
                              <w:t xml:space="preserve"> </w:t>
                            </w:r>
                            <w:r w:rsidR="00FC5295">
                              <w:rPr>
                                <w:sz w:val="60"/>
                                <w:szCs w:val="60"/>
                              </w:rPr>
                              <w:t xml:space="preserve">Materials </w:t>
                            </w:r>
                            <w:r w:rsidRPr="00EE2691">
                              <w:rPr>
                                <w:sz w:val="60"/>
                                <w:szCs w:val="60"/>
                              </w:rPr>
                              <w:t>Packet</w:t>
                            </w:r>
                          </w:p>
                          <w:p w:rsidR="00F82CAD" w:rsidRPr="00083699" w:rsidRDefault="00F82CAD" w:rsidP="00F82CAD">
                            <w:pPr>
                              <w:jc w:val="right"/>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4pt;margin-top:4.45pt;width:251.3pt;height:18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" filled="f" stroked="f">
                <v:textbox>
                  <w:txbxContent>
                    <w:p w:rsidR="00F82CAD" w:rsidRPr="00EE2691" w:rsidRDefault="00F82CAD" w:rsidP="00F82CAD">
                      <w:pPr>
                        <w:jc w:val="right"/>
                        <w:rPr>
                          <w:sz w:val="60"/>
                          <w:szCs w:val="60"/>
                        </w:rPr>
                      </w:pPr>
                      <w:r w:rsidRPr="00EE2691">
                        <w:rPr>
                          <w:sz w:val="60"/>
                          <w:szCs w:val="60"/>
                        </w:rPr>
                        <w:t>ELA</w:t>
                      </w:r>
                    </w:p>
                    <w:p w:rsidR="00F82CAD" w:rsidRPr="00EE2691" w:rsidRDefault="00F82CAD" w:rsidP="00F82CAD">
                      <w:pPr>
                        <w:jc w:val="right"/>
                        <w:rPr>
                          <w:sz w:val="60"/>
                          <w:szCs w:val="60"/>
                        </w:rPr>
                      </w:pPr>
                      <w:r w:rsidRPr="00EE2691">
                        <w:rPr>
                          <w:sz w:val="60"/>
                          <w:szCs w:val="60"/>
                        </w:rPr>
                        <w:t>Common</w:t>
                      </w:r>
                      <w:r w:rsidR="002D1B3F">
                        <w:rPr>
                          <w:sz w:val="60"/>
                          <w:szCs w:val="60"/>
                        </w:rPr>
                        <w:t xml:space="preserve"> </w:t>
                      </w:r>
                      <w:r w:rsidRPr="00EE2691">
                        <w:rPr>
                          <w:sz w:val="60"/>
                          <w:szCs w:val="60"/>
                        </w:rPr>
                        <w:t>Core</w:t>
                      </w:r>
                    </w:p>
                    <w:p w:rsidR="00F82CAD" w:rsidRPr="00EE2691" w:rsidRDefault="00F82CAD" w:rsidP="00F82CAD">
                      <w:pPr>
                        <w:jc w:val="right"/>
                        <w:rPr>
                          <w:sz w:val="60"/>
                          <w:szCs w:val="60"/>
                        </w:rPr>
                      </w:pPr>
                      <w:r>
                        <w:rPr>
                          <w:sz w:val="60"/>
                          <w:szCs w:val="60"/>
                        </w:rPr>
                        <w:t xml:space="preserve">State </w:t>
                      </w:r>
                      <w:r w:rsidRPr="00EE2691">
                        <w:rPr>
                          <w:sz w:val="60"/>
                          <w:szCs w:val="60"/>
                        </w:rPr>
                        <w:t>Standards</w:t>
                      </w:r>
                    </w:p>
                    <w:p w:rsidR="00F82CAD" w:rsidRDefault="00F82CAD" w:rsidP="00F82CAD">
                      <w:pPr>
                        <w:jc w:val="right"/>
                        <w:rPr>
                          <w:sz w:val="70"/>
                          <w:szCs w:val="70"/>
                        </w:rPr>
                      </w:pPr>
                      <w:r>
                        <w:rPr>
                          <w:sz w:val="60"/>
                          <w:szCs w:val="60"/>
                        </w:rPr>
                        <w:t>Resource</w:t>
                      </w:r>
                      <w:r w:rsidR="002D1B3F">
                        <w:rPr>
                          <w:sz w:val="60"/>
                          <w:szCs w:val="60"/>
                        </w:rPr>
                        <w:t xml:space="preserve"> </w:t>
                      </w:r>
                      <w:r w:rsidR="00FC5295">
                        <w:rPr>
                          <w:sz w:val="60"/>
                          <w:szCs w:val="60"/>
                        </w:rPr>
                        <w:t xml:space="preserve">Materials </w:t>
                      </w:r>
                      <w:r w:rsidRPr="00EE2691">
                        <w:rPr>
                          <w:sz w:val="60"/>
                          <w:szCs w:val="60"/>
                        </w:rPr>
                        <w:t>Packet</w:t>
                      </w:r>
                    </w:p>
                    <w:p w:rsidR="00F82CAD" w:rsidRPr="00083699" w:rsidRDefault="00F82CAD" w:rsidP="00F82CAD">
                      <w:pPr>
                        <w:jc w:val="right"/>
                        <w:rPr>
                          <w:color w:val="FFFFFF" w:themeColor="background1"/>
                          <w:sz w:val="24"/>
                          <w:szCs w:val="24"/>
                        </w:rPr>
                      </w:pPr>
                    </w:p>
                  </w:txbxContent>
                </v:textbox>
              </v:shape>
            </w:pict>
          </mc:Fallback>
        </mc:AlternateContent>
      </w: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C54EF2" w:rsidP="00F82CAD">
      <w:pPr>
        <w:rPr>
          <w:sz w:val="20"/>
          <w:szCs w:val="20"/>
        </w:rPr>
      </w:pPr>
      <w:r>
        <w:rPr>
          <w:noProof/>
          <w:sz w:val="20"/>
          <w:szCs w:val="20"/>
        </w:rPr>
        <mc:AlternateContent>
          <mc:Choice Requires="wps">
            <w:drawing>
              <wp:anchor distT="0" distB="0" distL="114300" distR="114300" simplePos="0" relativeHeight="251661312" behindDoc="0" locked="0" layoutInCell="1" allowOverlap="1">
                <wp:simplePos x="0" y="0"/>
                <wp:positionH relativeFrom="column">
                  <wp:posOffset>351790</wp:posOffset>
                </wp:positionH>
                <wp:positionV relativeFrom="paragraph">
                  <wp:posOffset>737235</wp:posOffset>
                </wp:positionV>
                <wp:extent cx="6282055" cy="16503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1650365"/>
                        </a:xfrm>
                        <a:prstGeom prst="rect">
                          <a:avLst/>
                        </a:prstGeom>
                        <a:noFill/>
                        <a:ln w="9525">
                          <a:noFill/>
                          <a:miter lim="800000"/>
                          <a:headEnd/>
                          <a:tailEnd/>
                        </a:ln>
                      </wps:spPr>
                      <wps:txbx>
                        <w:txbxContent>
                          <w:p w:rsidR="00F82CAD" w:rsidRPr="00602A68" w:rsidRDefault="00A523A6" w:rsidP="00F82CAD">
                            <w:pPr>
                              <w:ind w:left="-90"/>
                              <w:jc w:val="center"/>
                              <w:rPr>
                                <w:b/>
                                <w:sz w:val="50"/>
                                <w:szCs w:val="50"/>
                              </w:rPr>
                            </w:pPr>
                            <w:r w:rsidRPr="00602A68">
                              <w:rPr>
                                <w:b/>
                                <w:sz w:val="50"/>
                                <w:szCs w:val="50"/>
                              </w:rPr>
                              <w:t>Kindergarten</w:t>
                            </w:r>
                          </w:p>
                          <w:p w:rsidR="00F82CAD" w:rsidRPr="00602A68" w:rsidRDefault="00A523A6" w:rsidP="00F82CAD">
                            <w:pPr>
                              <w:jc w:val="center"/>
                              <w:rPr>
                                <w:b/>
                                <w:sz w:val="50"/>
                                <w:szCs w:val="50"/>
                              </w:rPr>
                            </w:pPr>
                            <w:r w:rsidRPr="00602A68">
                              <w:rPr>
                                <w:b/>
                                <w:sz w:val="50"/>
                                <w:szCs w:val="50"/>
                              </w:rPr>
                              <w:t>Oral Language:  Building a Talking Community</w:t>
                            </w:r>
                          </w:p>
                          <w:p w:rsidR="00F82CAD" w:rsidRPr="00602A68" w:rsidRDefault="00F82CAD" w:rsidP="00F82CAD">
                            <w:pPr>
                              <w:jc w:val="center"/>
                              <w:rPr>
                                <w:b/>
                                <w:sz w:val="50"/>
                                <w:szCs w:val="50"/>
                              </w:rPr>
                            </w:pPr>
                            <w:r w:rsidRPr="00602A68">
                              <w:rPr>
                                <w:b/>
                                <w:sz w:val="50"/>
                                <w:szCs w:val="50"/>
                              </w:rPr>
                              <w:t xml:space="preserve">Unit </w:t>
                            </w:r>
                            <w:r w:rsidR="00A523A6" w:rsidRPr="00602A68">
                              <w:rPr>
                                <w:b/>
                                <w:sz w:val="50"/>
                                <w:szCs w:val="50"/>
                              </w:rPr>
                              <w:t>1</w:t>
                            </w:r>
                          </w:p>
                          <w:p w:rsidR="00F82CAD" w:rsidRPr="00602A68" w:rsidRDefault="009E3E93" w:rsidP="00F82CAD">
                            <w:pPr>
                              <w:jc w:val="center"/>
                              <w:rPr>
                                <w:b/>
                                <w:sz w:val="50"/>
                                <w:szCs w:val="50"/>
                              </w:rPr>
                            </w:pPr>
                            <w:r w:rsidRPr="00602A68">
                              <w:rPr>
                                <w:b/>
                                <w:sz w:val="50"/>
                                <w:szCs w:val="50"/>
                              </w:rPr>
                              <w:t>0</w:t>
                            </w:r>
                            <w:r w:rsidR="00A067D9">
                              <w:rPr>
                                <w:b/>
                                <w:sz w:val="50"/>
                                <w:szCs w:val="50"/>
                              </w:rPr>
                              <w:t>8/26</w:t>
                            </w:r>
                            <w:r w:rsidR="004C4ABD" w:rsidRPr="00602A68">
                              <w:rPr>
                                <w:b/>
                                <w:sz w:val="50"/>
                                <w:szCs w:val="50"/>
                              </w:rPr>
                              <w:t>/13</w:t>
                            </w:r>
                            <w:r w:rsidR="00F82CAD" w:rsidRPr="00602A68">
                              <w:rPr>
                                <w:b/>
                                <w:sz w:val="50"/>
                                <w:szCs w:val="5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7.7pt;margin-top:58.05pt;width:494.65pt;height:12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" filled="f" stroked="f">
                <v:textbox style="mso-fit-shape-to-text:t">
                  <w:txbxContent>
                    <w:p w:rsidR="00F82CAD" w:rsidRPr="00602A68" w:rsidRDefault="00A523A6" w:rsidP="00F82CAD">
                      <w:pPr>
                        <w:ind w:left="-90"/>
                        <w:jc w:val="center"/>
                        <w:rPr>
                          <w:b/>
                          <w:sz w:val="50"/>
                          <w:szCs w:val="50"/>
                        </w:rPr>
                      </w:pPr>
                      <w:r w:rsidRPr="00602A68">
                        <w:rPr>
                          <w:b/>
                          <w:sz w:val="50"/>
                          <w:szCs w:val="50"/>
                        </w:rPr>
                        <w:t>Kindergarten</w:t>
                      </w:r>
                    </w:p>
                    <w:p w:rsidR="00F82CAD" w:rsidRPr="00602A68" w:rsidRDefault="00A523A6" w:rsidP="00F82CAD">
                      <w:pPr>
                        <w:jc w:val="center"/>
                        <w:rPr>
                          <w:b/>
                          <w:sz w:val="50"/>
                          <w:szCs w:val="50"/>
                        </w:rPr>
                      </w:pPr>
                      <w:r w:rsidRPr="00602A68">
                        <w:rPr>
                          <w:b/>
                          <w:sz w:val="50"/>
                          <w:szCs w:val="50"/>
                        </w:rPr>
                        <w:t>Oral Language:  Building a Talking Community</w:t>
                      </w:r>
                    </w:p>
                    <w:p w:rsidR="00F82CAD" w:rsidRPr="00602A68" w:rsidRDefault="00F82CAD" w:rsidP="00F82CAD">
                      <w:pPr>
                        <w:jc w:val="center"/>
                        <w:rPr>
                          <w:b/>
                          <w:sz w:val="50"/>
                          <w:szCs w:val="50"/>
                        </w:rPr>
                      </w:pPr>
                      <w:r w:rsidRPr="00602A68">
                        <w:rPr>
                          <w:b/>
                          <w:sz w:val="50"/>
                          <w:szCs w:val="50"/>
                        </w:rPr>
                        <w:t xml:space="preserve">Unit </w:t>
                      </w:r>
                      <w:r w:rsidR="00A523A6" w:rsidRPr="00602A68">
                        <w:rPr>
                          <w:b/>
                          <w:sz w:val="50"/>
                          <w:szCs w:val="50"/>
                        </w:rPr>
                        <w:t>1</w:t>
                      </w:r>
                    </w:p>
                    <w:p w:rsidR="00F82CAD" w:rsidRPr="00602A68" w:rsidRDefault="009E3E93" w:rsidP="00F82CAD">
                      <w:pPr>
                        <w:jc w:val="center"/>
                        <w:rPr>
                          <w:b/>
                          <w:sz w:val="50"/>
                          <w:szCs w:val="50"/>
                        </w:rPr>
                      </w:pPr>
                      <w:r w:rsidRPr="00602A68">
                        <w:rPr>
                          <w:b/>
                          <w:sz w:val="50"/>
                          <w:szCs w:val="50"/>
                        </w:rPr>
                        <w:t>0</w:t>
                      </w:r>
                      <w:r w:rsidR="00A067D9">
                        <w:rPr>
                          <w:b/>
                          <w:sz w:val="50"/>
                          <w:szCs w:val="50"/>
                        </w:rPr>
                        <w:t>8/26</w:t>
                      </w:r>
                      <w:r w:rsidR="004C4ABD" w:rsidRPr="00602A68">
                        <w:rPr>
                          <w:b/>
                          <w:sz w:val="50"/>
                          <w:szCs w:val="50"/>
                        </w:rPr>
                        <w:t>/13</w:t>
                      </w:r>
                      <w:r w:rsidR="00F82CAD" w:rsidRPr="00602A68">
                        <w:rPr>
                          <w:b/>
                          <w:sz w:val="50"/>
                          <w:szCs w:val="50"/>
                        </w:rPr>
                        <w:t xml:space="preserve"> </w:t>
                      </w:r>
                    </w:p>
                  </w:txbxContent>
                </v:textbox>
              </v:shape>
            </w:pict>
          </mc:Fallback>
        </mc:AlternateContent>
      </w:r>
      <w:r w:rsidR="00F82CAD">
        <w:rPr>
          <w:sz w:val="20"/>
          <w:szCs w:val="20"/>
        </w:rPr>
        <w:br w:type="page"/>
      </w:r>
    </w:p>
    <w:p w:rsidR="00A523A6" w:rsidRDefault="00A523A6" w:rsidP="00F82CAD">
      <w:pPr>
        <w:rPr>
          <w:b/>
          <w:sz w:val="28"/>
          <w:szCs w:val="28"/>
        </w:rPr>
      </w:pPr>
    </w:p>
    <w:p w:rsidR="00F82CAD" w:rsidRPr="00A51D37" w:rsidRDefault="00F82CAD" w:rsidP="00F82CAD">
      <w:pPr>
        <w:rPr>
          <w:b/>
          <w:sz w:val="28"/>
          <w:szCs w:val="28"/>
        </w:rPr>
      </w:pPr>
      <w:r w:rsidRPr="00A51D37">
        <w:rPr>
          <w:b/>
          <w:sz w:val="28"/>
          <w:szCs w:val="28"/>
        </w:rPr>
        <w:t>Table of Contents</w:t>
      </w:r>
    </w:p>
    <w:p w:rsidR="00F82CAD" w:rsidRPr="00D25636" w:rsidRDefault="00F82CAD" w:rsidP="00F82CAD">
      <w:pPr>
        <w:rPr>
          <w:b/>
          <w:sz w:val="20"/>
          <w:szCs w:val="20"/>
        </w:rPr>
      </w:pPr>
    </w:p>
    <w:p w:rsidR="00F82CAD" w:rsidRPr="00BA76B3" w:rsidRDefault="00384B8E" w:rsidP="00BA76B3">
      <w:pPr>
        <w:tabs>
          <w:tab w:val="right" w:leader="dot" w:pos="10080"/>
        </w:tabs>
      </w:pPr>
      <w:r w:rsidRPr="00BA76B3">
        <w:t>Mentor Text List</w:t>
      </w:r>
      <w:r w:rsidR="00BA76B3">
        <w:t>.</w:t>
      </w:r>
      <w:r w:rsidR="00BA76B3">
        <w:tab/>
      </w:r>
      <w:r w:rsidR="00DB6C74" w:rsidRPr="00BA76B3">
        <w:t>3</w:t>
      </w:r>
    </w:p>
    <w:p w:rsidR="005D7309" w:rsidRPr="00BA76B3" w:rsidRDefault="005D7309" w:rsidP="002A24F7">
      <w:pPr>
        <w:tabs>
          <w:tab w:val="right" w:leader="dot" w:pos="10080"/>
        </w:tabs>
        <w:ind w:left="0" w:firstLine="0"/>
      </w:pPr>
    </w:p>
    <w:p w:rsidR="005D7309" w:rsidRPr="00BA76B3" w:rsidRDefault="00BA76B3" w:rsidP="00384B8E">
      <w:pPr>
        <w:tabs>
          <w:tab w:val="right" w:leader="dot" w:pos="10080"/>
        </w:tabs>
        <w:spacing w:line="480" w:lineRule="auto"/>
        <w:ind w:left="0" w:right="-360" w:firstLine="0"/>
      </w:pPr>
      <w:r>
        <w:t>How to Write a Story.</w:t>
      </w:r>
      <w:r>
        <w:tab/>
      </w:r>
      <w:r w:rsidR="00DB6C74" w:rsidRPr="00BA76B3">
        <w:t>4</w:t>
      </w:r>
    </w:p>
    <w:p w:rsidR="0025564C" w:rsidRPr="00BA76B3" w:rsidRDefault="004F565B" w:rsidP="0025564C">
      <w:pPr>
        <w:tabs>
          <w:tab w:val="right" w:leader="dot" w:pos="10080"/>
        </w:tabs>
        <w:spacing w:line="480" w:lineRule="auto"/>
        <w:ind w:right="-360"/>
        <w:rPr>
          <w:rFonts w:cstheme="minorHAnsi"/>
        </w:rPr>
      </w:pPr>
      <w:r w:rsidRPr="00BA76B3">
        <w:rPr>
          <w:rFonts w:eastAsia="Times New Roman" w:cstheme="minorHAnsi"/>
        </w:rPr>
        <w:t>Ways to Practice My Story</w:t>
      </w:r>
      <w:r w:rsidR="004A73F9" w:rsidRPr="00BA76B3">
        <w:rPr>
          <w:rFonts w:cstheme="minorHAnsi"/>
        </w:rPr>
        <w:tab/>
      </w:r>
      <w:r w:rsidR="00DB6C74" w:rsidRPr="00BA76B3">
        <w:rPr>
          <w:rFonts w:cstheme="minorHAnsi"/>
        </w:rPr>
        <w:t>5</w:t>
      </w:r>
    </w:p>
    <w:p w:rsidR="00834F43" w:rsidRPr="00BA76B3" w:rsidRDefault="00052935" w:rsidP="00A523A6">
      <w:pPr>
        <w:tabs>
          <w:tab w:val="right" w:leader="dot" w:pos="10080"/>
        </w:tabs>
        <w:ind w:left="0" w:firstLine="0"/>
      </w:pPr>
      <w:r w:rsidRPr="00BA76B3">
        <w:rPr>
          <w:rFonts w:cstheme="minorHAnsi"/>
        </w:rPr>
        <w:t>Parent letter</w:t>
      </w:r>
      <w:r w:rsidR="00BA76B3">
        <w:rPr>
          <w:rFonts w:cstheme="minorHAnsi"/>
        </w:rPr>
        <w:tab/>
      </w:r>
      <w:r w:rsidR="00DB6C74" w:rsidRPr="00BA76B3">
        <w:t>6</w:t>
      </w:r>
    </w:p>
    <w:p w:rsidR="0025564C" w:rsidRPr="00BA76B3" w:rsidRDefault="0025564C" w:rsidP="00A523A6">
      <w:pPr>
        <w:tabs>
          <w:tab w:val="right" w:leader="dot" w:pos="10080"/>
        </w:tabs>
        <w:ind w:left="0" w:firstLine="0"/>
      </w:pPr>
    </w:p>
    <w:p w:rsidR="00D25636" w:rsidRPr="00BA76B3" w:rsidRDefault="0000359D" w:rsidP="00D25636">
      <w:pPr>
        <w:tabs>
          <w:tab w:val="right" w:leader="dot" w:pos="10080"/>
        </w:tabs>
        <w:spacing w:line="480" w:lineRule="auto"/>
        <w:ind w:right="-360"/>
      </w:pPr>
      <w:r>
        <w:t xml:space="preserve">Class </w:t>
      </w:r>
      <w:r w:rsidR="00D25636" w:rsidRPr="00BA76B3">
        <w:t>Profile of Teaching and Learning Points</w:t>
      </w:r>
      <w:r w:rsidR="00BA76B3">
        <w:tab/>
      </w:r>
      <w:r w:rsidR="00D25636" w:rsidRPr="00BA76B3">
        <w:t>7</w:t>
      </w:r>
    </w:p>
    <w:p w:rsidR="0025564C" w:rsidRPr="00BA76B3" w:rsidRDefault="0025564C" w:rsidP="0025564C">
      <w:pPr>
        <w:tabs>
          <w:tab w:val="right" w:leader="dot" w:pos="10080"/>
        </w:tabs>
        <w:spacing w:line="480" w:lineRule="auto"/>
        <w:ind w:right="-360"/>
      </w:pPr>
      <w:r w:rsidRPr="00BA76B3">
        <w:t>Some Possibilities for Purposef</w:t>
      </w:r>
      <w:r w:rsidR="004A73F9" w:rsidRPr="00BA76B3">
        <w:t xml:space="preserve">ul </w:t>
      </w:r>
      <w:r w:rsidR="00FA0CBE">
        <w:t>U</w:t>
      </w:r>
      <w:r w:rsidR="004A73F9" w:rsidRPr="00BA76B3">
        <w:t>se of the Share Time</w:t>
      </w:r>
      <w:r w:rsidR="00BA76B3">
        <w:tab/>
      </w:r>
      <w:r w:rsidR="00D16499">
        <w:t>8</w:t>
      </w:r>
    </w:p>
    <w:p w:rsidR="004D0E0E" w:rsidRPr="00BA76B3" w:rsidRDefault="004D0E0E" w:rsidP="0025564C">
      <w:pPr>
        <w:tabs>
          <w:tab w:val="right" w:leader="dot" w:pos="10080"/>
        </w:tabs>
        <w:spacing w:line="480" w:lineRule="auto"/>
        <w:ind w:right="-360"/>
      </w:pPr>
      <w:r w:rsidRPr="00BA76B3">
        <w:t>Oral Language Checklist</w:t>
      </w:r>
      <w:r w:rsidR="00BA76B3">
        <w:tab/>
      </w:r>
      <w:r w:rsidR="00D16499">
        <w:t>9</w:t>
      </w:r>
    </w:p>
    <w:p w:rsidR="0025564C" w:rsidRDefault="0025564C" w:rsidP="00A523A6">
      <w:pPr>
        <w:tabs>
          <w:tab w:val="right" w:leader="dot" w:pos="10080"/>
        </w:tabs>
        <w:ind w:left="0" w:firstLine="0"/>
        <w:rPr>
          <w:sz w:val="20"/>
          <w:szCs w:val="20"/>
        </w:rPr>
      </w:pPr>
    </w:p>
    <w:p w:rsidR="005D7309" w:rsidRDefault="005D7309" w:rsidP="00A523A6">
      <w:pPr>
        <w:tabs>
          <w:tab w:val="right" w:leader="dot" w:pos="10080"/>
        </w:tabs>
        <w:ind w:left="0" w:firstLine="0"/>
        <w:rPr>
          <w:sz w:val="20"/>
          <w:szCs w:val="20"/>
        </w:rPr>
      </w:pPr>
    </w:p>
    <w:p w:rsidR="005D7309" w:rsidRDefault="005D7309" w:rsidP="00A523A6">
      <w:pPr>
        <w:tabs>
          <w:tab w:val="right" w:leader="dot" w:pos="10080"/>
        </w:tabs>
        <w:ind w:left="0" w:firstLine="0"/>
        <w:rPr>
          <w:sz w:val="20"/>
          <w:szCs w:val="20"/>
        </w:rPr>
      </w:pPr>
    </w:p>
    <w:p w:rsidR="005D7309" w:rsidRDefault="005D7309" w:rsidP="00A523A6">
      <w:pPr>
        <w:tabs>
          <w:tab w:val="right" w:leader="dot" w:pos="10080"/>
        </w:tabs>
        <w:ind w:left="0" w:firstLine="0"/>
        <w:rPr>
          <w:sz w:val="20"/>
          <w:szCs w:val="20"/>
        </w:rPr>
      </w:pPr>
    </w:p>
    <w:p w:rsidR="005D7309" w:rsidRDefault="005D7309" w:rsidP="00A523A6">
      <w:pPr>
        <w:tabs>
          <w:tab w:val="right" w:leader="dot" w:pos="10080"/>
        </w:tabs>
        <w:ind w:left="0" w:firstLine="0"/>
        <w:rPr>
          <w:sz w:val="20"/>
          <w:szCs w:val="20"/>
        </w:rPr>
      </w:pPr>
    </w:p>
    <w:p w:rsidR="005D7309" w:rsidRDefault="005D7309" w:rsidP="00A523A6">
      <w:pPr>
        <w:tabs>
          <w:tab w:val="right" w:leader="dot" w:pos="10080"/>
        </w:tabs>
        <w:ind w:left="0" w:firstLine="0"/>
        <w:rPr>
          <w:sz w:val="20"/>
          <w:szCs w:val="20"/>
        </w:rPr>
      </w:pPr>
    </w:p>
    <w:p w:rsidR="005D7309" w:rsidRDefault="005D7309" w:rsidP="00A523A6">
      <w:pPr>
        <w:tabs>
          <w:tab w:val="right" w:leader="dot" w:pos="10080"/>
        </w:tabs>
        <w:ind w:left="0" w:firstLine="0"/>
        <w:rPr>
          <w:sz w:val="20"/>
          <w:szCs w:val="20"/>
        </w:rPr>
      </w:pPr>
    </w:p>
    <w:p w:rsidR="005D7309" w:rsidRDefault="005D7309">
      <w:pPr>
        <w:spacing w:after="200" w:line="276" w:lineRule="auto"/>
        <w:ind w:left="0" w:firstLine="0"/>
        <w:rPr>
          <w:sz w:val="20"/>
          <w:szCs w:val="20"/>
        </w:rPr>
      </w:pPr>
      <w:r>
        <w:rPr>
          <w:sz w:val="20"/>
          <w:szCs w:val="20"/>
        </w:rPr>
        <w:br w:type="page"/>
      </w:r>
    </w:p>
    <w:p w:rsidR="005D7309" w:rsidRDefault="005D7309" w:rsidP="00A523A6">
      <w:pPr>
        <w:tabs>
          <w:tab w:val="right" w:leader="dot" w:pos="10080"/>
        </w:tabs>
        <w:ind w:left="0" w:firstLine="0"/>
        <w:rPr>
          <w:sz w:val="20"/>
          <w:szCs w:val="20"/>
        </w:rPr>
      </w:pPr>
    </w:p>
    <w:p w:rsidR="005D7309" w:rsidRPr="00502D57" w:rsidRDefault="005D7309" w:rsidP="005D7309">
      <w:pPr>
        <w:jc w:val="center"/>
        <w:rPr>
          <w:b/>
          <w:sz w:val="28"/>
        </w:rPr>
      </w:pPr>
      <w:r w:rsidRPr="00502D57">
        <w:rPr>
          <w:b/>
          <w:sz w:val="28"/>
        </w:rPr>
        <w:t xml:space="preserve">Mentor Texts – </w:t>
      </w:r>
      <w:r>
        <w:rPr>
          <w:b/>
          <w:sz w:val="28"/>
        </w:rPr>
        <w:t>Kindergarten</w:t>
      </w:r>
      <w:r w:rsidRPr="00502D57">
        <w:rPr>
          <w:b/>
          <w:sz w:val="28"/>
        </w:rPr>
        <w:t>, Un</w:t>
      </w:r>
      <w:r>
        <w:rPr>
          <w:b/>
          <w:sz w:val="28"/>
        </w:rPr>
        <w:t xml:space="preserve">it #1 Oral Language </w:t>
      </w:r>
    </w:p>
    <w:p w:rsidR="005D7309" w:rsidRDefault="005D7309" w:rsidP="005D7309">
      <w:pPr>
        <w:pStyle w:val="ListParagraph"/>
        <w:numPr>
          <w:ilvl w:val="0"/>
          <w:numId w:val="9"/>
        </w:numPr>
        <w:spacing w:after="200" w:line="276" w:lineRule="auto"/>
        <w:rPr>
          <w:b/>
          <w:sz w:val="24"/>
          <w:szCs w:val="24"/>
        </w:rPr>
      </w:pPr>
      <w:r w:rsidRPr="00502D57">
        <w:rPr>
          <w:b/>
          <w:sz w:val="24"/>
          <w:szCs w:val="24"/>
        </w:rPr>
        <w:t>These</w:t>
      </w:r>
      <w:r>
        <w:rPr>
          <w:b/>
          <w:sz w:val="24"/>
          <w:szCs w:val="24"/>
        </w:rPr>
        <w:t xml:space="preserve"> are only suggested lists.  Teachers</w:t>
      </w:r>
      <w:r w:rsidRPr="00502D57">
        <w:rPr>
          <w:b/>
          <w:sz w:val="24"/>
          <w:szCs w:val="24"/>
        </w:rPr>
        <w:t xml:space="preserve"> may fin</w:t>
      </w:r>
      <w:r>
        <w:rPr>
          <w:b/>
          <w:sz w:val="24"/>
          <w:szCs w:val="24"/>
        </w:rPr>
        <w:t>d other texts that fit the</w:t>
      </w:r>
      <w:r w:rsidRPr="00502D57">
        <w:rPr>
          <w:b/>
          <w:sz w:val="24"/>
          <w:szCs w:val="24"/>
        </w:rPr>
        <w:t xml:space="preserve"> criteria.</w:t>
      </w:r>
      <w:r>
        <w:rPr>
          <w:b/>
          <w:sz w:val="24"/>
          <w:szCs w:val="24"/>
        </w:rPr>
        <w:t xml:space="preserve">  </w:t>
      </w:r>
      <w:r w:rsidRPr="00502D57">
        <w:rPr>
          <w:b/>
          <w:sz w:val="24"/>
          <w:szCs w:val="24"/>
        </w:rPr>
        <w:t>Please review books you have available that also meet the criteria and add to the list.</w:t>
      </w:r>
    </w:p>
    <w:p w:rsidR="005D7309" w:rsidRPr="00D14DB5" w:rsidRDefault="005D7309" w:rsidP="005D7309">
      <w:pPr>
        <w:pStyle w:val="ListParagraph"/>
        <w:numPr>
          <w:ilvl w:val="0"/>
          <w:numId w:val="9"/>
        </w:numPr>
        <w:spacing w:after="200" w:line="276" w:lineRule="auto"/>
        <w:rPr>
          <w:b/>
          <w:sz w:val="24"/>
          <w:szCs w:val="24"/>
        </w:rPr>
      </w:pPr>
      <w:r w:rsidRPr="00D14DB5">
        <w:rPr>
          <w:b/>
          <w:sz w:val="24"/>
          <w:szCs w:val="24"/>
        </w:rPr>
        <w:t>These are some titles that fit the following criteria:  1)</w:t>
      </w:r>
      <w:r w:rsidRPr="00D14DB5">
        <w:rPr>
          <w:sz w:val="24"/>
          <w:szCs w:val="24"/>
        </w:rPr>
        <w:t xml:space="preserve"> </w:t>
      </w:r>
      <w:r>
        <w:rPr>
          <w:b/>
          <w:sz w:val="24"/>
          <w:szCs w:val="24"/>
        </w:rPr>
        <w:t>character</w:t>
      </w:r>
      <w:r w:rsidR="009B3BEE">
        <w:rPr>
          <w:b/>
          <w:sz w:val="24"/>
          <w:szCs w:val="24"/>
        </w:rPr>
        <w:t>s</w:t>
      </w:r>
      <w:r>
        <w:rPr>
          <w:b/>
          <w:sz w:val="24"/>
          <w:szCs w:val="24"/>
        </w:rPr>
        <w:t xml:space="preserve"> are human,  </w:t>
      </w:r>
      <w:r w:rsidRPr="00D14DB5">
        <w:rPr>
          <w:b/>
          <w:sz w:val="24"/>
          <w:szCs w:val="24"/>
        </w:rPr>
        <w:t>2)</w:t>
      </w:r>
      <w:r w:rsidR="009B3BEE">
        <w:rPr>
          <w:b/>
          <w:sz w:val="24"/>
          <w:szCs w:val="24"/>
        </w:rPr>
        <w:t xml:space="preserve"> </w:t>
      </w:r>
      <w:r>
        <w:rPr>
          <w:b/>
          <w:sz w:val="24"/>
          <w:szCs w:val="24"/>
        </w:rPr>
        <w:t xml:space="preserve">topics are about </w:t>
      </w:r>
      <w:r w:rsidR="009B3BEE">
        <w:rPr>
          <w:b/>
          <w:sz w:val="24"/>
          <w:szCs w:val="24"/>
        </w:rPr>
        <w:t xml:space="preserve">everyday </w:t>
      </w:r>
      <w:r>
        <w:rPr>
          <w:b/>
          <w:sz w:val="24"/>
          <w:szCs w:val="24"/>
        </w:rPr>
        <w:t>ordinary things</w:t>
      </w:r>
      <w:r w:rsidRPr="00D14DB5">
        <w:rPr>
          <w:b/>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2944"/>
        <w:gridCol w:w="5416"/>
      </w:tblGrid>
      <w:tr w:rsidR="005D7309" w:rsidRPr="00C56C16" w:rsidTr="008D3C13">
        <w:tc>
          <w:tcPr>
            <w:tcW w:w="5000" w:type="pct"/>
            <w:gridSpan w:val="3"/>
          </w:tcPr>
          <w:p w:rsidR="005D7309" w:rsidRPr="00C56C16" w:rsidRDefault="005D7309" w:rsidP="008D3C13">
            <w:pPr>
              <w:rPr>
                <w:b/>
              </w:rPr>
            </w:pPr>
            <w:r w:rsidRPr="00C56C16">
              <w:rPr>
                <w:b/>
                <w:sz w:val="24"/>
              </w:rPr>
              <w:t>Literature – Trade Book Suggestions</w:t>
            </w:r>
          </w:p>
        </w:tc>
      </w:tr>
      <w:tr w:rsidR="005D7309" w:rsidRPr="00C56C16" w:rsidTr="008D3C13">
        <w:tc>
          <w:tcPr>
            <w:tcW w:w="996" w:type="pct"/>
          </w:tcPr>
          <w:p w:rsidR="005D7309" w:rsidRPr="00C56C16" w:rsidRDefault="005D7309" w:rsidP="008D3C13">
            <w:pPr>
              <w:jc w:val="center"/>
              <w:rPr>
                <w:b/>
                <w:sz w:val="24"/>
              </w:rPr>
            </w:pPr>
            <w:r w:rsidRPr="00C56C16">
              <w:rPr>
                <w:b/>
                <w:sz w:val="24"/>
              </w:rPr>
              <w:t>Title</w:t>
            </w:r>
          </w:p>
        </w:tc>
        <w:tc>
          <w:tcPr>
            <w:tcW w:w="1410" w:type="pct"/>
            <w:tcBorders>
              <w:right w:val="single" w:sz="4" w:space="0" w:color="auto"/>
            </w:tcBorders>
          </w:tcPr>
          <w:p w:rsidR="005D7309" w:rsidRPr="00C56C16" w:rsidRDefault="005D7309" w:rsidP="008D3C13">
            <w:pPr>
              <w:jc w:val="center"/>
              <w:rPr>
                <w:b/>
                <w:sz w:val="24"/>
              </w:rPr>
            </w:pPr>
            <w:r w:rsidRPr="00C56C16">
              <w:rPr>
                <w:b/>
                <w:sz w:val="24"/>
              </w:rPr>
              <w:t>Author</w:t>
            </w:r>
          </w:p>
        </w:tc>
        <w:tc>
          <w:tcPr>
            <w:tcW w:w="2594" w:type="pct"/>
            <w:tcBorders>
              <w:left w:val="single" w:sz="4" w:space="0" w:color="auto"/>
            </w:tcBorders>
          </w:tcPr>
          <w:p w:rsidR="005D7309" w:rsidRPr="00C56C16" w:rsidRDefault="005D7309" w:rsidP="008D3C13">
            <w:pPr>
              <w:rPr>
                <w:sz w:val="24"/>
              </w:rPr>
            </w:pPr>
            <w:r w:rsidRPr="00C56C16">
              <w:rPr>
                <w:b/>
              </w:rPr>
              <w:t>Notes to Teacher</w:t>
            </w:r>
          </w:p>
        </w:tc>
      </w:tr>
      <w:tr w:rsidR="005D7309" w:rsidRPr="00C56C16" w:rsidTr="008D3C13">
        <w:tc>
          <w:tcPr>
            <w:tcW w:w="996" w:type="pct"/>
            <w:vAlign w:val="center"/>
          </w:tcPr>
          <w:p w:rsidR="005D7309" w:rsidRPr="00530248" w:rsidRDefault="005D7309" w:rsidP="008D3C13">
            <w:pPr>
              <w:jc w:val="center"/>
              <w:rPr>
                <w:rFonts w:cstheme="minorHAnsi"/>
              </w:rPr>
            </w:pPr>
            <w:r w:rsidRPr="00530248">
              <w:rPr>
                <w:rFonts w:cstheme="minorHAnsi"/>
              </w:rPr>
              <w:t>*Too Many Toys</w:t>
            </w:r>
          </w:p>
        </w:tc>
        <w:tc>
          <w:tcPr>
            <w:tcW w:w="1410" w:type="pct"/>
            <w:tcBorders>
              <w:right w:val="single" w:sz="4" w:space="0" w:color="auto"/>
            </w:tcBorders>
            <w:vAlign w:val="center"/>
          </w:tcPr>
          <w:p w:rsidR="005D7309" w:rsidRPr="00530248" w:rsidRDefault="005D7309" w:rsidP="008D3C13">
            <w:pPr>
              <w:jc w:val="center"/>
              <w:rPr>
                <w:rFonts w:cstheme="minorHAnsi"/>
              </w:rPr>
            </w:pPr>
            <w:r w:rsidRPr="00530248">
              <w:rPr>
                <w:rFonts w:cstheme="minorHAnsi"/>
              </w:rPr>
              <w:t>David Shannon</w:t>
            </w:r>
          </w:p>
        </w:tc>
        <w:tc>
          <w:tcPr>
            <w:tcW w:w="2594" w:type="pct"/>
            <w:tcBorders>
              <w:left w:val="single" w:sz="4" w:space="0" w:color="auto"/>
            </w:tcBorders>
            <w:vAlign w:val="center"/>
          </w:tcPr>
          <w:p w:rsidR="005D7309" w:rsidRPr="00C56C16" w:rsidRDefault="005D7309" w:rsidP="008D3C13">
            <w:pPr>
              <w:rPr>
                <w:rFonts w:ascii="Comic Sans MS" w:hAnsi="Comic Sans MS" w:cs="Calibri"/>
                <w:sz w:val="20"/>
                <w:szCs w:val="20"/>
              </w:rPr>
            </w:pPr>
          </w:p>
        </w:tc>
      </w:tr>
      <w:tr w:rsidR="005D7309" w:rsidRPr="00C56C16" w:rsidTr="008D3C13">
        <w:tc>
          <w:tcPr>
            <w:tcW w:w="996" w:type="pct"/>
            <w:vAlign w:val="bottom"/>
          </w:tcPr>
          <w:p w:rsidR="005D7309" w:rsidRPr="00C56C16" w:rsidRDefault="005D7309" w:rsidP="008D3C13">
            <w:pPr>
              <w:jc w:val="center"/>
              <w:rPr>
                <w:rFonts w:ascii="Comic Sans MS" w:hAnsi="Comic Sans MS" w:cs="Calibri"/>
                <w:iCs/>
                <w:sz w:val="20"/>
                <w:szCs w:val="20"/>
              </w:rPr>
            </w:pPr>
          </w:p>
        </w:tc>
        <w:tc>
          <w:tcPr>
            <w:tcW w:w="1410" w:type="pct"/>
            <w:tcBorders>
              <w:right w:val="single" w:sz="4" w:space="0" w:color="auto"/>
            </w:tcBorders>
            <w:vAlign w:val="bottom"/>
          </w:tcPr>
          <w:p w:rsidR="005D7309" w:rsidRPr="00C56C16" w:rsidRDefault="005D7309" w:rsidP="008D3C13">
            <w:pPr>
              <w:jc w:val="center"/>
              <w:rPr>
                <w:rFonts w:ascii="Comic Sans MS" w:hAnsi="Comic Sans MS" w:cs="Calibri"/>
                <w:sz w:val="20"/>
                <w:szCs w:val="20"/>
              </w:rPr>
            </w:pPr>
          </w:p>
        </w:tc>
        <w:tc>
          <w:tcPr>
            <w:tcW w:w="2594" w:type="pct"/>
            <w:tcBorders>
              <w:left w:val="single" w:sz="4" w:space="0" w:color="auto"/>
            </w:tcBorders>
            <w:vAlign w:val="center"/>
          </w:tcPr>
          <w:p w:rsidR="005D7309" w:rsidRPr="00C56C16" w:rsidRDefault="005D7309" w:rsidP="008D3C13">
            <w:pPr>
              <w:rPr>
                <w:rFonts w:ascii="Comic Sans MS" w:hAnsi="Comic Sans MS" w:cs="Calibri"/>
                <w:sz w:val="20"/>
                <w:szCs w:val="20"/>
              </w:rPr>
            </w:pPr>
          </w:p>
        </w:tc>
      </w:tr>
      <w:tr w:rsidR="005D7309" w:rsidRPr="00C56C16" w:rsidTr="008D3C13">
        <w:tc>
          <w:tcPr>
            <w:tcW w:w="996" w:type="pct"/>
            <w:vAlign w:val="bottom"/>
          </w:tcPr>
          <w:p w:rsidR="005D7309" w:rsidRPr="00C56C16" w:rsidRDefault="005D7309" w:rsidP="008D3C13">
            <w:pPr>
              <w:jc w:val="center"/>
              <w:rPr>
                <w:rFonts w:ascii="Comic Sans MS" w:hAnsi="Comic Sans MS" w:cs="Calibri"/>
                <w:sz w:val="20"/>
                <w:szCs w:val="20"/>
              </w:rPr>
            </w:pPr>
          </w:p>
        </w:tc>
        <w:tc>
          <w:tcPr>
            <w:tcW w:w="1410" w:type="pct"/>
            <w:tcBorders>
              <w:right w:val="single" w:sz="4" w:space="0" w:color="auto"/>
            </w:tcBorders>
            <w:vAlign w:val="bottom"/>
          </w:tcPr>
          <w:p w:rsidR="005D7309" w:rsidRPr="00C56C16" w:rsidRDefault="005D7309" w:rsidP="008D3C13">
            <w:pPr>
              <w:jc w:val="center"/>
              <w:rPr>
                <w:rFonts w:ascii="Comic Sans MS" w:hAnsi="Comic Sans MS" w:cs="Calibri"/>
                <w:sz w:val="20"/>
                <w:szCs w:val="20"/>
              </w:rPr>
            </w:pPr>
          </w:p>
        </w:tc>
        <w:tc>
          <w:tcPr>
            <w:tcW w:w="2594" w:type="pct"/>
            <w:tcBorders>
              <w:left w:val="single" w:sz="4" w:space="0" w:color="auto"/>
            </w:tcBorders>
            <w:vAlign w:val="center"/>
          </w:tcPr>
          <w:p w:rsidR="005D7309" w:rsidRPr="00C56C16" w:rsidRDefault="005D7309" w:rsidP="008D3C13">
            <w:pPr>
              <w:rPr>
                <w:rFonts w:ascii="Comic Sans MS" w:hAnsi="Comic Sans MS" w:cs="Calibri"/>
                <w:sz w:val="20"/>
                <w:szCs w:val="20"/>
              </w:rPr>
            </w:pPr>
          </w:p>
        </w:tc>
      </w:tr>
    </w:tbl>
    <w:p w:rsidR="005D7309" w:rsidRDefault="005D7309" w:rsidP="005D7309">
      <w:pPr>
        <w:pStyle w:val="ListParagraph"/>
      </w:pPr>
      <w:r w:rsidRPr="00956B98">
        <w:t>* = mentor text used in session</w:t>
      </w:r>
      <w:r>
        <w: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1"/>
        <w:gridCol w:w="2668"/>
        <w:gridCol w:w="6201"/>
      </w:tblGrid>
      <w:tr w:rsidR="005D7309" w:rsidRPr="00C56C16" w:rsidTr="008D3C13">
        <w:tc>
          <w:tcPr>
            <w:tcW w:w="5000" w:type="pct"/>
            <w:gridSpan w:val="3"/>
          </w:tcPr>
          <w:p w:rsidR="005D7309" w:rsidRPr="00C56C16" w:rsidRDefault="005D7309" w:rsidP="008D3C13">
            <w:pPr>
              <w:rPr>
                <w:b/>
              </w:rPr>
            </w:pPr>
            <w:r>
              <w:rPr>
                <w:b/>
                <w:sz w:val="24"/>
              </w:rPr>
              <w:t>S</w:t>
            </w:r>
            <w:r w:rsidRPr="00C56C16">
              <w:rPr>
                <w:b/>
                <w:sz w:val="24"/>
              </w:rPr>
              <w:t>tudent Authored Work                                           Code: SW</w:t>
            </w:r>
          </w:p>
        </w:tc>
      </w:tr>
      <w:tr w:rsidR="005D7309" w:rsidRPr="00C56C16" w:rsidTr="008D3C13">
        <w:trPr>
          <w:trHeight w:val="377"/>
        </w:trPr>
        <w:tc>
          <w:tcPr>
            <w:tcW w:w="752" w:type="pct"/>
          </w:tcPr>
          <w:p w:rsidR="005D7309" w:rsidRPr="00C56C16" w:rsidRDefault="005D7309" w:rsidP="008D3C13">
            <w:pPr>
              <w:jc w:val="center"/>
              <w:rPr>
                <w:b/>
                <w:sz w:val="24"/>
              </w:rPr>
            </w:pPr>
            <w:r w:rsidRPr="00C56C16">
              <w:rPr>
                <w:b/>
                <w:sz w:val="24"/>
              </w:rPr>
              <w:t>Author</w:t>
            </w:r>
          </w:p>
        </w:tc>
        <w:tc>
          <w:tcPr>
            <w:tcW w:w="1278" w:type="pct"/>
            <w:tcBorders>
              <w:right w:val="single" w:sz="4" w:space="0" w:color="auto"/>
            </w:tcBorders>
          </w:tcPr>
          <w:p w:rsidR="005D7309" w:rsidRPr="00C56C16" w:rsidRDefault="005D7309" w:rsidP="008D3C13">
            <w:pPr>
              <w:jc w:val="center"/>
              <w:rPr>
                <w:b/>
                <w:sz w:val="24"/>
              </w:rPr>
            </w:pPr>
            <w:r w:rsidRPr="00C56C16">
              <w:rPr>
                <w:b/>
                <w:sz w:val="24"/>
              </w:rPr>
              <w:t xml:space="preserve">Topic/Title </w:t>
            </w:r>
          </w:p>
        </w:tc>
        <w:tc>
          <w:tcPr>
            <w:tcW w:w="2970" w:type="pct"/>
            <w:tcBorders>
              <w:left w:val="single" w:sz="4" w:space="0" w:color="auto"/>
            </w:tcBorders>
          </w:tcPr>
          <w:p w:rsidR="005D7309" w:rsidRPr="00C56C16" w:rsidRDefault="005D7309" w:rsidP="008D3C13">
            <w:pPr>
              <w:jc w:val="center"/>
              <w:rPr>
                <w:b/>
                <w:sz w:val="24"/>
              </w:rPr>
            </w:pPr>
            <w:r w:rsidRPr="00C56C16">
              <w:rPr>
                <w:b/>
              </w:rPr>
              <w:t>Notes to Teacher</w:t>
            </w:r>
          </w:p>
        </w:tc>
      </w:tr>
      <w:tr w:rsidR="005D7309" w:rsidRPr="00C56C16" w:rsidTr="008D3C13">
        <w:tc>
          <w:tcPr>
            <w:tcW w:w="752" w:type="pct"/>
          </w:tcPr>
          <w:p w:rsidR="005D7309" w:rsidRPr="00C56C16" w:rsidRDefault="005D7309" w:rsidP="008D3C13">
            <w:pPr>
              <w:rPr>
                <w:color w:val="FF0000"/>
              </w:rPr>
            </w:pPr>
          </w:p>
        </w:tc>
        <w:tc>
          <w:tcPr>
            <w:tcW w:w="1278" w:type="pct"/>
            <w:tcBorders>
              <w:right w:val="single" w:sz="4" w:space="0" w:color="auto"/>
            </w:tcBorders>
          </w:tcPr>
          <w:p w:rsidR="005D7309" w:rsidRPr="00C56C16" w:rsidRDefault="005D7309" w:rsidP="008D3C13">
            <w:pPr>
              <w:rPr>
                <w:color w:val="FF0000"/>
              </w:rPr>
            </w:pPr>
          </w:p>
        </w:tc>
        <w:tc>
          <w:tcPr>
            <w:tcW w:w="2970" w:type="pct"/>
            <w:tcBorders>
              <w:left w:val="single" w:sz="4" w:space="0" w:color="auto"/>
            </w:tcBorders>
          </w:tcPr>
          <w:p w:rsidR="005D7309" w:rsidRPr="00C56C16" w:rsidRDefault="005D7309" w:rsidP="008D3C13"/>
        </w:tc>
      </w:tr>
      <w:tr w:rsidR="005D7309" w:rsidRPr="00C56C16" w:rsidTr="008D3C13">
        <w:tc>
          <w:tcPr>
            <w:tcW w:w="752" w:type="pct"/>
          </w:tcPr>
          <w:p w:rsidR="005D7309" w:rsidRPr="00C56C16" w:rsidRDefault="005D7309" w:rsidP="008D3C13">
            <w:pPr>
              <w:rPr>
                <w:color w:val="FF0000"/>
              </w:rPr>
            </w:pPr>
          </w:p>
        </w:tc>
        <w:tc>
          <w:tcPr>
            <w:tcW w:w="1278" w:type="pct"/>
            <w:tcBorders>
              <w:right w:val="single" w:sz="4" w:space="0" w:color="auto"/>
            </w:tcBorders>
          </w:tcPr>
          <w:p w:rsidR="005D7309" w:rsidRPr="00C56C16" w:rsidRDefault="005D7309" w:rsidP="008D3C13">
            <w:pPr>
              <w:rPr>
                <w:color w:val="FF0000"/>
              </w:rPr>
            </w:pPr>
          </w:p>
        </w:tc>
        <w:tc>
          <w:tcPr>
            <w:tcW w:w="2970" w:type="pct"/>
            <w:tcBorders>
              <w:left w:val="single" w:sz="4" w:space="0" w:color="auto"/>
            </w:tcBorders>
          </w:tcPr>
          <w:p w:rsidR="005D7309" w:rsidRPr="00C56C16" w:rsidRDefault="005D7309" w:rsidP="008D3C13"/>
        </w:tc>
      </w:tr>
    </w:tbl>
    <w:p w:rsidR="005D7309" w:rsidRPr="00136D31" w:rsidRDefault="005D7309" w:rsidP="005D7309">
      <w:pPr>
        <w:pStyle w:val="ListParagraph"/>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2437"/>
        <w:gridCol w:w="6500"/>
      </w:tblGrid>
      <w:tr w:rsidR="005D7309" w:rsidRPr="00C56C16" w:rsidTr="008D3C13">
        <w:tc>
          <w:tcPr>
            <w:tcW w:w="5000" w:type="pct"/>
            <w:gridSpan w:val="3"/>
          </w:tcPr>
          <w:p w:rsidR="005D7309" w:rsidRPr="00C56C16" w:rsidRDefault="005D7309" w:rsidP="008D3C13">
            <w:pPr>
              <w:rPr>
                <w:b/>
              </w:rPr>
            </w:pPr>
            <w:r w:rsidRPr="00C56C16">
              <w:rPr>
                <w:b/>
                <w:sz w:val="24"/>
              </w:rPr>
              <w:t xml:space="preserve">Teacher Authored Work                                           Code: TW                          </w:t>
            </w:r>
          </w:p>
        </w:tc>
      </w:tr>
      <w:tr w:rsidR="005D7309" w:rsidRPr="00C56C16" w:rsidTr="008D3C13">
        <w:tc>
          <w:tcPr>
            <w:tcW w:w="720" w:type="pct"/>
          </w:tcPr>
          <w:p w:rsidR="005D7309" w:rsidRPr="00C56C16" w:rsidRDefault="005D7309" w:rsidP="008D3C13">
            <w:pPr>
              <w:jc w:val="center"/>
              <w:rPr>
                <w:b/>
                <w:sz w:val="24"/>
              </w:rPr>
            </w:pPr>
            <w:r w:rsidRPr="00C56C16">
              <w:rPr>
                <w:b/>
                <w:sz w:val="24"/>
              </w:rPr>
              <w:t>Author</w:t>
            </w:r>
          </w:p>
        </w:tc>
        <w:tc>
          <w:tcPr>
            <w:tcW w:w="1167" w:type="pct"/>
            <w:tcBorders>
              <w:right w:val="single" w:sz="4" w:space="0" w:color="auto"/>
            </w:tcBorders>
          </w:tcPr>
          <w:p w:rsidR="005D7309" w:rsidRPr="00C56C16" w:rsidRDefault="005D7309" w:rsidP="008D3C13">
            <w:pPr>
              <w:jc w:val="center"/>
              <w:rPr>
                <w:b/>
                <w:sz w:val="24"/>
              </w:rPr>
            </w:pPr>
            <w:r w:rsidRPr="00C56C16">
              <w:rPr>
                <w:b/>
                <w:sz w:val="24"/>
              </w:rPr>
              <w:t xml:space="preserve">Topic/Title </w:t>
            </w:r>
          </w:p>
        </w:tc>
        <w:tc>
          <w:tcPr>
            <w:tcW w:w="3113" w:type="pct"/>
            <w:tcBorders>
              <w:left w:val="single" w:sz="4" w:space="0" w:color="auto"/>
            </w:tcBorders>
          </w:tcPr>
          <w:p w:rsidR="005D7309" w:rsidRPr="00C56C16" w:rsidRDefault="005D7309" w:rsidP="008D3C13">
            <w:pPr>
              <w:jc w:val="center"/>
              <w:rPr>
                <w:b/>
                <w:sz w:val="24"/>
              </w:rPr>
            </w:pPr>
            <w:r w:rsidRPr="00C56C16">
              <w:rPr>
                <w:b/>
              </w:rPr>
              <w:t>Notes to Teacher</w:t>
            </w:r>
          </w:p>
        </w:tc>
      </w:tr>
      <w:tr w:rsidR="005D7309" w:rsidRPr="00C56C16" w:rsidTr="008D3C13">
        <w:tc>
          <w:tcPr>
            <w:tcW w:w="720" w:type="pct"/>
          </w:tcPr>
          <w:p w:rsidR="005D7309" w:rsidRPr="00C56C16" w:rsidRDefault="005D7309" w:rsidP="008D3C13">
            <w:pPr>
              <w:jc w:val="center"/>
              <w:rPr>
                <w:b/>
                <w:sz w:val="24"/>
              </w:rPr>
            </w:pPr>
          </w:p>
        </w:tc>
        <w:tc>
          <w:tcPr>
            <w:tcW w:w="1167" w:type="pct"/>
            <w:tcBorders>
              <w:right w:val="single" w:sz="4" w:space="0" w:color="auto"/>
            </w:tcBorders>
          </w:tcPr>
          <w:p w:rsidR="005D7309" w:rsidRPr="00C56C16" w:rsidRDefault="005D7309" w:rsidP="008D3C13">
            <w:pPr>
              <w:jc w:val="center"/>
              <w:rPr>
                <w:b/>
                <w:sz w:val="24"/>
              </w:rPr>
            </w:pPr>
          </w:p>
        </w:tc>
        <w:tc>
          <w:tcPr>
            <w:tcW w:w="3113" w:type="pct"/>
            <w:tcBorders>
              <w:left w:val="single" w:sz="4" w:space="0" w:color="auto"/>
            </w:tcBorders>
          </w:tcPr>
          <w:p w:rsidR="005D7309" w:rsidRPr="00C56C16" w:rsidRDefault="005D7309" w:rsidP="008D3C13">
            <w:pPr>
              <w:jc w:val="center"/>
              <w:rPr>
                <w:b/>
              </w:rPr>
            </w:pPr>
          </w:p>
        </w:tc>
      </w:tr>
      <w:tr w:rsidR="005D7309" w:rsidRPr="00C56C16" w:rsidTr="008D3C13">
        <w:tc>
          <w:tcPr>
            <w:tcW w:w="720" w:type="pct"/>
          </w:tcPr>
          <w:p w:rsidR="005D7309" w:rsidRPr="00C56C16" w:rsidRDefault="005D7309" w:rsidP="008D3C13"/>
        </w:tc>
        <w:tc>
          <w:tcPr>
            <w:tcW w:w="1167" w:type="pct"/>
            <w:tcBorders>
              <w:right w:val="single" w:sz="4" w:space="0" w:color="auto"/>
            </w:tcBorders>
          </w:tcPr>
          <w:p w:rsidR="005D7309" w:rsidRPr="00C56C16" w:rsidRDefault="005D7309" w:rsidP="008D3C13"/>
        </w:tc>
        <w:tc>
          <w:tcPr>
            <w:tcW w:w="3113" w:type="pct"/>
            <w:tcBorders>
              <w:left w:val="single" w:sz="4" w:space="0" w:color="auto"/>
            </w:tcBorders>
          </w:tcPr>
          <w:p w:rsidR="005D7309" w:rsidRPr="00C56C16" w:rsidRDefault="005D7309" w:rsidP="008D3C13"/>
        </w:tc>
      </w:tr>
    </w:tbl>
    <w:p w:rsidR="005D7309" w:rsidRPr="00136D31" w:rsidRDefault="005D7309" w:rsidP="005D7309">
      <w:pPr>
        <w:pStyle w:val="ListParagraph"/>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6"/>
        <w:gridCol w:w="2234"/>
        <w:gridCol w:w="6500"/>
      </w:tblGrid>
      <w:tr w:rsidR="005D7309" w:rsidRPr="00C56C16" w:rsidTr="008D3C13">
        <w:tc>
          <w:tcPr>
            <w:tcW w:w="5000" w:type="pct"/>
            <w:gridSpan w:val="3"/>
          </w:tcPr>
          <w:p w:rsidR="005D7309" w:rsidRPr="00C56C16" w:rsidRDefault="005D7309" w:rsidP="008D3C13">
            <w:pPr>
              <w:rPr>
                <w:b/>
              </w:rPr>
            </w:pPr>
            <w:r w:rsidRPr="00C56C16">
              <w:rPr>
                <w:b/>
                <w:sz w:val="24"/>
              </w:rPr>
              <w:t>Common Core                                                             Code: CC</w:t>
            </w:r>
          </w:p>
        </w:tc>
      </w:tr>
      <w:tr w:rsidR="005D7309" w:rsidRPr="00C56C16" w:rsidTr="008D3C13">
        <w:tc>
          <w:tcPr>
            <w:tcW w:w="817" w:type="pct"/>
          </w:tcPr>
          <w:p w:rsidR="005D7309" w:rsidRPr="00C56C16" w:rsidRDefault="005D7309" w:rsidP="008D3C13">
            <w:pPr>
              <w:jc w:val="center"/>
              <w:rPr>
                <w:b/>
                <w:sz w:val="24"/>
              </w:rPr>
            </w:pPr>
            <w:r w:rsidRPr="00C56C16">
              <w:rPr>
                <w:b/>
                <w:sz w:val="24"/>
              </w:rPr>
              <w:t>Author</w:t>
            </w:r>
          </w:p>
        </w:tc>
        <w:tc>
          <w:tcPr>
            <w:tcW w:w="1070" w:type="pct"/>
            <w:tcBorders>
              <w:right w:val="single" w:sz="4" w:space="0" w:color="auto"/>
            </w:tcBorders>
          </w:tcPr>
          <w:p w:rsidR="005D7309" w:rsidRPr="00C56C16" w:rsidRDefault="005D7309" w:rsidP="008D3C13">
            <w:pPr>
              <w:jc w:val="center"/>
              <w:rPr>
                <w:b/>
                <w:sz w:val="24"/>
              </w:rPr>
            </w:pPr>
            <w:r w:rsidRPr="00C56C16">
              <w:rPr>
                <w:b/>
                <w:sz w:val="24"/>
              </w:rPr>
              <w:t xml:space="preserve">Topic/Title </w:t>
            </w:r>
          </w:p>
        </w:tc>
        <w:tc>
          <w:tcPr>
            <w:tcW w:w="3113" w:type="pct"/>
            <w:tcBorders>
              <w:left w:val="single" w:sz="4" w:space="0" w:color="auto"/>
            </w:tcBorders>
          </w:tcPr>
          <w:p w:rsidR="005D7309" w:rsidRPr="00C56C16" w:rsidRDefault="005D7309" w:rsidP="008D3C13">
            <w:pPr>
              <w:jc w:val="center"/>
              <w:rPr>
                <w:b/>
                <w:sz w:val="24"/>
              </w:rPr>
            </w:pPr>
            <w:r w:rsidRPr="00C56C16">
              <w:rPr>
                <w:b/>
                <w:sz w:val="24"/>
              </w:rPr>
              <w:t>Notes to Teacher</w:t>
            </w:r>
          </w:p>
        </w:tc>
      </w:tr>
      <w:tr w:rsidR="005D7309" w:rsidRPr="00C56C16" w:rsidTr="008D3C13">
        <w:tc>
          <w:tcPr>
            <w:tcW w:w="817" w:type="pct"/>
          </w:tcPr>
          <w:p w:rsidR="005D7309" w:rsidRPr="00C56C16" w:rsidRDefault="005D7309" w:rsidP="008D3C13"/>
        </w:tc>
        <w:tc>
          <w:tcPr>
            <w:tcW w:w="1070" w:type="pct"/>
            <w:tcBorders>
              <w:right w:val="single" w:sz="4" w:space="0" w:color="auto"/>
            </w:tcBorders>
          </w:tcPr>
          <w:p w:rsidR="005D7309" w:rsidRPr="00C56C16" w:rsidRDefault="005D7309" w:rsidP="008D3C13"/>
        </w:tc>
        <w:tc>
          <w:tcPr>
            <w:tcW w:w="3113" w:type="pct"/>
            <w:tcBorders>
              <w:left w:val="single" w:sz="4" w:space="0" w:color="auto"/>
            </w:tcBorders>
          </w:tcPr>
          <w:p w:rsidR="005D7309" w:rsidRPr="00C56C16" w:rsidRDefault="005D7309" w:rsidP="008D3C13"/>
        </w:tc>
      </w:tr>
      <w:tr w:rsidR="005D7309" w:rsidRPr="00C56C16" w:rsidTr="008D3C13">
        <w:tc>
          <w:tcPr>
            <w:tcW w:w="817" w:type="pct"/>
          </w:tcPr>
          <w:p w:rsidR="005D7309" w:rsidRPr="00C56C16" w:rsidRDefault="005D7309" w:rsidP="008D3C13"/>
        </w:tc>
        <w:tc>
          <w:tcPr>
            <w:tcW w:w="1070" w:type="pct"/>
            <w:tcBorders>
              <w:right w:val="single" w:sz="4" w:space="0" w:color="auto"/>
            </w:tcBorders>
          </w:tcPr>
          <w:p w:rsidR="005D7309" w:rsidRPr="00C56C16" w:rsidRDefault="005D7309" w:rsidP="008D3C13"/>
        </w:tc>
        <w:tc>
          <w:tcPr>
            <w:tcW w:w="3113" w:type="pct"/>
            <w:tcBorders>
              <w:left w:val="single" w:sz="4" w:space="0" w:color="auto"/>
            </w:tcBorders>
          </w:tcPr>
          <w:p w:rsidR="005D7309" w:rsidRPr="00C56C16" w:rsidRDefault="005D7309" w:rsidP="008D3C13"/>
        </w:tc>
      </w:tr>
    </w:tbl>
    <w:p w:rsidR="005D7309" w:rsidRPr="00136D31" w:rsidRDefault="005D7309" w:rsidP="005D7309">
      <w:pPr>
        <w:pStyle w:val="ListParagraph"/>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6"/>
        <w:gridCol w:w="2234"/>
        <w:gridCol w:w="6500"/>
      </w:tblGrid>
      <w:tr w:rsidR="005D7309" w:rsidRPr="00C56C16" w:rsidTr="008D3C13">
        <w:tc>
          <w:tcPr>
            <w:tcW w:w="5000" w:type="pct"/>
            <w:gridSpan w:val="3"/>
          </w:tcPr>
          <w:p w:rsidR="005D7309" w:rsidRPr="00C56C16" w:rsidRDefault="005D7309" w:rsidP="008D3C13">
            <w:pPr>
              <w:rPr>
                <w:b/>
              </w:rPr>
            </w:pPr>
            <w:r w:rsidRPr="00C56C16">
              <w:rPr>
                <w:b/>
                <w:sz w:val="24"/>
              </w:rPr>
              <w:t>Teachers College  (</w:t>
            </w:r>
            <w:r w:rsidRPr="00530248">
              <w:t>www.readingandwritingproject.com</w:t>
            </w:r>
            <w:r w:rsidRPr="00C56C16">
              <w:rPr>
                <w:sz w:val="24"/>
              </w:rPr>
              <w:t>)</w:t>
            </w:r>
            <w:r w:rsidRPr="00C56C16">
              <w:rPr>
                <w:b/>
                <w:sz w:val="24"/>
              </w:rPr>
              <w:t xml:space="preserve">            Code: TC</w:t>
            </w:r>
          </w:p>
        </w:tc>
      </w:tr>
      <w:tr w:rsidR="005D7309" w:rsidRPr="00C56C16" w:rsidTr="008D3C13">
        <w:tc>
          <w:tcPr>
            <w:tcW w:w="817" w:type="pct"/>
          </w:tcPr>
          <w:p w:rsidR="005D7309" w:rsidRPr="00C56C16" w:rsidRDefault="005D7309" w:rsidP="008D3C13">
            <w:pPr>
              <w:jc w:val="center"/>
              <w:rPr>
                <w:b/>
                <w:sz w:val="24"/>
              </w:rPr>
            </w:pPr>
            <w:r w:rsidRPr="00C56C16">
              <w:rPr>
                <w:b/>
                <w:sz w:val="24"/>
              </w:rPr>
              <w:t>Author</w:t>
            </w:r>
          </w:p>
        </w:tc>
        <w:tc>
          <w:tcPr>
            <w:tcW w:w="1070" w:type="pct"/>
            <w:tcBorders>
              <w:right w:val="single" w:sz="4" w:space="0" w:color="auto"/>
            </w:tcBorders>
          </w:tcPr>
          <w:p w:rsidR="005D7309" w:rsidRPr="00C56C16" w:rsidRDefault="005D7309" w:rsidP="008D3C13">
            <w:pPr>
              <w:jc w:val="center"/>
              <w:rPr>
                <w:b/>
                <w:sz w:val="24"/>
              </w:rPr>
            </w:pPr>
            <w:r w:rsidRPr="00C56C16">
              <w:rPr>
                <w:b/>
                <w:sz w:val="24"/>
              </w:rPr>
              <w:t xml:space="preserve">Topic/Title </w:t>
            </w:r>
          </w:p>
        </w:tc>
        <w:tc>
          <w:tcPr>
            <w:tcW w:w="3113" w:type="pct"/>
            <w:tcBorders>
              <w:left w:val="single" w:sz="4" w:space="0" w:color="auto"/>
            </w:tcBorders>
          </w:tcPr>
          <w:p w:rsidR="005D7309" w:rsidRPr="00C56C16" w:rsidRDefault="005D7309" w:rsidP="008D3C13">
            <w:pPr>
              <w:jc w:val="center"/>
              <w:rPr>
                <w:b/>
                <w:sz w:val="24"/>
              </w:rPr>
            </w:pPr>
            <w:r w:rsidRPr="00C56C16">
              <w:rPr>
                <w:b/>
                <w:sz w:val="24"/>
              </w:rPr>
              <w:t>Notes to Teacher</w:t>
            </w:r>
          </w:p>
        </w:tc>
      </w:tr>
      <w:tr w:rsidR="005D7309" w:rsidRPr="00C56C16" w:rsidTr="008D3C13">
        <w:tc>
          <w:tcPr>
            <w:tcW w:w="817" w:type="pct"/>
          </w:tcPr>
          <w:p w:rsidR="005D7309" w:rsidRPr="00C56C16" w:rsidRDefault="005D7309" w:rsidP="008D3C13"/>
        </w:tc>
        <w:tc>
          <w:tcPr>
            <w:tcW w:w="1070" w:type="pct"/>
            <w:tcBorders>
              <w:right w:val="single" w:sz="4" w:space="0" w:color="auto"/>
            </w:tcBorders>
          </w:tcPr>
          <w:p w:rsidR="005D7309" w:rsidRPr="00C56C16" w:rsidRDefault="005D7309" w:rsidP="008D3C13"/>
        </w:tc>
        <w:tc>
          <w:tcPr>
            <w:tcW w:w="3113" w:type="pct"/>
            <w:tcBorders>
              <w:left w:val="single" w:sz="4" w:space="0" w:color="auto"/>
            </w:tcBorders>
          </w:tcPr>
          <w:p w:rsidR="005D7309" w:rsidRPr="00C56C16" w:rsidRDefault="005D7309" w:rsidP="008D3C13"/>
        </w:tc>
      </w:tr>
    </w:tbl>
    <w:p w:rsidR="005D7309" w:rsidRDefault="005D7309" w:rsidP="005D7309">
      <w:pPr>
        <w:pStyle w:val="ListParagrap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0"/>
      </w:tblGrid>
      <w:tr w:rsidR="005D7309" w:rsidRPr="00C56C16" w:rsidTr="008D3C13">
        <w:tc>
          <w:tcPr>
            <w:tcW w:w="5000" w:type="pct"/>
          </w:tcPr>
          <w:p w:rsidR="005D7309" w:rsidRPr="00C56C16" w:rsidRDefault="005D7309" w:rsidP="008D3C13">
            <w:pPr>
              <w:rPr>
                <w:b/>
              </w:rPr>
            </w:pPr>
            <w:r w:rsidRPr="00C56C16">
              <w:rPr>
                <w:b/>
                <w:sz w:val="24"/>
              </w:rPr>
              <w:t>Websites                                                                      Code: WWW</w:t>
            </w:r>
          </w:p>
        </w:tc>
      </w:tr>
      <w:tr w:rsidR="005D7309" w:rsidRPr="00C56C16" w:rsidTr="008D3C13">
        <w:tc>
          <w:tcPr>
            <w:tcW w:w="5000" w:type="pct"/>
          </w:tcPr>
          <w:p w:rsidR="005D7309" w:rsidRPr="00C56C16" w:rsidRDefault="005D7309" w:rsidP="008D3C13">
            <w:pPr>
              <w:rPr>
                <w:b/>
                <w:sz w:val="24"/>
              </w:rPr>
            </w:pPr>
          </w:p>
        </w:tc>
      </w:tr>
    </w:tbl>
    <w:p w:rsidR="005D7309" w:rsidRDefault="005D7309" w:rsidP="005D7309">
      <w:pPr>
        <w:pStyle w:val="ListParagraph"/>
      </w:pPr>
    </w:p>
    <w:p w:rsidR="005D7309" w:rsidRDefault="005D7309" w:rsidP="005D7309">
      <w:pPr>
        <w:pStyle w:val="ListParagraph"/>
      </w:pPr>
    </w:p>
    <w:p w:rsidR="00A523A6" w:rsidRPr="00A523A6" w:rsidRDefault="005D7309" w:rsidP="005D7309">
      <w:pPr>
        <w:spacing w:after="200" w:line="276" w:lineRule="auto"/>
        <w:ind w:left="0" w:firstLine="0"/>
        <w:jc w:val="center"/>
        <w:rPr>
          <w:rFonts w:ascii="Calibri" w:eastAsia="Times New Roman" w:hAnsi="Calibri" w:cs="Calibri"/>
          <w:b/>
          <w:sz w:val="70"/>
          <w:szCs w:val="70"/>
        </w:rPr>
      </w:pPr>
      <w:r>
        <w:rPr>
          <w:sz w:val="20"/>
          <w:szCs w:val="20"/>
        </w:rPr>
        <w:br w:type="page"/>
      </w:r>
      <w:r w:rsidRPr="005D7309">
        <w:rPr>
          <w:b/>
          <w:sz w:val="70"/>
          <w:szCs w:val="70"/>
        </w:rPr>
        <w:lastRenderedPageBreak/>
        <w:t>H</w:t>
      </w:r>
      <w:r w:rsidR="00052935" w:rsidRPr="005D7309">
        <w:rPr>
          <w:rFonts w:ascii="Calibri" w:eastAsia="Times New Roman" w:hAnsi="Calibri" w:cs="Calibri"/>
          <w:b/>
          <w:sz w:val="70"/>
          <w:szCs w:val="70"/>
        </w:rPr>
        <w:t>o</w:t>
      </w:r>
      <w:r w:rsidR="00052935">
        <w:rPr>
          <w:rFonts w:ascii="Calibri" w:eastAsia="Times New Roman" w:hAnsi="Calibri" w:cs="Calibri"/>
          <w:b/>
          <w:sz w:val="70"/>
          <w:szCs w:val="70"/>
        </w:rPr>
        <w:t xml:space="preserve">w </w:t>
      </w:r>
      <w:r w:rsidR="003933E7">
        <w:rPr>
          <w:rFonts w:ascii="Calibri" w:eastAsia="Times New Roman" w:hAnsi="Calibri" w:cs="Calibri"/>
          <w:b/>
          <w:sz w:val="70"/>
          <w:szCs w:val="70"/>
        </w:rPr>
        <w:t xml:space="preserve">to </w:t>
      </w:r>
      <w:r w:rsidR="0055479A">
        <w:rPr>
          <w:rFonts w:ascii="Calibri" w:eastAsia="Times New Roman" w:hAnsi="Calibri" w:cs="Calibri"/>
          <w:b/>
          <w:sz w:val="70"/>
          <w:szCs w:val="70"/>
        </w:rPr>
        <w:t>Write</w:t>
      </w:r>
      <w:r w:rsidR="006851BA">
        <w:rPr>
          <w:rFonts w:ascii="Calibri" w:eastAsia="Times New Roman" w:hAnsi="Calibri" w:cs="Calibri"/>
          <w:b/>
          <w:sz w:val="70"/>
          <w:szCs w:val="70"/>
        </w:rPr>
        <w:t xml:space="preserve"> a S</w:t>
      </w:r>
      <w:r w:rsidR="003933E7" w:rsidRPr="00A523A6">
        <w:rPr>
          <w:rFonts w:ascii="Calibri" w:eastAsia="Times New Roman" w:hAnsi="Calibri" w:cs="Calibri"/>
          <w:b/>
          <w:sz w:val="70"/>
          <w:szCs w:val="70"/>
        </w:rPr>
        <w:t>tory</w:t>
      </w:r>
      <w:r w:rsidR="00A523A6" w:rsidRPr="00A523A6">
        <w:rPr>
          <w:rFonts w:ascii="Calibri" w:eastAsia="Times New Roman" w:hAnsi="Calibri" w:cs="Calibri"/>
          <w:b/>
          <w:sz w:val="70"/>
          <w:szCs w:val="70"/>
        </w:rPr>
        <w:t>?</w:t>
      </w:r>
    </w:p>
    <w:p w:rsidR="00A523A6" w:rsidRPr="00A523A6" w:rsidRDefault="00A523A6" w:rsidP="00A523A6">
      <w:pPr>
        <w:ind w:left="0" w:firstLine="0"/>
        <w:jc w:val="center"/>
        <w:rPr>
          <w:rFonts w:ascii="Calibri" w:eastAsia="Times New Roman" w:hAnsi="Calibri" w:cs="Calibri"/>
          <w:sz w:val="52"/>
          <w:szCs w:val="52"/>
          <w:u w:val="single"/>
        </w:rPr>
      </w:pPr>
    </w:p>
    <w:p w:rsidR="00A523A6" w:rsidRPr="00A523A6" w:rsidRDefault="006675FE" w:rsidP="00A523A6">
      <w:pPr>
        <w:ind w:left="0" w:firstLine="0"/>
        <w:jc w:val="center"/>
        <w:rPr>
          <w:rFonts w:ascii="Calibri" w:eastAsia="Times New Roman" w:hAnsi="Calibri" w:cs="Calibri"/>
          <w:sz w:val="52"/>
          <w:szCs w:val="52"/>
          <w:u w:val="single"/>
        </w:rPr>
      </w:pPr>
      <w:r>
        <w:rPr>
          <w:noProof/>
        </w:rPr>
        <w:drawing>
          <wp:anchor distT="0" distB="0" distL="114300" distR="114300" simplePos="0" relativeHeight="251662336" behindDoc="0" locked="0" layoutInCell="1" allowOverlap="1">
            <wp:simplePos x="0" y="0"/>
            <wp:positionH relativeFrom="column">
              <wp:posOffset>3712845</wp:posOffset>
            </wp:positionH>
            <wp:positionV relativeFrom="paragraph">
              <wp:posOffset>328930</wp:posOffset>
            </wp:positionV>
            <wp:extent cx="920115" cy="60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0115" cy="609600"/>
                    </a:xfrm>
                    <a:prstGeom prst="rect">
                      <a:avLst/>
                    </a:prstGeom>
                    <a:noFill/>
                    <a:ln>
                      <a:noFill/>
                    </a:ln>
                  </pic:spPr>
                </pic:pic>
              </a:graphicData>
            </a:graphic>
          </wp:anchor>
        </w:drawing>
      </w:r>
    </w:p>
    <w:p w:rsidR="006675FE" w:rsidRDefault="00A523A6" w:rsidP="0082432D">
      <w:pPr>
        <w:ind w:left="1786" w:firstLine="374"/>
        <w:rPr>
          <w:rFonts w:ascii="Calibri" w:eastAsia="Times New Roman" w:hAnsi="Calibri" w:cs="Calibri"/>
          <w:sz w:val="72"/>
          <w:szCs w:val="72"/>
        </w:rPr>
      </w:pPr>
      <w:r w:rsidRPr="003933E7">
        <w:rPr>
          <w:rFonts w:ascii="Calibri" w:eastAsia="Times New Roman" w:hAnsi="Calibri" w:cs="Calibri"/>
          <w:sz w:val="72"/>
          <w:szCs w:val="72"/>
        </w:rPr>
        <w:t>Think</w:t>
      </w:r>
      <w:r w:rsidR="003933E7">
        <w:rPr>
          <w:rFonts w:ascii="Calibri" w:eastAsia="Times New Roman" w:hAnsi="Calibri" w:cs="Calibri"/>
          <w:sz w:val="72"/>
          <w:szCs w:val="72"/>
        </w:rPr>
        <w:tab/>
      </w:r>
      <w:r w:rsidR="003933E7">
        <w:rPr>
          <w:rFonts w:ascii="Calibri" w:eastAsia="Times New Roman" w:hAnsi="Calibri" w:cs="Calibri"/>
          <w:sz w:val="72"/>
          <w:szCs w:val="72"/>
        </w:rPr>
        <w:tab/>
      </w:r>
      <w:r w:rsidR="003933E7">
        <w:rPr>
          <w:rFonts w:ascii="Calibri" w:eastAsia="Times New Roman" w:hAnsi="Calibri" w:cs="Calibri"/>
          <w:sz w:val="72"/>
          <w:szCs w:val="72"/>
        </w:rPr>
        <w:tab/>
      </w:r>
      <w:r w:rsidR="003933E7">
        <w:rPr>
          <w:rFonts w:ascii="Calibri" w:eastAsia="Times New Roman" w:hAnsi="Calibri" w:cs="Calibri"/>
          <w:sz w:val="72"/>
          <w:szCs w:val="72"/>
        </w:rPr>
        <w:tab/>
      </w:r>
      <w:r w:rsidR="003933E7">
        <w:rPr>
          <w:rFonts w:ascii="Calibri" w:eastAsia="Times New Roman" w:hAnsi="Calibri" w:cs="Calibri"/>
          <w:sz w:val="72"/>
          <w:szCs w:val="72"/>
        </w:rPr>
        <w:tab/>
      </w:r>
      <w:r w:rsidR="003933E7">
        <w:rPr>
          <w:rFonts w:ascii="Calibri" w:eastAsia="Times New Roman" w:hAnsi="Calibri" w:cs="Calibri"/>
          <w:sz w:val="72"/>
          <w:szCs w:val="72"/>
        </w:rPr>
        <w:tab/>
      </w:r>
      <w:r w:rsidR="003933E7">
        <w:rPr>
          <w:rFonts w:ascii="Calibri" w:eastAsia="Times New Roman" w:hAnsi="Calibri" w:cs="Calibri"/>
          <w:sz w:val="72"/>
          <w:szCs w:val="72"/>
        </w:rPr>
        <w:tab/>
      </w:r>
    </w:p>
    <w:p w:rsidR="006675FE" w:rsidRDefault="006675FE" w:rsidP="006675FE">
      <w:pPr>
        <w:ind w:hanging="346"/>
        <w:rPr>
          <w:rFonts w:ascii="Calibri" w:eastAsia="Times New Roman" w:hAnsi="Calibri" w:cs="Calibri"/>
          <w:sz w:val="72"/>
          <w:szCs w:val="72"/>
        </w:rPr>
      </w:pPr>
    </w:p>
    <w:p w:rsidR="006675FE" w:rsidRDefault="006675FE" w:rsidP="006675FE">
      <w:pPr>
        <w:ind w:hanging="346"/>
        <w:rPr>
          <w:rFonts w:ascii="Calibri" w:eastAsia="Times New Roman" w:hAnsi="Calibri" w:cs="Calibri"/>
          <w:sz w:val="72"/>
          <w:szCs w:val="72"/>
        </w:rPr>
      </w:pPr>
      <w:r>
        <w:rPr>
          <w:noProof/>
        </w:rPr>
        <w:drawing>
          <wp:anchor distT="0" distB="0" distL="114300" distR="114300" simplePos="0" relativeHeight="251663360" behindDoc="0" locked="0" layoutInCell="1" allowOverlap="1">
            <wp:simplePos x="0" y="0"/>
            <wp:positionH relativeFrom="column">
              <wp:posOffset>3636645</wp:posOffset>
            </wp:positionH>
            <wp:positionV relativeFrom="paragraph">
              <wp:posOffset>381000</wp:posOffset>
            </wp:positionV>
            <wp:extent cx="1000125" cy="666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666750"/>
                    </a:xfrm>
                    <a:prstGeom prst="rect">
                      <a:avLst/>
                    </a:prstGeom>
                    <a:noFill/>
                    <a:ln>
                      <a:noFill/>
                    </a:ln>
                  </pic:spPr>
                </pic:pic>
              </a:graphicData>
            </a:graphic>
          </wp:anchor>
        </w:drawing>
      </w:r>
    </w:p>
    <w:p w:rsidR="00A523A6" w:rsidRPr="003933E7" w:rsidRDefault="003933E7" w:rsidP="0082432D">
      <w:pPr>
        <w:ind w:left="1786" w:firstLine="374"/>
        <w:rPr>
          <w:rFonts w:ascii="Calibri" w:eastAsia="Times New Roman" w:hAnsi="Calibri" w:cs="Calibri"/>
          <w:sz w:val="72"/>
          <w:szCs w:val="72"/>
        </w:rPr>
      </w:pPr>
      <w:r w:rsidRPr="003933E7">
        <w:rPr>
          <w:rFonts w:ascii="Calibri" w:eastAsia="Times New Roman" w:hAnsi="Calibri" w:cs="Calibri"/>
          <w:sz w:val="72"/>
          <w:szCs w:val="72"/>
        </w:rPr>
        <w:t>Picture</w:t>
      </w:r>
    </w:p>
    <w:p w:rsidR="00A523A6" w:rsidRPr="003933E7" w:rsidRDefault="00A523A6" w:rsidP="00A523A6">
      <w:pPr>
        <w:ind w:left="0" w:firstLine="720"/>
        <w:rPr>
          <w:rFonts w:ascii="Calibri" w:eastAsia="Times New Roman" w:hAnsi="Calibri" w:cs="Calibri"/>
          <w:sz w:val="72"/>
          <w:szCs w:val="72"/>
        </w:rPr>
      </w:pPr>
    </w:p>
    <w:p w:rsidR="006675FE" w:rsidRDefault="00C90C29" w:rsidP="006675FE">
      <w:pPr>
        <w:ind w:left="0" w:firstLine="0"/>
        <w:rPr>
          <w:rFonts w:ascii="Calibri" w:eastAsia="Times New Roman" w:hAnsi="Calibri" w:cs="Calibri"/>
          <w:sz w:val="72"/>
          <w:szCs w:val="72"/>
        </w:rPr>
      </w:pPr>
      <w:r>
        <w:rPr>
          <w:noProof/>
        </w:rPr>
        <w:drawing>
          <wp:anchor distT="0" distB="0" distL="114300" distR="114300" simplePos="0" relativeHeight="251664384" behindDoc="0" locked="0" layoutInCell="1" allowOverlap="1">
            <wp:simplePos x="0" y="0"/>
            <wp:positionH relativeFrom="column">
              <wp:posOffset>3636645</wp:posOffset>
            </wp:positionH>
            <wp:positionV relativeFrom="paragraph">
              <wp:posOffset>525780</wp:posOffset>
            </wp:positionV>
            <wp:extent cx="939165" cy="6546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9165" cy="654685"/>
                    </a:xfrm>
                    <a:prstGeom prst="rect">
                      <a:avLst/>
                    </a:prstGeom>
                    <a:noFill/>
                    <a:ln>
                      <a:noFill/>
                    </a:ln>
                  </pic:spPr>
                </pic:pic>
              </a:graphicData>
            </a:graphic>
          </wp:anchor>
        </w:drawing>
      </w:r>
    </w:p>
    <w:p w:rsidR="00A523A6" w:rsidRPr="003933E7" w:rsidRDefault="00A523A6" w:rsidP="0082432D">
      <w:pPr>
        <w:ind w:left="1440" w:firstLine="720"/>
        <w:rPr>
          <w:rFonts w:ascii="Calibri" w:eastAsia="Times New Roman" w:hAnsi="Calibri" w:cs="Calibri"/>
          <w:sz w:val="72"/>
          <w:szCs w:val="72"/>
        </w:rPr>
      </w:pPr>
      <w:r w:rsidRPr="003933E7">
        <w:rPr>
          <w:rFonts w:ascii="Calibri" w:eastAsia="Times New Roman" w:hAnsi="Calibri" w:cs="Calibri"/>
          <w:sz w:val="72"/>
          <w:szCs w:val="72"/>
        </w:rPr>
        <w:t>Say</w:t>
      </w:r>
    </w:p>
    <w:p w:rsidR="00A523A6" w:rsidRDefault="00A523A6" w:rsidP="00A523A6">
      <w:pPr>
        <w:ind w:left="0" w:firstLine="0"/>
        <w:rPr>
          <w:rFonts w:ascii="Calibri" w:eastAsia="Times New Roman" w:hAnsi="Calibri" w:cs="Calibri"/>
          <w:sz w:val="72"/>
          <w:szCs w:val="72"/>
        </w:rPr>
      </w:pPr>
    </w:p>
    <w:p w:rsidR="0055479A" w:rsidRDefault="0055479A" w:rsidP="00A523A6">
      <w:pPr>
        <w:ind w:left="0" w:firstLine="0"/>
        <w:rPr>
          <w:rFonts w:ascii="Calibri" w:eastAsia="Times New Roman" w:hAnsi="Calibri" w:cs="Calibri"/>
          <w:sz w:val="72"/>
          <w:szCs w:val="72"/>
        </w:rPr>
      </w:pPr>
    </w:p>
    <w:p w:rsidR="0055479A" w:rsidRDefault="0055479A" w:rsidP="0082432D">
      <w:pPr>
        <w:ind w:left="1440" w:firstLine="720"/>
        <w:rPr>
          <w:rFonts w:ascii="Calibri" w:eastAsia="Times New Roman" w:hAnsi="Calibri" w:cs="Calibri"/>
          <w:sz w:val="72"/>
          <w:szCs w:val="72"/>
        </w:rPr>
      </w:pPr>
      <w:r>
        <w:rPr>
          <w:rFonts w:ascii="Calibri" w:eastAsia="Times New Roman" w:hAnsi="Calibri" w:cs="Calibri"/>
          <w:sz w:val="72"/>
          <w:szCs w:val="72"/>
        </w:rPr>
        <w:t>Sketch</w:t>
      </w:r>
      <w:r w:rsidR="004C5F29">
        <w:rPr>
          <w:rFonts w:ascii="Calibri" w:eastAsia="Times New Roman" w:hAnsi="Calibri" w:cs="Calibri"/>
          <w:sz w:val="72"/>
          <w:szCs w:val="72"/>
        </w:rPr>
        <w:tab/>
      </w:r>
      <w:r w:rsidR="004C5F29">
        <w:rPr>
          <w:rFonts w:ascii="Calibri" w:eastAsia="Times New Roman" w:hAnsi="Calibri" w:cs="Calibri"/>
          <w:sz w:val="72"/>
          <w:szCs w:val="72"/>
        </w:rPr>
        <w:tab/>
      </w:r>
      <w:r w:rsidR="004C5F29">
        <w:rPr>
          <w:rFonts w:ascii="Calibri" w:eastAsia="Times New Roman" w:hAnsi="Calibri" w:cs="Calibri"/>
          <w:sz w:val="72"/>
          <w:szCs w:val="72"/>
        </w:rPr>
        <w:tab/>
      </w:r>
      <w:r w:rsidR="004C5F29" w:rsidRPr="004C5F29">
        <w:rPr>
          <w:rFonts w:ascii="Calibri" w:eastAsia="Times New Roman" w:hAnsi="Calibri" w:cs="Calibri"/>
          <w:noProof/>
          <w:sz w:val="72"/>
          <w:szCs w:val="72"/>
        </w:rPr>
        <w:drawing>
          <wp:inline distT="0" distB="0" distL="0" distR="0">
            <wp:extent cx="828675" cy="576248"/>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6115" cy="581422"/>
                    </a:xfrm>
                    <a:prstGeom prst="rect">
                      <a:avLst/>
                    </a:prstGeom>
                    <a:noFill/>
                    <a:ln>
                      <a:noFill/>
                    </a:ln>
                  </pic:spPr>
                </pic:pic>
              </a:graphicData>
            </a:graphic>
          </wp:inline>
        </w:drawing>
      </w:r>
      <w:r w:rsidR="004C5F29">
        <w:rPr>
          <w:rFonts w:ascii="Calibri" w:eastAsia="Times New Roman" w:hAnsi="Calibri" w:cs="Calibri"/>
          <w:sz w:val="72"/>
          <w:szCs w:val="72"/>
        </w:rPr>
        <w:tab/>
      </w:r>
    </w:p>
    <w:p w:rsidR="0055479A" w:rsidRDefault="0055479A" w:rsidP="00A523A6">
      <w:pPr>
        <w:ind w:left="0" w:firstLine="0"/>
        <w:rPr>
          <w:rFonts w:ascii="Calibri" w:eastAsia="Times New Roman" w:hAnsi="Calibri" w:cs="Calibri"/>
          <w:sz w:val="72"/>
          <w:szCs w:val="72"/>
        </w:rPr>
      </w:pPr>
    </w:p>
    <w:p w:rsidR="0055479A" w:rsidRPr="003933E7" w:rsidRDefault="0055479A" w:rsidP="0082432D">
      <w:pPr>
        <w:ind w:left="1440" w:firstLine="720"/>
        <w:rPr>
          <w:rFonts w:ascii="Calibri" w:eastAsia="Times New Roman" w:hAnsi="Calibri" w:cs="Calibri"/>
          <w:sz w:val="72"/>
          <w:szCs w:val="72"/>
        </w:rPr>
      </w:pPr>
      <w:r>
        <w:rPr>
          <w:rFonts w:ascii="Calibri" w:eastAsia="Times New Roman" w:hAnsi="Calibri" w:cs="Calibri"/>
          <w:sz w:val="72"/>
          <w:szCs w:val="72"/>
        </w:rPr>
        <w:t>Write</w:t>
      </w:r>
      <w:r w:rsidR="004C5F29">
        <w:rPr>
          <w:rFonts w:ascii="Calibri" w:eastAsia="Times New Roman" w:hAnsi="Calibri" w:cs="Calibri"/>
          <w:sz w:val="72"/>
          <w:szCs w:val="72"/>
        </w:rPr>
        <w:tab/>
      </w:r>
      <w:r w:rsidR="004C5F29">
        <w:rPr>
          <w:rFonts w:ascii="Calibri" w:eastAsia="Times New Roman" w:hAnsi="Calibri" w:cs="Calibri"/>
          <w:sz w:val="72"/>
          <w:szCs w:val="72"/>
        </w:rPr>
        <w:tab/>
      </w:r>
      <w:r w:rsidR="004C5F29">
        <w:rPr>
          <w:rFonts w:ascii="Calibri" w:eastAsia="Times New Roman" w:hAnsi="Calibri" w:cs="Calibri"/>
          <w:sz w:val="72"/>
          <w:szCs w:val="72"/>
        </w:rPr>
        <w:tab/>
      </w:r>
      <w:r w:rsidR="004C5F29" w:rsidRPr="004C5F29">
        <w:rPr>
          <w:rFonts w:ascii="Calibri" w:eastAsia="Times New Roman" w:hAnsi="Calibri" w:cs="Calibri"/>
          <w:noProof/>
          <w:sz w:val="72"/>
          <w:szCs w:val="72"/>
        </w:rPr>
        <w:drawing>
          <wp:inline distT="0" distB="0" distL="0" distR="0">
            <wp:extent cx="781050" cy="595455"/>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5449" cy="598809"/>
                    </a:xfrm>
                    <a:prstGeom prst="rect">
                      <a:avLst/>
                    </a:prstGeom>
                    <a:noFill/>
                    <a:ln>
                      <a:noFill/>
                    </a:ln>
                  </pic:spPr>
                </pic:pic>
              </a:graphicData>
            </a:graphic>
          </wp:inline>
        </w:drawing>
      </w:r>
    </w:p>
    <w:p w:rsidR="004C5F29" w:rsidRDefault="004C5F29" w:rsidP="0004494B">
      <w:pPr>
        <w:jc w:val="center"/>
        <w:rPr>
          <w:rFonts w:ascii="Times New Roman" w:eastAsia="Times New Roman" w:hAnsi="Times New Roman" w:cs="Times New Roman"/>
          <w:b/>
          <w:sz w:val="28"/>
          <w:szCs w:val="28"/>
        </w:rPr>
      </w:pPr>
    </w:p>
    <w:p w:rsidR="004C5F29" w:rsidRDefault="004C5F29" w:rsidP="0004494B">
      <w:pPr>
        <w:jc w:val="center"/>
        <w:rPr>
          <w:rFonts w:ascii="Times New Roman" w:eastAsia="Times New Roman" w:hAnsi="Times New Roman" w:cs="Times New Roman"/>
          <w:b/>
          <w:sz w:val="28"/>
          <w:szCs w:val="28"/>
        </w:rPr>
      </w:pPr>
    </w:p>
    <w:p w:rsidR="0004494B" w:rsidRPr="0004494B" w:rsidRDefault="0055479A" w:rsidP="0004494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w:t>
      </w:r>
      <w:r w:rsidR="0004494B" w:rsidRPr="0004494B">
        <w:rPr>
          <w:rFonts w:ascii="Times New Roman" w:eastAsia="Times New Roman" w:hAnsi="Times New Roman" w:cs="Times New Roman"/>
          <w:b/>
          <w:sz w:val="28"/>
          <w:szCs w:val="28"/>
        </w:rPr>
        <w:t>ays to Practice My Story</w:t>
      </w:r>
    </w:p>
    <w:p w:rsidR="00114F3D" w:rsidRPr="006A4F4A" w:rsidRDefault="00114F3D" w:rsidP="00C13DDB">
      <w:pPr>
        <w:pStyle w:val="NoSpacing"/>
        <w:jc w:val="center"/>
        <w:rPr>
          <w:b/>
          <w:sz w:val="28"/>
          <w:szCs w:val="28"/>
        </w:rPr>
      </w:pPr>
    </w:p>
    <w:tbl>
      <w:tblPr>
        <w:tblW w:w="0" w:type="auto"/>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13DDB" w:rsidRPr="004415F8" w:rsidTr="000C4228">
        <w:tc>
          <w:tcPr>
            <w:tcW w:w="4428" w:type="dxa"/>
            <w:shd w:val="clear" w:color="auto" w:fill="auto"/>
          </w:tcPr>
          <w:p w:rsidR="00C13DDB" w:rsidRPr="004415F8" w:rsidRDefault="00C13DDB" w:rsidP="000C4228">
            <w:pPr>
              <w:rPr>
                <w:rFonts w:ascii="Times New Roman" w:eastAsia="Times New Roman" w:hAnsi="Times New Roman" w:cs="Times New Roman"/>
                <w:sz w:val="24"/>
                <w:szCs w:val="24"/>
              </w:rPr>
            </w:pPr>
          </w:p>
          <w:p w:rsidR="00C13DDB" w:rsidRPr="00E050F4" w:rsidRDefault="00E050F4" w:rsidP="000C4228">
            <w:pPr>
              <w:jc w:val="center"/>
              <w:rPr>
                <w:rFonts w:ascii="Times New Roman" w:eastAsia="Times New Roman" w:hAnsi="Times New Roman" w:cs="Times New Roman"/>
                <w:b/>
                <w:sz w:val="24"/>
                <w:szCs w:val="24"/>
                <w:u w:val="single"/>
              </w:rPr>
            </w:pPr>
            <w:r w:rsidRPr="00E050F4">
              <w:rPr>
                <w:rFonts w:ascii="Times New Roman" w:eastAsia="Times New Roman" w:hAnsi="Times New Roman" w:cs="Times New Roman"/>
                <w:b/>
                <w:sz w:val="24"/>
                <w:szCs w:val="24"/>
                <w:u w:val="single"/>
              </w:rPr>
              <w:t>Ways to Practice My Story</w:t>
            </w:r>
          </w:p>
          <w:p w:rsidR="00C13DDB" w:rsidRPr="004415F8" w:rsidRDefault="00C13DDB" w:rsidP="000C4228">
            <w:pPr>
              <w:rPr>
                <w:rFonts w:ascii="Times New Roman" w:eastAsia="Times New Roman" w:hAnsi="Times New Roman" w:cs="Times New Roman"/>
                <w:b/>
                <w:sz w:val="24"/>
                <w:szCs w:val="24"/>
                <w:u w:val="single"/>
              </w:rPr>
            </w:pPr>
          </w:p>
          <w:p w:rsidR="00C13DDB" w:rsidRPr="004415F8" w:rsidRDefault="00C13DDB" w:rsidP="000C4228">
            <w:pPr>
              <w:rPr>
                <w:rFonts w:ascii="Times New Roman" w:eastAsia="Times New Roman" w:hAnsi="Times New Roman" w:cs="Times New Roman"/>
                <w:b/>
                <w:sz w:val="24"/>
                <w:szCs w:val="24"/>
              </w:rPr>
            </w:pPr>
          </w:p>
          <w:p w:rsidR="00C13DDB" w:rsidRPr="004415F8" w:rsidRDefault="00C13DDB" w:rsidP="000C4228">
            <w:pPr>
              <w:rPr>
                <w:rFonts w:ascii="Times New Roman" w:eastAsia="Times New Roman" w:hAnsi="Times New Roman" w:cs="Times New Roman"/>
                <w:b/>
                <w:sz w:val="24"/>
                <w:szCs w:val="24"/>
              </w:rPr>
            </w:pPr>
            <w:r w:rsidRPr="004415F8">
              <w:rPr>
                <w:rFonts w:ascii="Times New Roman" w:eastAsia="Times New Roman" w:hAnsi="Times New Roman" w:cs="Times New Roman"/>
                <w:b/>
                <w:sz w:val="24"/>
                <w:szCs w:val="24"/>
              </w:rPr>
              <w:t xml:space="preserve">                              *Self</w:t>
            </w:r>
          </w:p>
          <w:p w:rsidR="00C13DDB" w:rsidRPr="004415F8" w:rsidRDefault="000A523D" w:rsidP="00152CE9">
            <w:pPr>
              <w:rPr>
                <w:rFonts w:ascii="Times New Roman" w:eastAsia="Times New Roman" w:hAnsi="Times New Roman" w:cs="Times New Roman"/>
                <w:b/>
                <w:sz w:val="24"/>
                <w:szCs w:val="24"/>
              </w:rPr>
            </w:pPr>
            <w:r>
              <w:rPr>
                <w:noProof/>
              </w:rPr>
              <w:drawing>
                <wp:anchor distT="0" distB="0" distL="114300" distR="114300" simplePos="0" relativeHeight="251685888" behindDoc="0" locked="0" layoutInCell="1" allowOverlap="1" wp14:anchorId="18E9329B" wp14:editId="45471ADB">
                  <wp:simplePos x="0" y="0"/>
                  <wp:positionH relativeFrom="column">
                    <wp:posOffset>1019755</wp:posOffset>
                  </wp:positionH>
                  <wp:positionV relativeFrom="paragraph">
                    <wp:posOffset>24765</wp:posOffset>
                  </wp:positionV>
                  <wp:extent cx="681355" cy="474980"/>
                  <wp:effectExtent l="0" t="0" r="444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1355" cy="474980"/>
                          </a:xfrm>
                          <a:prstGeom prst="rect">
                            <a:avLst/>
                          </a:prstGeom>
                          <a:noFill/>
                          <a:ln>
                            <a:noFill/>
                          </a:ln>
                        </pic:spPr>
                      </pic:pic>
                    </a:graphicData>
                  </a:graphic>
                </wp:anchor>
              </w:drawing>
            </w:r>
          </w:p>
          <w:p w:rsidR="00C13DDB" w:rsidRPr="004415F8" w:rsidRDefault="00C13DDB" w:rsidP="000C4228">
            <w:pPr>
              <w:rPr>
                <w:rFonts w:ascii="Times New Roman" w:eastAsia="Times New Roman" w:hAnsi="Times New Roman" w:cs="Times New Roman"/>
                <w:b/>
                <w:sz w:val="24"/>
                <w:szCs w:val="24"/>
              </w:rPr>
            </w:pPr>
          </w:p>
          <w:p w:rsidR="00C13DDB" w:rsidRDefault="00C13DDB" w:rsidP="000C4228">
            <w:pPr>
              <w:rPr>
                <w:rFonts w:ascii="Times New Roman" w:eastAsia="Times New Roman" w:hAnsi="Times New Roman" w:cs="Times New Roman"/>
                <w:b/>
                <w:sz w:val="24"/>
                <w:szCs w:val="24"/>
              </w:rPr>
            </w:pPr>
          </w:p>
          <w:p w:rsidR="000A523D" w:rsidRDefault="000A523D" w:rsidP="000C4228">
            <w:pPr>
              <w:rPr>
                <w:rFonts w:ascii="Times New Roman" w:eastAsia="Times New Roman" w:hAnsi="Times New Roman" w:cs="Times New Roman"/>
                <w:b/>
                <w:sz w:val="24"/>
                <w:szCs w:val="24"/>
              </w:rPr>
            </w:pPr>
          </w:p>
          <w:p w:rsidR="000A523D" w:rsidRDefault="000A523D" w:rsidP="000C4228">
            <w:pPr>
              <w:rPr>
                <w:rFonts w:ascii="Times New Roman" w:eastAsia="Times New Roman" w:hAnsi="Times New Roman" w:cs="Times New Roman"/>
                <w:b/>
                <w:sz w:val="24"/>
                <w:szCs w:val="24"/>
              </w:rPr>
            </w:pPr>
          </w:p>
          <w:p w:rsidR="000A523D" w:rsidRPr="004415F8" w:rsidRDefault="000A523D" w:rsidP="000C4228">
            <w:pPr>
              <w:rPr>
                <w:rFonts w:ascii="Times New Roman" w:eastAsia="Times New Roman" w:hAnsi="Times New Roman" w:cs="Times New Roman"/>
                <w:b/>
                <w:sz w:val="24"/>
                <w:szCs w:val="24"/>
              </w:rPr>
            </w:pPr>
          </w:p>
          <w:p w:rsidR="00C13DDB" w:rsidRPr="004415F8" w:rsidRDefault="00152CE9" w:rsidP="000C422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C13DDB" w:rsidRPr="004415F8">
              <w:rPr>
                <w:rFonts w:ascii="Times New Roman" w:eastAsia="Times New Roman" w:hAnsi="Times New Roman" w:cs="Times New Roman"/>
                <w:b/>
                <w:sz w:val="24"/>
                <w:szCs w:val="24"/>
              </w:rPr>
              <w:t xml:space="preserve">  *Partner</w:t>
            </w:r>
          </w:p>
          <w:p w:rsidR="00C13DDB" w:rsidRPr="004415F8" w:rsidRDefault="00C13DDB" w:rsidP="000C4228">
            <w:pPr>
              <w:ind w:left="1440"/>
              <w:rPr>
                <w:rFonts w:ascii="Times New Roman" w:eastAsia="Times New Roman" w:hAnsi="Times New Roman" w:cs="Times New Roman"/>
                <w:b/>
                <w:sz w:val="24"/>
                <w:szCs w:val="24"/>
              </w:rPr>
            </w:pPr>
          </w:p>
          <w:p w:rsidR="00C13DDB" w:rsidRPr="004415F8" w:rsidRDefault="00C13DDB" w:rsidP="000C4228">
            <w:pPr>
              <w:ind w:left="1440"/>
              <w:rPr>
                <w:rFonts w:ascii="Times New Roman" w:eastAsia="Times New Roman" w:hAnsi="Times New Roman" w:cs="Times New Roman"/>
                <w:b/>
                <w:sz w:val="24"/>
                <w:szCs w:val="24"/>
              </w:rPr>
            </w:pPr>
          </w:p>
          <w:p w:rsidR="00C13DDB" w:rsidRPr="004415F8" w:rsidRDefault="000A523D" w:rsidP="000C4228">
            <w:pPr>
              <w:ind w:left="1440"/>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extent cx="831273" cy="710021"/>
                  <wp:effectExtent l="0" t="0" r="6985" b="0"/>
                  <wp:docPr id="8" name="Picture 8" descr="C:\Users\Jen\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Desktop\image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5660" cy="713768"/>
                          </a:xfrm>
                          <a:prstGeom prst="rect">
                            <a:avLst/>
                          </a:prstGeom>
                          <a:noFill/>
                          <a:ln>
                            <a:noFill/>
                          </a:ln>
                        </pic:spPr>
                      </pic:pic>
                    </a:graphicData>
                  </a:graphic>
                </wp:inline>
              </w:drawing>
            </w:r>
          </w:p>
          <w:p w:rsidR="00152CE9" w:rsidRDefault="00152CE9" w:rsidP="00152CE9">
            <w:pPr>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C13DDB" w:rsidRPr="004415F8" w:rsidRDefault="00152CE9" w:rsidP="00152CE9">
            <w:pPr>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C13DDB" w:rsidRPr="004415F8">
              <w:rPr>
                <w:rFonts w:ascii="Times New Roman" w:eastAsia="Times New Roman" w:hAnsi="Times New Roman" w:cs="Times New Roman"/>
                <w:b/>
                <w:sz w:val="24"/>
                <w:szCs w:val="24"/>
              </w:rPr>
              <w:t xml:space="preserve">  *Story Hand </w:t>
            </w:r>
          </w:p>
          <w:p w:rsidR="00C13DDB" w:rsidRPr="004415F8" w:rsidRDefault="00C13DDB" w:rsidP="000C4228">
            <w:pPr>
              <w:ind w:left="1440"/>
              <w:rPr>
                <w:rFonts w:ascii="Times New Roman" w:eastAsia="Times New Roman" w:hAnsi="Times New Roman" w:cs="Times New Roman"/>
                <w:b/>
                <w:sz w:val="24"/>
                <w:szCs w:val="24"/>
              </w:rPr>
            </w:pPr>
          </w:p>
          <w:p w:rsidR="00C13DDB" w:rsidRPr="004415F8" w:rsidRDefault="00152CE9" w:rsidP="000C4228">
            <w:pPr>
              <w:ind w:left="14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70528" behindDoc="0" locked="0" layoutInCell="1" allowOverlap="1" wp14:anchorId="392EA1C3" wp14:editId="4D009320">
                  <wp:simplePos x="0" y="0"/>
                  <wp:positionH relativeFrom="column">
                    <wp:posOffset>869950</wp:posOffset>
                  </wp:positionH>
                  <wp:positionV relativeFrom="paragraph">
                    <wp:posOffset>13970</wp:posOffset>
                  </wp:positionV>
                  <wp:extent cx="548005" cy="633095"/>
                  <wp:effectExtent l="0" t="0" r="0" b="0"/>
                  <wp:wrapSquare wrapText="bothSides"/>
                  <wp:docPr id="23" name="Picture 23" descr="Blank Hand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lank Handprint"/>
                          <pic:cNvPicPr>
                            <a:picLocks noChangeAspect="1" noChangeArrowheads="1"/>
                          </pic:cNvPicPr>
                        </pic:nvPicPr>
                        <pic:blipFill>
                          <a:blip r:embed="rId17" cstate="print">
                            <a:extLst>
                              <a:ext uri="{28A0092B-C50C-407E-A947-70E740481C1C}">
                                <a14:useLocalDpi xmlns:a14="http://schemas.microsoft.com/office/drawing/2010/main" val="0"/>
                              </a:ext>
                            </a:extLst>
                          </a:blip>
                          <a:srcRect l="5109" t="25833" r="11568" b="6059"/>
                          <a:stretch>
                            <a:fillRect/>
                          </a:stretch>
                        </pic:blipFill>
                        <pic:spPr bwMode="auto">
                          <a:xfrm>
                            <a:off x="0" y="0"/>
                            <a:ext cx="548005" cy="633095"/>
                          </a:xfrm>
                          <a:prstGeom prst="rect">
                            <a:avLst/>
                          </a:prstGeom>
                          <a:noFill/>
                          <a:ln>
                            <a:noFill/>
                          </a:ln>
                        </pic:spPr>
                      </pic:pic>
                    </a:graphicData>
                  </a:graphic>
                </wp:anchor>
              </w:drawing>
            </w:r>
          </w:p>
          <w:p w:rsidR="00C13DDB" w:rsidRPr="004415F8" w:rsidRDefault="00C13DDB" w:rsidP="000C4228">
            <w:pPr>
              <w:ind w:left="1440"/>
              <w:rPr>
                <w:rFonts w:ascii="Times New Roman" w:eastAsia="Times New Roman" w:hAnsi="Times New Roman" w:cs="Times New Roman"/>
                <w:b/>
                <w:sz w:val="24"/>
                <w:szCs w:val="24"/>
              </w:rPr>
            </w:pPr>
          </w:p>
          <w:p w:rsidR="00C13DDB" w:rsidRDefault="00C13DDB" w:rsidP="000C4228">
            <w:pPr>
              <w:rPr>
                <w:rFonts w:ascii="Times New Roman" w:eastAsia="Times New Roman" w:hAnsi="Times New Roman" w:cs="Times New Roman"/>
                <w:b/>
                <w:sz w:val="24"/>
                <w:szCs w:val="24"/>
              </w:rPr>
            </w:pPr>
          </w:p>
          <w:p w:rsidR="000A523D" w:rsidRDefault="000A523D" w:rsidP="000C4228">
            <w:pPr>
              <w:rPr>
                <w:rFonts w:ascii="Times New Roman" w:eastAsia="Times New Roman" w:hAnsi="Times New Roman" w:cs="Times New Roman"/>
                <w:b/>
                <w:sz w:val="24"/>
                <w:szCs w:val="24"/>
              </w:rPr>
            </w:pPr>
          </w:p>
          <w:p w:rsidR="00152CE9" w:rsidRDefault="00152CE9" w:rsidP="00152CE9">
            <w:pPr>
              <w:ind w:left="0" w:firstLine="0"/>
              <w:rPr>
                <w:rFonts w:ascii="Times New Roman" w:eastAsia="Times New Roman" w:hAnsi="Times New Roman" w:cs="Times New Roman"/>
                <w:b/>
                <w:sz w:val="24"/>
                <w:szCs w:val="24"/>
              </w:rPr>
            </w:pPr>
          </w:p>
          <w:p w:rsidR="00C13DDB" w:rsidRPr="004415F8" w:rsidRDefault="00152CE9" w:rsidP="00152CE9">
            <w:pPr>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C13DDB" w:rsidRPr="004415F8">
              <w:rPr>
                <w:rFonts w:ascii="Times New Roman" w:eastAsia="Times New Roman" w:hAnsi="Times New Roman" w:cs="Times New Roman"/>
                <w:b/>
                <w:sz w:val="24"/>
                <w:szCs w:val="24"/>
              </w:rPr>
              <w:t xml:space="preserve">  *Story Across Pages </w:t>
            </w:r>
          </w:p>
          <w:p w:rsidR="00C13DDB" w:rsidRPr="004415F8" w:rsidRDefault="00152CE9" w:rsidP="000C422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C13DDB" w:rsidRPr="004415F8">
              <w:rPr>
                <w:rFonts w:ascii="Times New Roman" w:eastAsia="Times New Roman" w:hAnsi="Times New Roman" w:cs="Times New Roman"/>
                <w:b/>
                <w:sz w:val="24"/>
                <w:szCs w:val="24"/>
              </w:rPr>
              <w:t xml:space="preserve">  --Touch pages</w:t>
            </w:r>
            <w:r w:rsidR="00C13DDB" w:rsidRPr="004415F8">
              <w:rPr>
                <w:rFonts w:ascii="Times New Roman" w:eastAsia="Times New Roman" w:hAnsi="Times New Roman" w:cs="Times New Roman"/>
                <w:b/>
                <w:sz w:val="24"/>
                <w:szCs w:val="24"/>
              </w:rPr>
              <w:tab/>
            </w:r>
          </w:p>
          <w:p w:rsidR="00C13DDB" w:rsidRPr="004415F8" w:rsidRDefault="00152CE9" w:rsidP="000C422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71552" behindDoc="0" locked="0" layoutInCell="1" allowOverlap="1" wp14:anchorId="01381862" wp14:editId="600C0CEA">
                  <wp:simplePos x="0" y="0"/>
                  <wp:positionH relativeFrom="column">
                    <wp:posOffset>610870</wp:posOffset>
                  </wp:positionH>
                  <wp:positionV relativeFrom="paragraph">
                    <wp:posOffset>76200</wp:posOffset>
                  </wp:positionV>
                  <wp:extent cx="327025" cy="451485"/>
                  <wp:effectExtent l="0" t="0" r="0" b="0"/>
                  <wp:wrapSquare wrapText="bothSides"/>
                  <wp:docPr id="20" name="Picture 20"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j01234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anchor>
              </w:drawing>
            </w:r>
          </w:p>
          <w:p w:rsidR="00C13DDB" w:rsidRPr="004415F8" w:rsidRDefault="00C13DDB" w:rsidP="000C4228">
            <w:pPr>
              <w:rPr>
                <w:rFonts w:ascii="Times New Roman" w:eastAsia="Times New Roman" w:hAnsi="Times New Roman" w:cs="Times New Roman"/>
                <w:b/>
                <w:sz w:val="24"/>
                <w:szCs w:val="24"/>
              </w:rPr>
            </w:pPr>
          </w:p>
          <w:p w:rsidR="00C13DDB" w:rsidRPr="004415F8" w:rsidRDefault="00C13DDB" w:rsidP="000C4228">
            <w:pPr>
              <w:rPr>
                <w:rFonts w:ascii="Times New Roman" w:eastAsia="Times New Roman" w:hAnsi="Times New Roman" w:cs="Times New Roman"/>
                <w:b/>
                <w:sz w:val="24"/>
                <w:szCs w:val="24"/>
              </w:rPr>
            </w:pPr>
          </w:p>
          <w:p w:rsidR="00C13DDB" w:rsidRPr="004415F8" w:rsidRDefault="00C13DDB" w:rsidP="000C4228">
            <w:pPr>
              <w:rPr>
                <w:rFonts w:ascii="Times New Roman" w:eastAsia="Times New Roman" w:hAnsi="Times New Roman" w:cs="Times New Roman"/>
                <w:b/>
                <w:sz w:val="24"/>
                <w:szCs w:val="24"/>
              </w:rPr>
            </w:pPr>
          </w:p>
          <w:p w:rsidR="000A523D" w:rsidRDefault="00152CE9" w:rsidP="00152CE9">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14:anchorId="52A32112" wp14:editId="57388661">
                  <wp:simplePos x="0" y="0"/>
                  <wp:positionH relativeFrom="column">
                    <wp:posOffset>1620520</wp:posOffset>
                  </wp:positionH>
                  <wp:positionV relativeFrom="paragraph">
                    <wp:posOffset>-624840</wp:posOffset>
                  </wp:positionV>
                  <wp:extent cx="327025" cy="451485"/>
                  <wp:effectExtent l="0" t="0" r="0" b="0"/>
                  <wp:wrapSquare wrapText="bothSides"/>
                  <wp:docPr id="22" name="Picture 22"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j01234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2E882516" wp14:editId="38037B69">
                  <wp:simplePos x="0" y="0"/>
                  <wp:positionH relativeFrom="column">
                    <wp:posOffset>1096645</wp:posOffset>
                  </wp:positionH>
                  <wp:positionV relativeFrom="paragraph">
                    <wp:posOffset>-624840</wp:posOffset>
                  </wp:positionV>
                  <wp:extent cx="327025" cy="451485"/>
                  <wp:effectExtent l="0" t="0" r="0" b="0"/>
                  <wp:wrapSquare wrapText="bothSides"/>
                  <wp:docPr id="21" name="Picture 21"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01234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anchor>
              </w:drawing>
            </w:r>
            <w:r>
              <w:rPr>
                <w:rFonts w:ascii="Times New Roman" w:eastAsia="Times New Roman" w:hAnsi="Times New Roman" w:cs="Times New Roman"/>
                <w:b/>
                <w:sz w:val="24"/>
                <w:szCs w:val="24"/>
              </w:rPr>
              <w:t xml:space="preserve">                          Sketch</w:t>
            </w:r>
          </w:p>
          <w:p w:rsidR="00152CE9" w:rsidRDefault="00152CE9" w:rsidP="00152CE9">
            <w:pPr>
              <w:rPr>
                <w:rFonts w:ascii="Times New Roman" w:eastAsia="Times New Roman" w:hAnsi="Times New Roman" w:cs="Times New Roman"/>
                <w:b/>
                <w:sz w:val="24"/>
                <w:szCs w:val="24"/>
              </w:rPr>
            </w:pPr>
          </w:p>
          <w:p w:rsidR="000A523D" w:rsidRDefault="00152CE9" w:rsidP="00114F3D">
            <w:pPr>
              <w:rPr>
                <w:rFonts w:ascii="Times New Roman" w:eastAsia="Times New Roman" w:hAnsi="Times New Roman" w:cs="Times New Roman"/>
                <w:b/>
                <w:sz w:val="24"/>
                <w:szCs w:val="24"/>
              </w:rPr>
            </w:pPr>
            <w:r>
              <w:rPr>
                <w:rFonts w:ascii="Calibri" w:eastAsia="Times New Roman" w:hAnsi="Calibri" w:cs="Calibri"/>
                <w:noProof/>
                <w:sz w:val="72"/>
                <w:szCs w:val="72"/>
              </w:rPr>
              <w:t xml:space="preserve">        </w:t>
            </w:r>
            <w:r w:rsidRPr="004C5F29">
              <w:rPr>
                <w:rFonts w:ascii="Calibri" w:eastAsia="Times New Roman" w:hAnsi="Calibri" w:cs="Calibri"/>
                <w:noProof/>
                <w:sz w:val="72"/>
                <w:szCs w:val="72"/>
              </w:rPr>
              <w:drawing>
                <wp:inline distT="0" distB="0" distL="0" distR="0" wp14:anchorId="39178495" wp14:editId="56461AD9">
                  <wp:extent cx="828675" cy="576248"/>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6115" cy="581422"/>
                          </a:xfrm>
                          <a:prstGeom prst="rect">
                            <a:avLst/>
                          </a:prstGeom>
                          <a:noFill/>
                          <a:ln>
                            <a:noFill/>
                          </a:ln>
                        </pic:spPr>
                      </pic:pic>
                    </a:graphicData>
                  </a:graphic>
                </wp:inline>
              </w:drawing>
            </w:r>
          </w:p>
          <w:p w:rsidR="000A523D" w:rsidRDefault="000A523D" w:rsidP="00114F3D">
            <w:pPr>
              <w:rPr>
                <w:rFonts w:ascii="Times New Roman" w:eastAsia="Times New Roman" w:hAnsi="Times New Roman" w:cs="Times New Roman"/>
                <w:b/>
                <w:sz w:val="24"/>
                <w:szCs w:val="24"/>
              </w:rPr>
            </w:pPr>
          </w:p>
          <w:p w:rsidR="00B70DBE" w:rsidRDefault="00B70DBE" w:rsidP="000C4228">
            <w:pPr>
              <w:rPr>
                <w:rFonts w:ascii="Times New Roman" w:eastAsia="Times New Roman" w:hAnsi="Times New Roman" w:cs="Times New Roman"/>
                <w:sz w:val="24"/>
                <w:szCs w:val="24"/>
              </w:rPr>
            </w:pPr>
          </w:p>
          <w:p w:rsidR="003D6174" w:rsidRDefault="003D6174" w:rsidP="00B70DBE">
            <w:pPr>
              <w:ind w:left="0" w:firstLine="0"/>
              <w:rPr>
                <w:rFonts w:ascii="Times New Roman" w:eastAsia="Times New Roman" w:hAnsi="Times New Roman" w:cs="Times New Roman"/>
                <w:sz w:val="18"/>
                <w:szCs w:val="18"/>
              </w:rPr>
            </w:pPr>
          </w:p>
          <w:p w:rsidR="003D6174" w:rsidRDefault="003D6174" w:rsidP="00B70DBE">
            <w:pPr>
              <w:ind w:left="0" w:firstLine="0"/>
              <w:rPr>
                <w:rFonts w:ascii="Times New Roman" w:eastAsia="Times New Roman" w:hAnsi="Times New Roman" w:cs="Times New Roman"/>
                <w:sz w:val="18"/>
                <w:szCs w:val="18"/>
              </w:rPr>
            </w:pPr>
          </w:p>
          <w:p w:rsidR="003D6174" w:rsidRDefault="003D6174" w:rsidP="00B70DBE">
            <w:pPr>
              <w:ind w:left="0" w:firstLine="0"/>
              <w:rPr>
                <w:rFonts w:ascii="Times New Roman" w:eastAsia="Times New Roman" w:hAnsi="Times New Roman" w:cs="Times New Roman"/>
                <w:sz w:val="18"/>
                <w:szCs w:val="18"/>
              </w:rPr>
            </w:pPr>
          </w:p>
          <w:p w:rsidR="003D6174" w:rsidRDefault="003D6174" w:rsidP="00B70DBE">
            <w:pPr>
              <w:ind w:left="0" w:firstLine="0"/>
              <w:rPr>
                <w:rFonts w:ascii="Times New Roman" w:eastAsia="Times New Roman" w:hAnsi="Times New Roman" w:cs="Times New Roman"/>
                <w:sz w:val="18"/>
                <w:szCs w:val="18"/>
              </w:rPr>
            </w:pPr>
          </w:p>
          <w:p w:rsidR="003D6174" w:rsidRDefault="003D6174" w:rsidP="00B70DBE">
            <w:pPr>
              <w:ind w:left="0" w:firstLine="0"/>
              <w:rPr>
                <w:rFonts w:ascii="Times New Roman" w:eastAsia="Times New Roman" w:hAnsi="Times New Roman" w:cs="Times New Roman"/>
                <w:sz w:val="18"/>
                <w:szCs w:val="18"/>
              </w:rPr>
            </w:pPr>
          </w:p>
          <w:p w:rsidR="00114F3D" w:rsidRDefault="00C13DDB" w:rsidP="00B70DBE">
            <w:pPr>
              <w:ind w:left="0" w:firstLine="0"/>
              <w:rPr>
                <w:rFonts w:ascii="Times New Roman" w:eastAsia="Times New Roman" w:hAnsi="Times New Roman" w:cs="Times New Roman"/>
                <w:sz w:val="18"/>
                <w:szCs w:val="18"/>
              </w:rPr>
            </w:pPr>
            <w:proofErr w:type="spellStart"/>
            <w:r w:rsidRPr="006A4F4A">
              <w:rPr>
                <w:rFonts w:ascii="Times New Roman" w:eastAsia="Times New Roman" w:hAnsi="Times New Roman" w:cs="Times New Roman"/>
                <w:sz w:val="18"/>
                <w:szCs w:val="18"/>
              </w:rPr>
              <w:t>Biondo</w:t>
            </w:r>
            <w:proofErr w:type="spellEnd"/>
            <w:r w:rsidRPr="006A4F4A">
              <w:rPr>
                <w:rFonts w:ascii="Times New Roman" w:eastAsia="Times New Roman" w:hAnsi="Times New Roman" w:cs="Times New Roman"/>
                <w:sz w:val="18"/>
                <w:szCs w:val="18"/>
              </w:rPr>
              <w:t>, May 2011</w:t>
            </w:r>
          </w:p>
          <w:p w:rsidR="00114F3D" w:rsidRPr="006A4F4A" w:rsidRDefault="00114F3D" w:rsidP="00B70DBE">
            <w:pPr>
              <w:ind w:left="0" w:firstLine="0"/>
              <w:rPr>
                <w:rFonts w:ascii="Times New Roman" w:eastAsia="Times New Roman" w:hAnsi="Times New Roman" w:cs="Times New Roman"/>
                <w:sz w:val="18"/>
                <w:szCs w:val="18"/>
              </w:rPr>
            </w:pPr>
          </w:p>
        </w:tc>
        <w:tc>
          <w:tcPr>
            <w:tcW w:w="4428" w:type="dxa"/>
            <w:shd w:val="clear" w:color="auto" w:fill="auto"/>
          </w:tcPr>
          <w:p w:rsidR="00C13DDB" w:rsidRPr="004415F8" w:rsidRDefault="00C13DDB" w:rsidP="000C4228">
            <w:pPr>
              <w:jc w:val="center"/>
              <w:rPr>
                <w:rFonts w:ascii="Times New Roman" w:eastAsia="Times New Roman" w:hAnsi="Times New Roman" w:cs="Times New Roman"/>
                <w:b/>
                <w:sz w:val="24"/>
                <w:szCs w:val="24"/>
                <w:u w:val="single"/>
              </w:rPr>
            </w:pPr>
          </w:p>
          <w:p w:rsidR="00E050F4" w:rsidRPr="00E050F4" w:rsidRDefault="00E050F4" w:rsidP="00E050F4">
            <w:pPr>
              <w:jc w:val="center"/>
              <w:rPr>
                <w:rFonts w:ascii="Times New Roman" w:eastAsia="Times New Roman" w:hAnsi="Times New Roman" w:cs="Times New Roman"/>
                <w:b/>
                <w:sz w:val="24"/>
                <w:szCs w:val="24"/>
                <w:u w:val="single"/>
              </w:rPr>
            </w:pPr>
            <w:r w:rsidRPr="00E050F4">
              <w:rPr>
                <w:rFonts w:ascii="Times New Roman" w:eastAsia="Times New Roman" w:hAnsi="Times New Roman" w:cs="Times New Roman"/>
                <w:b/>
                <w:sz w:val="24"/>
                <w:szCs w:val="24"/>
                <w:u w:val="single"/>
              </w:rPr>
              <w:t>Ways to Practice My Story</w:t>
            </w:r>
          </w:p>
          <w:p w:rsidR="00C13DDB" w:rsidRPr="004415F8" w:rsidRDefault="00C13DDB" w:rsidP="000C4228">
            <w:pPr>
              <w:rPr>
                <w:rFonts w:ascii="Times New Roman" w:eastAsia="Times New Roman" w:hAnsi="Times New Roman" w:cs="Times New Roman"/>
                <w:b/>
                <w:sz w:val="24"/>
                <w:szCs w:val="24"/>
                <w:u w:val="single"/>
              </w:rPr>
            </w:pPr>
          </w:p>
          <w:p w:rsidR="00C13DDB" w:rsidRPr="004415F8" w:rsidRDefault="00C13DDB" w:rsidP="000C4228">
            <w:pPr>
              <w:rPr>
                <w:rFonts w:ascii="Times New Roman" w:eastAsia="Times New Roman" w:hAnsi="Times New Roman" w:cs="Times New Roman"/>
                <w:b/>
                <w:sz w:val="24"/>
                <w:szCs w:val="24"/>
              </w:rPr>
            </w:pPr>
          </w:p>
          <w:p w:rsidR="00152CE9" w:rsidRPr="004415F8" w:rsidRDefault="00152CE9" w:rsidP="00152CE9">
            <w:pPr>
              <w:rPr>
                <w:rFonts w:ascii="Times New Roman" w:eastAsia="Times New Roman" w:hAnsi="Times New Roman" w:cs="Times New Roman"/>
                <w:b/>
                <w:sz w:val="24"/>
                <w:szCs w:val="24"/>
              </w:rPr>
            </w:pPr>
            <w:r w:rsidRPr="004415F8">
              <w:rPr>
                <w:rFonts w:ascii="Times New Roman" w:eastAsia="Times New Roman" w:hAnsi="Times New Roman" w:cs="Times New Roman"/>
                <w:b/>
                <w:sz w:val="24"/>
                <w:szCs w:val="24"/>
              </w:rPr>
              <w:t xml:space="preserve">                              *Self</w:t>
            </w:r>
          </w:p>
          <w:p w:rsidR="00152CE9" w:rsidRPr="004415F8" w:rsidRDefault="00152CE9" w:rsidP="00152CE9">
            <w:pPr>
              <w:rPr>
                <w:rFonts w:ascii="Times New Roman" w:eastAsia="Times New Roman" w:hAnsi="Times New Roman" w:cs="Times New Roman"/>
                <w:b/>
                <w:sz w:val="24"/>
                <w:szCs w:val="24"/>
              </w:rPr>
            </w:pPr>
            <w:r>
              <w:rPr>
                <w:noProof/>
              </w:rPr>
              <w:drawing>
                <wp:anchor distT="0" distB="0" distL="114300" distR="114300" simplePos="0" relativeHeight="251694080" behindDoc="0" locked="0" layoutInCell="1" allowOverlap="1" wp14:anchorId="30034EFE" wp14:editId="09FA2D75">
                  <wp:simplePos x="0" y="0"/>
                  <wp:positionH relativeFrom="column">
                    <wp:posOffset>1019755</wp:posOffset>
                  </wp:positionH>
                  <wp:positionV relativeFrom="paragraph">
                    <wp:posOffset>24765</wp:posOffset>
                  </wp:positionV>
                  <wp:extent cx="681355" cy="474980"/>
                  <wp:effectExtent l="0" t="0" r="444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1355" cy="474980"/>
                          </a:xfrm>
                          <a:prstGeom prst="rect">
                            <a:avLst/>
                          </a:prstGeom>
                          <a:noFill/>
                          <a:ln>
                            <a:noFill/>
                          </a:ln>
                        </pic:spPr>
                      </pic:pic>
                    </a:graphicData>
                  </a:graphic>
                </wp:anchor>
              </w:drawing>
            </w:r>
          </w:p>
          <w:p w:rsidR="00152CE9" w:rsidRPr="004415F8" w:rsidRDefault="00152CE9" w:rsidP="00152CE9">
            <w:pPr>
              <w:rPr>
                <w:rFonts w:ascii="Times New Roman" w:eastAsia="Times New Roman" w:hAnsi="Times New Roman" w:cs="Times New Roman"/>
                <w:b/>
                <w:sz w:val="24"/>
                <w:szCs w:val="24"/>
              </w:rPr>
            </w:pPr>
          </w:p>
          <w:p w:rsidR="00152CE9" w:rsidRDefault="00152CE9" w:rsidP="00152CE9">
            <w:pPr>
              <w:rPr>
                <w:rFonts w:ascii="Times New Roman" w:eastAsia="Times New Roman" w:hAnsi="Times New Roman" w:cs="Times New Roman"/>
                <w:b/>
                <w:sz w:val="24"/>
                <w:szCs w:val="24"/>
              </w:rPr>
            </w:pPr>
          </w:p>
          <w:p w:rsidR="00152CE9" w:rsidRDefault="00152CE9" w:rsidP="00152CE9">
            <w:pPr>
              <w:rPr>
                <w:rFonts w:ascii="Times New Roman" w:eastAsia="Times New Roman" w:hAnsi="Times New Roman" w:cs="Times New Roman"/>
                <w:b/>
                <w:sz w:val="24"/>
                <w:szCs w:val="24"/>
              </w:rPr>
            </w:pPr>
          </w:p>
          <w:p w:rsidR="00152CE9" w:rsidRDefault="00152CE9" w:rsidP="00152CE9">
            <w:pPr>
              <w:rPr>
                <w:rFonts w:ascii="Times New Roman" w:eastAsia="Times New Roman" w:hAnsi="Times New Roman" w:cs="Times New Roman"/>
                <w:b/>
                <w:sz w:val="24"/>
                <w:szCs w:val="24"/>
              </w:rPr>
            </w:pPr>
          </w:p>
          <w:p w:rsidR="00152CE9" w:rsidRPr="004415F8" w:rsidRDefault="00152CE9" w:rsidP="00152CE9">
            <w:pPr>
              <w:rPr>
                <w:rFonts w:ascii="Times New Roman" w:eastAsia="Times New Roman" w:hAnsi="Times New Roman" w:cs="Times New Roman"/>
                <w:b/>
                <w:sz w:val="24"/>
                <w:szCs w:val="24"/>
              </w:rPr>
            </w:pPr>
          </w:p>
          <w:p w:rsidR="00152CE9" w:rsidRPr="004415F8" w:rsidRDefault="00152CE9" w:rsidP="00152CE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415F8">
              <w:rPr>
                <w:rFonts w:ascii="Times New Roman" w:eastAsia="Times New Roman" w:hAnsi="Times New Roman" w:cs="Times New Roman"/>
                <w:b/>
                <w:sz w:val="24"/>
                <w:szCs w:val="24"/>
              </w:rPr>
              <w:t xml:space="preserve">  *Partner</w:t>
            </w:r>
          </w:p>
          <w:p w:rsidR="00152CE9" w:rsidRPr="004415F8" w:rsidRDefault="00152CE9" w:rsidP="00152CE9">
            <w:pPr>
              <w:ind w:left="1440"/>
              <w:rPr>
                <w:rFonts w:ascii="Times New Roman" w:eastAsia="Times New Roman" w:hAnsi="Times New Roman" w:cs="Times New Roman"/>
                <w:b/>
                <w:sz w:val="24"/>
                <w:szCs w:val="24"/>
              </w:rPr>
            </w:pPr>
          </w:p>
          <w:p w:rsidR="00152CE9" w:rsidRPr="004415F8" w:rsidRDefault="00152CE9" w:rsidP="00152CE9">
            <w:pPr>
              <w:ind w:left="1440"/>
              <w:rPr>
                <w:rFonts w:ascii="Times New Roman" w:eastAsia="Times New Roman" w:hAnsi="Times New Roman" w:cs="Times New Roman"/>
                <w:b/>
                <w:sz w:val="24"/>
                <w:szCs w:val="24"/>
              </w:rPr>
            </w:pPr>
          </w:p>
          <w:p w:rsidR="00152CE9" w:rsidRPr="004415F8" w:rsidRDefault="00152CE9" w:rsidP="00152CE9">
            <w:pPr>
              <w:ind w:left="1440"/>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5DAEAA68" wp14:editId="10CC4DDF">
                  <wp:extent cx="831273" cy="710021"/>
                  <wp:effectExtent l="0" t="0" r="6985" b="0"/>
                  <wp:docPr id="17" name="Picture 17" descr="C:\Users\Jen\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Desktop\image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5660" cy="713768"/>
                          </a:xfrm>
                          <a:prstGeom prst="rect">
                            <a:avLst/>
                          </a:prstGeom>
                          <a:noFill/>
                          <a:ln>
                            <a:noFill/>
                          </a:ln>
                        </pic:spPr>
                      </pic:pic>
                    </a:graphicData>
                  </a:graphic>
                </wp:inline>
              </w:drawing>
            </w:r>
          </w:p>
          <w:p w:rsidR="00152CE9" w:rsidRDefault="00152CE9" w:rsidP="00152CE9">
            <w:pPr>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52CE9" w:rsidRPr="004415F8" w:rsidRDefault="00152CE9" w:rsidP="00152CE9">
            <w:pPr>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415F8">
              <w:rPr>
                <w:rFonts w:ascii="Times New Roman" w:eastAsia="Times New Roman" w:hAnsi="Times New Roman" w:cs="Times New Roman"/>
                <w:b/>
                <w:sz w:val="24"/>
                <w:szCs w:val="24"/>
              </w:rPr>
              <w:t xml:space="preserve">  *Story Hand </w:t>
            </w:r>
          </w:p>
          <w:p w:rsidR="00152CE9" w:rsidRPr="004415F8" w:rsidRDefault="00152CE9" w:rsidP="00152CE9">
            <w:pPr>
              <w:ind w:left="1440"/>
              <w:rPr>
                <w:rFonts w:ascii="Times New Roman" w:eastAsia="Times New Roman" w:hAnsi="Times New Roman" w:cs="Times New Roman"/>
                <w:b/>
                <w:sz w:val="24"/>
                <w:szCs w:val="24"/>
              </w:rPr>
            </w:pPr>
          </w:p>
          <w:p w:rsidR="00152CE9" w:rsidRPr="004415F8" w:rsidRDefault="00152CE9" w:rsidP="00152CE9">
            <w:pPr>
              <w:ind w:left="14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89984" behindDoc="0" locked="0" layoutInCell="1" allowOverlap="1" wp14:anchorId="08D421AE" wp14:editId="4D1CD67E">
                  <wp:simplePos x="0" y="0"/>
                  <wp:positionH relativeFrom="column">
                    <wp:posOffset>869950</wp:posOffset>
                  </wp:positionH>
                  <wp:positionV relativeFrom="paragraph">
                    <wp:posOffset>13970</wp:posOffset>
                  </wp:positionV>
                  <wp:extent cx="548005" cy="633095"/>
                  <wp:effectExtent l="0" t="0" r="0" b="0"/>
                  <wp:wrapSquare wrapText="bothSides"/>
                  <wp:docPr id="18" name="Picture 18" descr="Blank Hand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lank Handprint"/>
                          <pic:cNvPicPr>
                            <a:picLocks noChangeAspect="1" noChangeArrowheads="1"/>
                          </pic:cNvPicPr>
                        </pic:nvPicPr>
                        <pic:blipFill>
                          <a:blip r:embed="rId17" cstate="print">
                            <a:extLst>
                              <a:ext uri="{28A0092B-C50C-407E-A947-70E740481C1C}">
                                <a14:useLocalDpi xmlns:a14="http://schemas.microsoft.com/office/drawing/2010/main" val="0"/>
                              </a:ext>
                            </a:extLst>
                          </a:blip>
                          <a:srcRect l="5109" t="25833" r="11568" b="6059"/>
                          <a:stretch>
                            <a:fillRect/>
                          </a:stretch>
                        </pic:blipFill>
                        <pic:spPr bwMode="auto">
                          <a:xfrm>
                            <a:off x="0" y="0"/>
                            <a:ext cx="548005" cy="633095"/>
                          </a:xfrm>
                          <a:prstGeom prst="rect">
                            <a:avLst/>
                          </a:prstGeom>
                          <a:noFill/>
                          <a:ln>
                            <a:noFill/>
                          </a:ln>
                        </pic:spPr>
                      </pic:pic>
                    </a:graphicData>
                  </a:graphic>
                </wp:anchor>
              </w:drawing>
            </w:r>
          </w:p>
          <w:p w:rsidR="00152CE9" w:rsidRPr="004415F8" w:rsidRDefault="00152CE9" w:rsidP="00152CE9">
            <w:pPr>
              <w:ind w:left="1440"/>
              <w:rPr>
                <w:rFonts w:ascii="Times New Roman" w:eastAsia="Times New Roman" w:hAnsi="Times New Roman" w:cs="Times New Roman"/>
                <w:b/>
                <w:sz w:val="24"/>
                <w:szCs w:val="24"/>
              </w:rPr>
            </w:pPr>
          </w:p>
          <w:p w:rsidR="00152CE9" w:rsidRDefault="00152CE9" w:rsidP="00152CE9">
            <w:pPr>
              <w:rPr>
                <w:rFonts w:ascii="Times New Roman" w:eastAsia="Times New Roman" w:hAnsi="Times New Roman" w:cs="Times New Roman"/>
                <w:b/>
                <w:sz w:val="24"/>
                <w:szCs w:val="24"/>
              </w:rPr>
            </w:pPr>
          </w:p>
          <w:p w:rsidR="00152CE9" w:rsidRDefault="00152CE9" w:rsidP="00152CE9">
            <w:pPr>
              <w:rPr>
                <w:rFonts w:ascii="Times New Roman" w:eastAsia="Times New Roman" w:hAnsi="Times New Roman" w:cs="Times New Roman"/>
                <w:b/>
                <w:sz w:val="24"/>
                <w:szCs w:val="24"/>
              </w:rPr>
            </w:pPr>
          </w:p>
          <w:p w:rsidR="00152CE9" w:rsidRDefault="00152CE9" w:rsidP="00152CE9">
            <w:pPr>
              <w:ind w:left="0" w:firstLine="0"/>
              <w:rPr>
                <w:rFonts w:ascii="Times New Roman" w:eastAsia="Times New Roman" w:hAnsi="Times New Roman" w:cs="Times New Roman"/>
                <w:b/>
                <w:sz w:val="24"/>
                <w:szCs w:val="24"/>
              </w:rPr>
            </w:pPr>
          </w:p>
          <w:p w:rsidR="00152CE9" w:rsidRPr="004415F8" w:rsidRDefault="00152CE9" w:rsidP="00152CE9">
            <w:pPr>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415F8">
              <w:rPr>
                <w:rFonts w:ascii="Times New Roman" w:eastAsia="Times New Roman" w:hAnsi="Times New Roman" w:cs="Times New Roman"/>
                <w:b/>
                <w:sz w:val="24"/>
                <w:szCs w:val="24"/>
              </w:rPr>
              <w:t xml:space="preserve">  *Story Across Pages </w:t>
            </w:r>
          </w:p>
          <w:p w:rsidR="00152CE9" w:rsidRPr="004415F8" w:rsidRDefault="00152CE9" w:rsidP="00152CE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415F8">
              <w:rPr>
                <w:rFonts w:ascii="Times New Roman" w:eastAsia="Times New Roman" w:hAnsi="Times New Roman" w:cs="Times New Roman"/>
                <w:b/>
                <w:sz w:val="24"/>
                <w:szCs w:val="24"/>
              </w:rPr>
              <w:t xml:space="preserve">  --Touch pages</w:t>
            </w:r>
            <w:r w:rsidRPr="004415F8">
              <w:rPr>
                <w:rFonts w:ascii="Times New Roman" w:eastAsia="Times New Roman" w:hAnsi="Times New Roman" w:cs="Times New Roman"/>
                <w:b/>
                <w:sz w:val="24"/>
                <w:szCs w:val="24"/>
              </w:rPr>
              <w:tab/>
            </w:r>
          </w:p>
          <w:p w:rsidR="00152CE9" w:rsidRPr="004415F8" w:rsidRDefault="00152CE9" w:rsidP="00152CE9">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91008" behindDoc="0" locked="0" layoutInCell="1" allowOverlap="1" wp14:anchorId="665D8826" wp14:editId="2D3CF49F">
                  <wp:simplePos x="0" y="0"/>
                  <wp:positionH relativeFrom="column">
                    <wp:posOffset>610870</wp:posOffset>
                  </wp:positionH>
                  <wp:positionV relativeFrom="paragraph">
                    <wp:posOffset>76200</wp:posOffset>
                  </wp:positionV>
                  <wp:extent cx="327025" cy="451485"/>
                  <wp:effectExtent l="0" t="0" r="0" b="0"/>
                  <wp:wrapSquare wrapText="bothSides"/>
                  <wp:docPr id="19" name="Picture 19"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j01234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anchor>
              </w:drawing>
            </w:r>
          </w:p>
          <w:p w:rsidR="00152CE9" w:rsidRPr="004415F8" w:rsidRDefault="00152CE9" w:rsidP="00152CE9">
            <w:pPr>
              <w:rPr>
                <w:rFonts w:ascii="Times New Roman" w:eastAsia="Times New Roman" w:hAnsi="Times New Roman" w:cs="Times New Roman"/>
                <w:b/>
                <w:sz w:val="24"/>
                <w:szCs w:val="24"/>
              </w:rPr>
            </w:pPr>
          </w:p>
          <w:p w:rsidR="00152CE9" w:rsidRPr="004415F8" w:rsidRDefault="00152CE9" w:rsidP="00152CE9">
            <w:pPr>
              <w:rPr>
                <w:rFonts w:ascii="Times New Roman" w:eastAsia="Times New Roman" w:hAnsi="Times New Roman" w:cs="Times New Roman"/>
                <w:b/>
                <w:sz w:val="24"/>
                <w:szCs w:val="24"/>
              </w:rPr>
            </w:pPr>
          </w:p>
          <w:p w:rsidR="00152CE9" w:rsidRPr="004415F8" w:rsidRDefault="00152CE9" w:rsidP="00152CE9">
            <w:pPr>
              <w:rPr>
                <w:rFonts w:ascii="Times New Roman" w:eastAsia="Times New Roman" w:hAnsi="Times New Roman" w:cs="Times New Roman"/>
                <w:b/>
                <w:sz w:val="24"/>
                <w:szCs w:val="24"/>
              </w:rPr>
            </w:pPr>
          </w:p>
          <w:p w:rsidR="00152CE9" w:rsidRDefault="00152CE9" w:rsidP="00152CE9">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693056" behindDoc="0" locked="0" layoutInCell="1" allowOverlap="1" wp14:anchorId="168130EF" wp14:editId="753F0B00">
                  <wp:simplePos x="0" y="0"/>
                  <wp:positionH relativeFrom="column">
                    <wp:posOffset>1620520</wp:posOffset>
                  </wp:positionH>
                  <wp:positionV relativeFrom="paragraph">
                    <wp:posOffset>-624840</wp:posOffset>
                  </wp:positionV>
                  <wp:extent cx="327025" cy="451485"/>
                  <wp:effectExtent l="0" t="0" r="0" b="0"/>
                  <wp:wrapSquare wrapText="bothSides"/>
                  <wp:docPr id="24" name="Picture 24"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j01234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92032" behindDoc="0" locked="0" layoutInCell="1" allowOverlap="1" wp14:anchorId="0E95F876" wp14:editId="2A698B47">
                  <wp:simplePos x="0" y="0"/>
                  <wp:positionH relativeFrom="column">
                    <wp:posOffset>1096645</wp:posOffset>
                  </wp:positionH>
                  <wp:positionV relativeFrom="paragraph">
                    <wp:posOffset>-624840</wp:posOffset>
                  </wp:positionV>
                  <wp:extent cx="327025" cy="451485"/>
                  <wp:effectExtent l="0" t="0" r="0" b="0"/>
                  <wp:wrapSquare wrapText="bothSides"/>
                  <wp:docPr id="25" name="Picture 25"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01234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anchor>
              </w:drawing>
            </w:r>
            <w:r>
              <w:rPr>
                <w:rFonts w:ascii="Times New Roman" w:eastAsia="Times New Roman" w:hAnsi="Times New Roman" w:cs="Times New Roman"/>
                <w:b/>
                <w:sz w:val="24"/>
                <w:szCs w:val="24"/>
              </w:rPr>
              <w:t xml:space="preserve">                          Sketch</w:t>
            </w:r>
          </w:p>
          <w:p w:rsidR="00152CE9" w:rsidRDefault="00152CE9" w:rsidP="00152CE9">
            <w:pPr>
              <w:rPr>
                <w:rFonts w:ascii="Times New Roman" w:eastAsia="Times New Roman" w:hAnsi="Times New Roman" w:cs="Times New Roman"/>
                <w:b/>
                <w:sz w:val="24"/>
                <w:szCs w:val="24"/>
              </w:rPr>
            </w:pPr>
          </w:p>
          <w:p w:rsidR="00152CE9" w:rsidRDefault="00152CE9" w:rsidP="00152CE9">
            <w:pPr>
              <w:rPr>
                <w:rFonts w:ascii="Times New Roman" w:eastAsia="Times New Roman" w:hAnsi="Times New Roman" w:cs="Times New Roman"/>
                <w:b/>
                <w:sz w:val="24"/>
                <w:szCs w:val="24"/>
              </w:rPr>
            </w:pPr>
            <w:r>
              <w:rPr>
                <w:rFonts w:ascii="Calibri" w:eastAsia="Times New Roman" w:hAnsi="Calibri" w:cs="Calibri"/>
                <w:noProof/>
                <w:sz w:val="72"/>
                <w:szCs w:val="72"/>
              </w:rPr>
              <w:t xml:space="preserve">        </w:t>
            </w:r>
            <w:r w:rsidRPr="004C5F29">
              <w:rPr>
                <w:rFonts w:ascii="Calibri" w:eastAsia="Times New Roman" w:hAnsi="Calibri" w:cs="Calibri"/>
                <w:noProof/>
                <w:sz w:val="72"/>
                <w:szCs w:val="72"/>
              </w:rPr>
              <w:drawing>
                <wp:inline distT="0" distB="0" distL="0" distR="0" wp14:anchorId="2E10F66A" wp14:editId="5BCA0F42">
                  <wp:extent cx="828675" cy="576248"/>
                  <wp:effectExtent l="19050" t="0" r="9525"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6115" cy="581422"/>
                          </a:xfrm>
                          <a:prstGeom prst="rect">
                            <a:avLst/>
                          </a:prstGeom>
                          <a:noFill/>
                          <a:ln>
                            <a:noFill/>
                          </a:ln>
                        </pic:spPr>
                      </pic:pic>
                    </a:graphicData>
                  </a:graphic>
                </wp:inline>
              </w:drawing>
            </w:r>
          </w:p>
          <w:p w:rsidR="00152CE9" w:rsidRDefault="00152CE9" w:rsidP="00152CE9">
            <w:pPr>
              <w:rPr>
                <w:rFonts w:ascii="Times New Roman" w:eastAsia="Times New Roman" w:hAnsi="Times New Roman" w:cs="Times New Roman"/>
                <w:b/>
                <w:sz w:val="24"/>
                <w:szCs w:val="24"/>
              </w:rPr>
            </w:pPr>
          </w:p>
          <w:p w:rsidR="00152CE9" w:rsidRDefault="00152CE9" w:rsidP="00152CE9">
            <w:pPr>
              <w:rPr>
                <w:rFonts w:ascii="Times New Roman" w:eastAsia="Times New Roman" w:hAnsi="Times New Roman" w:cs="Times New Roman"/>
                <w:sz w:val="24"/>
                <w:szCs w:val="24"/>
              </w:rPr>
            </w:pPr>
          </w:p>
          <w:p w:rsidR="00B70DBE" w:rsidRDefault="00B70DBE" w:rsidP="00114F3D">
            <w:pPr>
              <w:ind w:left="0" w:firstLine="0"/>
              <w:rPr>
                <w:rFonts w:ascii="Times New Roman" w:eastAsia="Times New Roman" w:hAnsi="Times New Roman" w:cs="Times New Roman"/>
                <w:b/>
                <w:sz w:val="24"/>
                <w:szCs w:val="24"/>
              </w:rPr>
            </w:pPr>
          </w:p>
          <w:p w:rsidR="000A523D" w:rsidRDefault="000A523D" w:rsidP="00114F3D">
            <w:pPr>
              <w:ind w:left="0" w:firstLine="0"/>
              <w:rPr>
                <w:rFonts w:ascii="Times New Roman" w:eastAsia="Times New Roman" w:hAnsi="Times New Roman" w:cs="Times New Roman"/>
                <w:b/>
                <w:sz w:val="24"/>
                <w:szCs w:val="24"/>
              </w:rPr>
            </w:pPr>
          </w:p>
          <w:p w:rsidR="000A523D" w:rsidRDefault="000A523D" w:rsidP="00114F3D">
            <w:pPr>
              <w:ind w:left="0" w:firstLine="0"/>
              <w:rPr>
                <w:rFonts w:ascii="Times New Roman" w:eastAsia="Times New Roman" w:hAnsi="Times New Roman" w:cs="Times New Roman"/>
                <w:b/>
                <w:sz w:val="24"/>
                <w:szCs w:val="24"/>
              </w:rPr>
            </w:pPr>
          </w:p>
          <w:p w:rsidR="000A523D" w:rsidRDefault="000A523D" w:rsidP="00114F3D">
            <w:pPr>
              <w:ind w:left="0" w:firstLine="0"/>
              <w:rPr>
                <w:rFonts w:ascii="Times New Roman" w:eastAsia="Times New Roman" w:hAnsi="Times New Roman" w:cs="Times New Roman"/>
                <w:b/>
                <w:sz w:val="24"/>
                <w:szCs w:val="24"/>
              </w:rPr>
            </w:pPr>
          </w:p>
          <w:p w:rsidR="00C13DDB" w:rsidRPr="00B70DBE" w:rsidRDefault="00C13DDB" w:rsidP="00B70DBE">
            <w:pPr>
              <w:ind w:left="0" w:firstLine="0"/>
              <w:rPr>
                <w:rFonts w:ascii="Times New Roman" w:eastAsia="Times New Roman" w:hAnsi="Times New Roman" w:cs="Times New Roman"/>
                <w:sz w:val="24"/>
                <w:szCs w:val="24"/>
              </w:rPr>
            </w:pPr>
            <w:proofErr w:type="spellStart"/>
            <w:r w:rsidRPr="006A4F4A">
              <w:rPr>
                <w:rFonts w:ascii="Times New Roman" w:eastAsia="Times New Roman" w:hAnsi="Times New Roman" w:cs="Times New Roman"/>
                <w:sz w:val="18"/>
                <w:szCs w:val="18"/>
              </w:rPr>
              <w:t>Biondo</w:t>
            </w:r>
            <w:proofErr w:type="spellEnd"/>
            <w:r w:rsidRPr="006A4F4A">
              <w:rPr>
                <w:rFonts w:ascii="Times New Roman" w:eastAsia="Times New Roman" w:hAnsi="Times New Roman" w:cs="Times New Roman"/>
                <w:sz w:val="18"/>
                <w:szCs w:val="18"/>
              </w:rPr>
              <w:t>, May 2011</w:t>
            </w:r>
          </w:p>
          <w:p w:rsidR="00C13DDB" w:rsidRPr="004415F8" w:rsidRDefault="00C13DDB" w:rsidP="000C4228">
            <w:pPr>
              <w:rPr>
                <w:rFonts w:ascii="Times New Roman" w:eastAsia="Times New Roman" w:hAnsi="Times New Roman" w:cs="Times New Roman"/>
                <w:sz w:val="24"/>
                <w:szCs w:val="24"/>
              </w:rPr>
            </w:pPr>
          </w:p>
        </w:tc>
      </w:tr>
    </w:tbl>
    <w:p w:rsidR="000A523D" w:rsidRDefault="000A523D" w:rsidP="00B70DBE">
      <w:pPr>
        <w:spacing w:after="200" w:line="276" w:lineRule="auto"/>
        <w:ind w:left="0" w:firstLine="0"/>
        <w:rPr>
          <w:rFonts w:ascii="Calibri" w:eastAsia="Times New Roman" w:hAnsi="Calibri" w:cs="Calibri"/>
        </w:rPr>
      </w:pPr>
    </w:p>
    <w:p w:rsidR="00A523A6" w:rsidRPr="00B70DBE" w:rsidRDefault="0033192E" w:rsidP="00B70DBE">
      <w:pPr>
        <w:spacing w:after="200" w:line="276" w:lineRule="auto"/>
        <w:ind w:left="0" w:firstLine="0"/>
        <w:rPr>
          <w:rFonts w:ascii="Calibri" w:eastAsia="Times New Roman" w:hAnsi="Calibri" w:cs="Calibri"/>
          <w:sz w:val="72"/>
          <w:szCs w:val="72"/>
        </w:rPr>
      </w:pPr>
      <w:r>
        <w:rPr>
          <w:rFonts w:ascii="Calibri" w:eastAsia="Times New Roman" w:hAnsi="Calibri" w:cs="Calibri"/>
        </w:rPr>
        <w:lastRenderedPageBreak/>
        <w:t>Dear Families</w:t>
      </w:r>
      <w:r w:rsidR="006851BA">
        <w:rPr>
          <w:rFonts w:ascii="Calibri" w:eastAsia="Times New Roman" w:hAnsi="Calibri" w:cs="Calibri"/>
        </w:rPr>
        <w:t>,</w:t>
      </w:r>
    </w:p>
    <w:p w:rsidR="00A523A6" w:rsidRPr="00A523A6" w:rsidRDefault="00A523A6" w:rsidP="00A523A6">
      <w:pPr>
        <w:ind w:left="0" w:firstLine="0"/>
        <w:rPr>
          <w:rFonts w:ascii="Calibri" w:eastAsia="Times New Roman" w:hAnsi="Calibri" w:cs="Calibri"/>
        </w:rPr>
      </w:pPr>
    </w:p>
    <w:p w:rsidR="00A523A6" w:rsidRPr="00A523A6" w:rsidRDefault="00A523A6" w:rsidP="00A523A6">
      <w:pPr>
        <w:ind w:left="0" w:firstLine="0"/>
        <w:rPr>
          <w:rFonts w:ascii="Calibri" w:eastAsia="Times New Roman" w:hAnsi="Calibri" w:cs="Calibri"/>
        </w:rPr>
      </w:pPr>
      <w:r w:rsidRPr="00A523A6">
        <w:rPr>
          <w:rFonts w:ascii="Calibri" w:eastAsia="Times New Roman" w:hAnsi="Calibri" w:cs="Calibri"/>
        </w:rPr>
        <w:t>We have be</w:t>
      </w:r>
      <w:r w:rsidR="001C5E17">
        <w:rPr>
          <w:rFonts w:ascii="Calibri" w:eastAsia="Times New Roman" w:hAnsi="Calibri" w:cs="Calibri"/>
        </w:rPr>
        <w:t>gun our first unit of study in w</w:t>
      </w:r>
      <w:r w:rsidRPr="00A523A6">
        <w:rPr>
          <w:rFonts w:ascii="Calibri" w:eastAsia="Times New Roman" w:hAnsi="Calibri" w:cs="Calibri"/>
        </w:rPr>
        <w:t>riting. The unit is titled “Oral Language: Building a Talking Community.” We begin the school year with oral language, or talking, because it is something that all children can do when they come to school.  By inviting children to tell stories about themselves and things they know and can do we honor them for who they are</w:t>
      </w:r>
      <w:r w:rsidR="00FE3D3C">
        <w:rPr>
          <w:rFonts w:ascii="Calibri" w:eastAsia="Times New Roman" w:hAnsi="Calibri" w:cs="Calibri"/>
        </w:rPr>
        <w:t>,</w:t>
      </w:r>
      <w:r w:rsidRPr="00A523A6">
        <w:rPr>
          <w:rFonts w:ascii="Calibri" w:eastAsia="Times New Roman" w:hAnsi="Calibri" w:cs="Calibri"/>
        </w:rPr>
        <w:t xml:space="preserve"> and as a class we will get to know each other.  </w:t>
      </w:r>
    </w:p>
    <w:p w:rsidR="00A523A6" w:rsidRPr="00A523A6" w:rsidRDefault="00A523A6" w:rsidP="00A523A6">
      <w:pPr>
        <w:ind w:left="0" w:firstLine="0"/>
        <w:rPr>
          <w:rFonts w:ascii="Calibri" w:eastAsia="Times New Roman" w:hAnsi="Calibri" w:cs="Calibri"/>
        </w:rPr>
      </w:pPr>
    </w:p>
    <w:p w:rsidR="00A523A6" w:rsidRPr="00A523A6" w:rsidRDefault="001C5E17" w:rsidP="00A523A6">
      <w:pPr>
        <w:ind w:left="0" w:firstLine="0"/>
        <w:rPr>
          <w:rFonts w:ascii="Calibri" w:eastAsia="Times New Roman" w:hAnsi="Calibri" w:cs="Calibri"/>
        </w:rPr>
      </w:pPr>
      <w:r>
        <w:rPr>
          <w:rFonts w:ascii="Calibri" w:eastAsia="Times New Roman" w:hAnsi="Calibri" w:cs="Calibri"/>
        </w:rPr>
        <w:t>In this unit, your child</w:t>
      </w:r>
      <w:r w:rsidR="00A523A6" w:rsidRPr="00A523A6">
        <w:rPr>
          <w:rFonts w:ascii="Calibri" w:eastAsia="Times New Roman" w:hAnsi="Calibri" w:cs="Calibri"/>
        </w:rPr>
        <w:t xml:space="preserve"> will learn to:</w:t>
      </w:r>
    </w:p>
    <w:p w:rsidR="00A523A6" w:rsidRPr="00A523A6" w:rsidRDefault="00A523A6" w:rsidP="00A523A6">
      <w:pPr>
        <w:ind w:left="0" w:firstLine="0"/>
        <w:rPr>
          <w:rFonts w:ascii="Calibri" w:eastAsia="Times New Roman" w:hAnsi="Calibri" w:cs="Calibri"/>
        </w:rPr>
      </w:pPr>
    </w:p>
    <w:p w:rsidR="00A523A6" w:rsidRPr="00A523A6" w:rsidRDefault="001C5E17" w:rsidP="00A523A6">
      <w:pPr>
        <w:numPr>
          <w:ilvl w:val="0"/>
          <w:numId w:val="3"/>
        </w:numPr>
        <w:contextualSpacing/>
        <w:rPr>
          <w:rFonts w:ascii="Calibri" w:eastAsia="Cambria" w:hAnsi="Calibri" w:cs="Calibri"/>
        </w:rPr>
      </w:pPr>
      <w:r>
        <w:rPr>
          <w:rFonts w:ascii="Calibri" w:eastAsia="Cambria" w:hAnsi="Calibri" w:cs="Calibri"/>
        </w:rPr>
        <w:t>Talk about things he/she</w:t>
      </w:r>
      <w:r w:rsidR="00A523A6" w:rsidRPr="00A523A6">
        <w:rPr>
          <w:rFonts w:ascii="Calibri" w:eastAsia="Cambria" w:hAnsi="Calibri" w:cs="Calibri"/>
        </w:rPr>
        <w:t xml:space="preserve"> know</w:t>
      </w:r>
      <w:r>
        <w:rPr>
          <w:rFonts w:ascii="Calibri" w:eastAsia="Cambria" w:hAnsi="Calibri" w:cs="Calibri"/>
        </w:rPr>
        <w:t>s</w:t>
      </w:r>
      <w:r w:rsidR="00A523A6" w:rsidRPr="00A523A6">
        <w:rPr>
          <w:rFonts w:ascii="Calibri" w:eastAsia="Cambria" w:hAnsi="Calibri" w:cs="Calibri"/>
        </w:rPr>
        <w:t xml:space="preserve"> and can do</w:t>
      </w:r>
      <w:r w:rsidR="0055479A">
        <w:rPr>
          <w:rFonts w:ascii="Calibri" w:eastAsia="Cambria" w:hAnsi="Calibri" w:cs="Calibri"/>
        </w:rPr>
        <w:t xml:space="preserve"> </w:t>
      </w:r>
      <w:r w:rsidR="00A523A6" w:rsidRPr="00A523A6">
        <w:rPr>
          <w:rFonts w:ascii="Calibri" w:eastAsia="Cambria" w:hAnsi="Calibri" w:cs="Calibri"/>
        </w:rPr>
        <w:t>(everyday, ordinary events)</w:t>
      </w:r>
    </w:p>
    <w:p w:rsidR="00A523A6" w:rsidRPr="00A523A6" w:rsidRDefault="003933E7" w:rsidP="00A523A6">
      <w:pPr>
        <w:numPr>
          <w:ilvl w:val="0"/>
          <w:numId w:val="3"/>
        </w:numPr>
        <w:contextualSpacing/>
        <w:rPr>
          <w:rFonts w:ascii="Calibri" w:eastAsia="Cambria" w:hAnsi="Calibri" w:cs="Calibri"/>
        </w:rPr>
      </w:pPr>
      <w:r>
        <w:rPr>
          <w:rFonts w:ascii="Calibri" w:eastAsia="Cambria" w:hAnsi="Calibri" w:cs="Calibri"/>
        </w:rPr>
        <w:t xml:space="preserve">Use </w:t>
      </w:r>
      <w:r w:rsidR="00A523A6" w:rsidRPr="00A523A6">
        <w:rPr>
          <w:rFonts w:ascii="Calibri" w:eastAsia="Cambria" w:hAnsi="Calibri" w:cs="Calibri"/>
        </w:rPr>
        <w:t xml:space="preserve">a voice loud </w:t>
      </w:r>
      <w:r w:rsidR="00DC56AA">
        <w:rPr>
          <w:rFonts w:ascii="Calibri" w:eastAsia="Cambria" w:hAnsi="Calibri" w:cs="Calibri"/>
        </w:rPr>
        <w:t>enough for the listener to hear</w:t>
      </w:r>
      <w:r w:rsidR="0033192E">
        <w:rPr>
          <w:rFonts w:ascii="Calibri" w:eastAsia="Cambria" w:hAnsi="Calibri" w:cs="Calibri"/>
        </w:rPr>
        <w:t>,</w:t>
      </w:r>
      <w:r w:rsidR="001C5E17">
        <w:rPr>
          <w:rFonts w:ascii="Calibri" w:eastAsia="Cambria" w:hAnsi="Calibri" w:cs="Calibri"/>
        </w:rPr>
        <w:t xml:space="preserve"> and look at his/her</w:t>
      </w:r>
      <w:r w:rsidR="00A523A6" w:rsidRPr="00A523A6">
        <w:rPr>
          <w:rFonts w:ascii="Calibri" w:eastAsia="Cambria" w:hAnsi="Calibri" w:cs="Calibri"/>
        </w:rPr>
        <w:t xml:space="preserve"> audience</w:t>
      </w:r>
      <w:r w:rsidR="00FE3D3C">
        <w:rPr>
          <w:rFonts w:ascii="Calibri" w:eastAsia="Cambria" w:hAnsi="Calibri" w:cs="Calibri"/>
        </w:rPr>
        <w:t xml:space="preserve"> when speaking</w:t>
      </w:r>
    </w:p>
    <w:p w:rsidR="00A523A6" w:rsidRPr="00A523A6" w:rsidRDefault="00A523A6" w:rsidP="00A523A6">
      <w:pPr>
        <w:numPr>
          <w:ilvl w:val="0"/>
          <w:numId w:val="3"/>
        </w:numPr>
        <w:contextualSpacing/>
        <w:rPr>
          <w:rFonts w:ascii="Calibri" w:eastAsia="Cambria" w:hAnsi="Calibri" w:cs="Calibri"/>
        </w:rPr>
      </w:pPr>
      <w:r w:rsidRPr="00A523A6">
        <w:rPr>
          <w:rFonts w:ascii="Calibri" w:eastAsia="Cambria" w:hAnsi="Calibri" w:cs="Calibri"/>
        </w:rPr>
        <w:t>Listen when others tell stories</w:t>
      </w:r>
    </w:p>
    <w:p w:rsidR="00A523A6" w:rsidRPr="00A523A6" w:rsidRDefault="001C5E17" w:rsidP="00A523A6">
      <w:pPr>
        <w:numPr>
          <w:ilvl w:val="0"/>
          <w:numId w:val="3"/>
        </w:numPr>
        <w:contextualSpacing/>
        <w:rPr>
          <w:rFonts w:ascii="Calibri" w:eastAsia="Cambria" w:hAnsi="Calibri" w:cs="Calibri"/>
        </w:rPr>
      </w:pPr>
      <w:r>
        <w:rPr>
          <w:rFonts w:ascii="Calibri" w:eastAsia="Cambria" w:hAnsi="Calibri" w:cs="Calibri"/>
        </w:rPr>
        <w:t>Think, picture, and say his/her story to</w:t>
      </w:r>
      <w:r w:rsidR="0055479A">
        <w:rPr>
          <w:rFonts w:ascii="Calibri" w:eastAsia="Cambria" w:hAnsi="Calibri" w:cs="Calibri"/>
        </w:rPr>
        <w:t xml:space="preserve"> him</w:t>
      </w:r>
      <w:r>
        <w:rPr>
          <w:rFonts w:ascii="Calibri" w:eastAsia="Cambria" w:hAnsi="Calibri" w:cs="Calibri"/>
        </w:rPr>
        <w:t>/herself</w:t>
      </w:r>
      <w:r w:rsidR="00A523A6" w:rsidRPr="00A523A6">
        <w:rPr>
          <w:rFonts w:ascii="Calibri" w:eastAsia="Cambria" w:hAnsi="Calibri" w:cs="Calibri"/>
        </w:rPr>
        <w:t xml:space="preserve"> and a partner</w:t>
      </w:r>
    </w:p>
    <w:p w:rsidR="00A523A6" w:rsidRPr="00A523A6" w:rsidRDefault="00A523A6" w:rsidP="00A523A6">
      <w:pPr>
        <w:ind w:left="0" w:firstLine="0"/>
        <w:rPr>
          <w:rFonts w:ascii="Calibri" w:eastAsia="Times New Roman" w:hAnsi="Calibri" w:cs="Calibri"/>
        </w:rPr>
      </w:pPr>
    </w:p>
    <w:p w:rsidR="00A523A6" w:rsidRPr="00A523A6" w:rsidRDefault="001C5E17" w:rsidP="00A523A6">
      <w:pPr>
        <w:ind w:left="0" w:firstLine="0"/>
        <w:rPr>
          <w:rFonts w:ascii="Calibri" w:eastAsia="Times New Roman" w:hAnsi="Calibri" w:cs="Calibri"/>
        </w:rPr>
      </w:pPr>
      <w:r>
        <w:rPr>
          <w:rFonts w:ascii="Calibri" w:eastAsia="Times New Roman" w:hAnsi="Calibri" w:cs="Calibri"/>
        </w:rPr>
        <w:t>To support your child</w:t>
      </w:r>
      <w:r w:rsidR="00A523A6" w:rsidRPr="00A523A6">
        <w:rPr>
          <w:rFonts w:ascii="Calibri" w:eastAsia="Times New Roman" w:hAnsi="Calibri" w:cs="Calibri"/>
        </w:rPr>
        <w:t>’s oral storytelling you can:</w:t>
      </w:r>
    </w:p>
    <w:p w:rsidR="00A523A6" w:rsidRPr="00A523A6" w:rsidRDefault="00A523A6" w:rsidP="00A523A6">
      <w:pPr>
        <w:ind w:left="0" w:firstLine="0"/>
        <w:rPr>
          <w:rFonts w:ascii="Calibri" w:eastAsia="Times New Roman" w:hAnsi="Calibri" w:cs="Calibri"/>
        </w:rPr>
      </w:pPr>
    </w:p>
    <w:p w:rsidR="00A523A6" w:rsidRPr="00A523A6" w:rsidRDefault="001C5E17" w:rsidP="00A523A6">
      <w:pPr>
        <w:numPr>
          <w:ilvl w:val="0"/>
          <w:numId w:val="4"/>
        </w:numPr>
        <w:contextualSpacing/>
        <w:rPr>
          <w:rFonts w:ascii="Calibri" w:eastAsia="Cambria" w:hAnsi="Calibri" w:cs="Calibri"/>
        </w:rPr>
      </w:pPr>
      <w:r>
        <w:rPr>
          <w:rFonts w:ascii="Calibri" w:eastAsia="Cambria" w:hAnsi="Calibri" w:cs="Calibri"/>
        </w:rPr>
        <w:t xml:space="preserve">Tell stories </w:t>
      </w:r>
      <w:r w:rsidR="00A523A6" w:rsidRPr="00A523A6">
        <w:rPr>
          <w:rFonts w:ascii="Calibri" w:eastAsia="Cambria" w:hAnsi="Calibri" w:cs="Calibri"/>
        </w:rPr>
        <w:t xml:space="preserve"> about things you know and can do</w:t>
      </w:r>
      <w:r>
        <w:rPr>
          <w:rFonts w:ascii="Calibri" w:eastAsia="Cambria" w:hAnsi="Calibri" w:cs="Calibri"/>
        </w:rPr>
        <w:t xml:space="preserve"> (everyday, ordinary events to which your child can relate</w:t>
      </w:r>
      <w:r w:rsidR="00A523A6" w:rsidRPr="00A523A6">
        <w:rPr>
          <w:rFonts w:ascii="Calibri" w:eastAsia="Cambria" w:hAnsi="Calibri" w:cs="Calibri"/>
        </w:rPr>
        <w:t>)</w:t>
      </w:r>
    </w:p>
    <w:p w:rsidR="00A523A6" w:rsidRPr="00A523A6" w:rsidRDefault="001C5E17" w:rsidP="00A523A6">
      <w:pPr>
        <w:numPr>
          <w:ilvl w:val="0"/>
          <w:numId w:val="4"/>
        </w:numPr>
        <w:contextualSpacing/>
        <w:rPr>
          <w:rFonts w:ascii="Calibri" w:eastAsia="Cambria" w:hAnsi="Calibri" w:cs="Calibri"/>
        </w:rPr>
      </w:pPr>
      <w:r>
        <w:rPr>
          <w:rFonts w:ascii="Calibri" w:eastAsia="Cambria" w:hAnsi="Calibri" w:cs="Calibri"/>
        </w:rPr>
        <w:t>Ask your child to tell you the story he/she</w:t>
      </w:r>
      <w:r w:rsidR="00A523A6" w:rsidRPr="00A523A6">
        <w:rPr>
          <w:rFonts w:ascii="Calibri" w:eastAsia="Cambria" w:hAnsi="Calibri" w:cs="Calibri"/>
        </w:rPr>
        <w:t xml:space="preserve"> told at school </w:t>
      </w:r>
    </w:p>
    <w:p w:rsidR="00A523A6" w:rsidRPr="00A523A6" w:rsidRDefault="001C5E17" w:rsidP="00A523A6">
      <w:pPr>
        <w:numPr>
          <w:ilvl w:val="0"/>
          <w:numId w:val="4"/>
        </w:numPr>
        <w:contextualSpacing/>
        <w:rPr>
          <w:rFonts w:ascii="Calibri" w:eastAsia="Cambria" w:hAnsi="Calibri" w:cs="Calibri"/>
        </w:rPr>
      </w:pPr>
      <w:r>
        <w:rPr>
          <w:rFonts w:ascii="Calibri" w:eastAsia="Cambria" w:hAnsi="Calibri" w:cs="Calibri"/>
        </w:rPr>
        <w:t>Help your child</w:t>
      </w:r>
      <w:r w:rsidR="00A523A6" w:rsidRPr="00A523A6">
        <w:rPr>
          <w:rFonts w:ascii="Calibri" w:eastAsia="Cambria" w:hAnsi="Calibri" w:cs="Calibri"/>
        </w:rPr>
        <w:t xml:space="preserve"> remember stories</w:t>
      </w:r>
    </w:p>
    <w:p w:rsidR="00A523A6" w:rsidRPr="00A523A6" w:rsidRDefault="00A523A6" w:rsidP="00A523A6">
      <w:pPr>
        <w:numPr>
          <w:ilvl w:val="0"/>
          <w:numId w:val="4"/>
        </w:numPr>
        <w:contextualSpacing/>
        <w:rPr>
          <w:rFonts w:ascii="Calibri" w:eastAsia="Cambria" w:hAnsi="Calibri" w:cs="Calibri"/>
        </w:rPr>
      </w:pPr>
      <w:r w:rsidRPr="00A523A6">
        <w:rPr>
          <w:rFonts w:ascii="Calibri" w:eastAsia="Cambria" w:hAnsi="Calibri" w:cs="Calibri"/>
        </w:rPr>
        <w:t>Practice telling stories at home</w:t>
      </w:r>
      <w:r w:rsidR="00FE3D3C">
        <w:rPr>
          <w:rFonts w:ascii="Calibri" w:eastAsia="Cambria" w:hAnsi="Calibri" w:cs="Calibri"/>
        </w:rPr>
        <w:t>,</w:t>
      </w:r>
      <w:r w:rsidR="001C5E17">
        <w:rPr>
          <w:rFonts w:ascii="Calibri" w:eastAsia="Cambria" w:hAnsi="Calibri" w:cs="Calibri"/>
        </w:rPr>
        <w:t xml:space="preserve"> and encourage him/her</w:t>
      </w:r>
      <w:r w:rsidRPr="00A523A6">
        <w:rPr>
          <w:rFonts w:ascii="Calibri" w:eastAsia="Cambria" w:hAnsi="Calibri" w:cs="Calibri"/>
        </w:rPr>
        <w:t xml:space="preserve"> to tell these stories at school too</w:t>
      </w:r>
    </w:p>
    <w:p w:rsidR="00A523A6" w:rsidRPr="00A523A6" w:rsidRDefault="00A523A6" w:rsidP="00A523A6">
      <w:pPr>
        <w:ind w:left="0" w:firstLine="0"/>
        <w:rPr>
          <w:rFonts w:ascii="Calibri" w:eastAsia="Times New Roman" w:hAnsi="Calibri" w:cs="Calibri"/>
        </w:rPr>
      </w:pPr>
    </w:p>
    <w:p w:rsidR="00A523A6" w:rsidRPr="00A523A6" w:rsidRDefault="001C5E17" w:rsidP="00A523A6">
      <w:pPr>
        <w:ind w:left="0" w:firstLine="0"/>
        <w:rPr>
          <w:rFonts w:ascii="Calibri" w:eastAsia="Times New Roman" w:hAnsi="Calibri" w:cs="Calibri"/>
        </w:rPr>
      </w:pPr>
      <w:r>
        <w:rPr>
          <w:rFonts w:ascii="Calibri" w:eastAsia="Times New Roman" w:hAnsi="Calibri" w:cs="Calibri"/>
        </w:rPr>
        <w:t>As your child</w:t>
      </w:r>
      <w:r w:rsidR="00A523A6" w:rsidRPr="00A523A6">
        <w:rPr>
          <w:rFonts w:ascii="Calibri" w:eastAsia="Times New Roman" w:hAnsi="Calibri" w:cs="Calibri"/>
        </w:rPr>
        <w:t xml:space="preserve"> is telling stories</w:t>
      </w:r>
      <w:r w:rsidR="00186E52">
        <w:rPr>
          <w:rFonts w:ascii="Calibri" w:eastAsia="Times New Roman" w:hAnsi="Calibri" w:cs="Calibri"/>
        </w:rPr>
        <w:t>,</w:t>
      </w:r>
      <w:r w:rsidR="00A523A6" w:rsidRPr="00A523A6">
        <w:rPr>
          <w:rFonts w:ascii="Calibri" w:eastAsia="Times New Roman" w:hAnsi="Calibri" w:cs="Calibri"/>
        </w:rPr>
        <w:t xml:space="preserve"> say things like:</w:t>
      </w:r>
    </w:p>
    <w:p w:rsidR="00A523A6" w:rsidRPr="00A523A6" w:rsidRDefault="00A523A6" w:rsidP="00A523A6">
      <w:pPr>
        <w:ind w:left="0" w:firstLine="0"/>
        <w:rPr>
          <w:rFonts w:ascii="Calibri" w:eastAsia="Times New Roman" w:hAnsi="Calibri" w:cs="Calibri"/>
        </w:rPr>
      </w:pPr>
    </w:p>
    <w:p w:rsidR="00A523A6" w:rsidRDefault="00A523A6" w:rsidP="00A523A6">
      <w:pPr>
        <w:numPr>
          <w:ilvl w:val="0"/>
          <w:numId w:val="5"/>
        </w:numPr>
        <w:contextualSpacing/>
        <w:rPr>
          <w:rFonts w:ascii="Calibri" w:eastAsia="Cambria" w:hAnsi="Calibri" w:cs="Calibri"/>
        </w:rPr>
      </w:pPr>
      <w:r w:rsidRPr="00A523A6">
        <w:rPr>
          <w:rFonts w:ascii="Calibri" w:eastAsia="Cambria" w:hAnsi="Calibri" w:cs="Calibri"/>
        </w:rPr>
        <w:t>What is your story about?</w:t>
      </w:r>
    </w:p>
    <w:p w:rsidR="00C90C29" w:rsidRPr="00A523A6" w:rsidRDefault="00C90C29" w:rsidP="00A523A6">
      <w:pPr>
        <w:numPr>
          <w:ilvl w:val="0"/>
          <w:numId w:val="5"/>
        </w:numPr>
        <w:contextualSpacing/>
        <w:rPr>
          <w:rFonts w:ascii="Calibri" w:eastAsia="Cambria" w:hAnsi="Calibri" w:cs="Calibri"/>
        </w:rPr>
      </w:pPr>
      <w:r>
        <w:rPr>
          <w:rFonts w:ascii="Calibri" w:eastAsia="Cambria" w:hAnsi="Calibri" w:cs="Calibri"/>
        </w:rPr>
        <w:t>Can you picture your story?</w:t>
      </w:r>
    </w:p>
    <w:p w:rsidR="00A523A6" w:rsidRPr="00A523A6" w:rsidRDefault="00A523A6" w:rsidP="00A523A6">
      <w:pPr>
        <w:numPr>
          <w:ilvl w:val="0"/>
          <w:numId w:val="5"/>
        </w:numPr>
        <w:contextualSpacing/>
        <w:rPr>
          <w:rFonts w:ascii="Calibri" w:eastAsia="Cambria" w:hAnsi="Calibri" w:cs="Calibri"/>
        </w:rPr>
      </w:pPr>
      <w:r w:rsidRPr="00A523A6">
        <w:rPr>
          <w:rFonts w:ascii="Calibri" w:eastAsia="Cambria" w:hAnsi="Calibri" w:cs="Calibri"/>
        </w:rPr>
        <w:t>How will your story go?</w:t>
      </w:r>
    </w:p>
    <w:p w:rsidR="00A523A6" w:rsidRPr="00A523A6" w:rsidRDefault="00A523A6" w:rsidP="00A523A6">
      <w:pPr>
        <w:numPr>
          <w:ilvl w:val="0"/>
          <w:numId w:val="5"/>
        </w:numPr>
        <w:contextualSpacing/>
        <w:rPr>
          <w:rFonts w:ascii="Calibri" w:eastAsia="Cambria" w:hAnsi="Calibri" w:cs="Calibri"/>
        </w:rPr>
      </w:pPr>
      <w:r w:rsidRPr="00A523A6">
        <w:rPr>
          <w:rFonts w:ascii="Calibri" w:eastAsia="Cambria" w:hAnsi="Calibri" w:cs="Calibri"/>
        </w:rPr>
        <w:t>What happens next?</w:t>
      </w:r>
    </w:p>
    <w:p w:rsidR="00A523A6" w:rsidRDefault="001C5E17" w:rsidP="00A523A6">
      <w:pPr>
        <w:numPr>
          <w:ilvl w:val="0"/>
          <w:numId w:val="5"/>
        </w:numPr>
        <w:contextualSpacing/>
        <w:rPr>
          <w:rFonts w:ascii="Calibri" w:eastAsia="Cambria" w:hAnsi="Calibri" w:cs="Calibri"/>
        </w:rPr>
      </w:pPr>
      <w:r>
        <w:rPr>
          <w:rFonts w:ascii="Calibri" w:eastAsia="Cambria" w:hAnsi="Calibri" w:cs="Calibri"/>
        </w:rPr>
        <w:t>Repeat your child</w:t>
      </w:r>
      <w:r w:rsidR="00A523A6" w:rsidRPr="00A523A6">
        <w:rPr>
          <w:rFonts w:ascii="Calibri" w:eastAsia="Cambria" w:hAnsi="Calibri" w:cs="Calibri"/>
        </w:rPr>
        <w:t>’s story and ask if you got it right</w:t>
      </w:r>
    </w:p>
    <w:p w:rsidR="00C90C29" w:rsidRDefault="001C5E17" w:rsidP="00A523A6">
      <w:pPr>
        <w:numPr>
          <w:ilvl w:val="0"/>
          <w:numId w:val="5"/>
        </w:numPr>
        <w:contextualSpacing/>
        <w:rPr>
          <w:rFonts w:ascii="Calibri" w:eastAsia="Cambria" w:hAnsi="Calibri" w:cs="Calibri"/>
        </w:rPr>
      </w:pPr>
      <w:r>
        <w:rPr>
          <w:rFonts w:ascii="Calibri" w:eastAsia="Cambria" w:hAnsi="Calibri" w:cs="Calibri"/>
        </w:rPr>
        <w:t>Have your child</w:t>
      </w:r>
      <w:r w:rsidR="00C90C29">
        <w:rPr>
          <w:rFonts w:ascii="Calibri" w:eastAsia="Cambria" w:hAnsi="Calibri" w:cs="Calibri"/>
        </w:rPr>
        <w:t xml:space="preserve"> repeat his/her story several times</w:t>
      </w:r>
    </w:p>
    <w:p w:rsidR="00C90C29" w:rsidRPr="00A523A6" w:rsidRDefault="001C5E17" w:rsidP="00A523A6">
      <w:pPr>
        <w:numPr>
          <w:ilvl w:val="0"/>
          <w:numId w:val="5"/>
        </w:numPr>
        <w:contextualSpacing/>
        <w:rPr>
          <w:rFonts w:ascii="Calibri" w:eastAsia="Cambria" w:hAnsi="Calibri" w:cs="Calibri"/>
        </w:rPr>
      </w:pPr>
      <w:r>
        <w:rPr>
          <w:rFonts w:ascii="Calibri" w:eastAsia="Cambria" w:hAnsi="Calibri" w:cs="Calibri"/>
        </w:rPr>
        <w:t>Have your child</w:t>
      </w:r>
      <w:r w:rsidR="0033192E">
        <w:rPr>
          <w:rFonts w:ascii="Calibri" w:eastAsia="Cambria" w:hAnsi="Calibri" w:cs="Calibri"/>
        </w:rPr>
        <w:t xml:space="preserve"> </w:t>
      </w:r>
      <w:r w:rsidR="00C90C29">
        <w:rPr>
          <w:rFonts w:ascii="Calibri" w:eastAsia="Cambria" w:hAnsi="Calibri" w:cs="Calibri"/>
        </w:rPr>
        <w:t>tell his/her across his/her hand (On Saturday I went to the store- one finger, my mom and I got milk-next finger, etc.)</w:t>
      </w:r>
    </w:p>
    <w:p w:rsidR="00A523A6" w:rsidRPr="00A523A6" w:rsidRDefault="00A523A6" w:rsidP="00A523A6">
      <w:pPr>
        <w:ind w:left="0" w:firstLine="0"/>
        <w:rPr>
          <w:rFonts w:ascii="Calibri" w:eastAsia="Times New Roman" w:hAnsi="Calibri" w:cs="Calibri"/>
        </w:rPr>
      </w:pPr>
    </w:p>
    <w:p w:rsidR="00A523A6" w:rsidRPr="00A523A6" w:rsidRDefault="00A523A6" w:rsidP="00A523A6">
      <w:pPr>
        <w:ind w:left="0" w:firstLine="0"/>
        <w:rPr>
          <w:rFonts w:ascii="Calibri" w:eastAsia="Times New Roman" w:hAnsi="Calibri" w:cs="Calibri"/>
        </w:rPr>
      </w:pPr>
      <w:r w:rsidRPr="00A523A6">
        <w:rPr>
          <w:rFonts w:ascii="Calibri" w:eastAsia="Times New Roman" w:hAnsi="Calibri" w:cs="Calibri"/>
        </w:rPr>
        <w:t xml:space="preserve">Have fun telling and listening to stories about things you </w:t>
      </w:r>
      <w:r w:rsidR="001C5E17">
        <w:rPr>
          <w:rFonts w:ascii="Calibri" w:eastAsia="Times New Roman" w:hAnsi="Calibri" w:cs="Calibri"/>
        </w:rPr>
        <w:t>and your child know</w:t>
      </w:r>
      <w:r w:rsidRPr="00A523A6">
        <w:rPr>
          <w:rFonts w:ascii="Calibri" w:eastAsia="Times New Roman" w:hAnsi="Calibri" w:cs="Calibri"/>
        </w:rPr>
        <w:t xml:space="preserve"> and can do!</w:t>
      </w:r>
    </w:p>
    <w:p w:rsidR="00A523A6" w:rsidRPr="00A523A6" w:rsidRDefault="00A523A6" w:rsidP="00A523A6">
      <w:pPr>
        <w:ind w:left="0" w:firstLine="0"/>
        <w:rPr>
          <w:rFonts w:ascii="Calibri" w:eastAsia="Times New Roman" w:hAnsi="Calibri" w:cs="Calibri"/>
        </w:rPr>
      </w:pPr>
    </w:p>
    <w:p w:rsidR="00A523A6" w:rsidRPr="00A523A6" w:rsidRDefault="00A523A6" w:rsidP="00A523A6">
      <w:pPr>
        <w:ind w:left="0" w:firstLine="0"/>
        <w:rPr>
          <w:rFonts w:ascii="Calibri" w:eastAsia="Times New Roman" w:hAnsi="Calibri" w:cs="Calibri"/>
        </w:rPr>
      </w:pPr>
      <w:r w:rsidRPr="00A523A6">
        <w:rPr>
          <w:rFonts w:ascii="Calibri" w:eastAsia="Times New Roman" w:hAnsi="Calibri" w:cs="Calibri"/>
        </w:rPr>
        <w:t>Thank you for your support</w:t>
      </w:r>
      <w:r w:rsidR="001C5E17">
        <w:rPr>
          <w:rFonts w:ascii="Calibri" w:eastAsia="Times New Roman" w:hAnsi="Calibri" w:cs="Calibri"/>
        </w:rPr>
        <w:t xml:space="preserve">. </w:t>
      </w:r>
    </w:p>
    <w:p w:rsidR="00A523A6" w:rsidRPr="00A523A6" w:rsidRDefault="00A523A6" w:rsidP="00A523A6">
      <w:pPr>
        <w:ind w:left="0" w:firstLine="0"/>
        <w:rPr>
          <w:rFonts w:ascii="Calibri" w:eastAsia="Times New Roman" w:hAnsi="Calibri" w:cs="Calibri"/>
        </w:rPr>
      </w:pPr>
    </w:p>
    <w:p w:rsidR="002A24F7" w:rsidRDefault="00A523A6" w:rsidP="00A523A6">
      <w:pPr>
        <w:ind w:left="0" w:firstLine="0"/>
        <w:rPr>
          <w:rFonts w:ascii="Calibri" w:eastAsia="Times New Roman" w:hAnsi="Calibri" w:cs="Calibri"/>
        </w:rPr>
      </w:pPr>
      <w:r w:rsidRPr="00A523A6">
        <w:rPr>
          <w:rFonts w:ascii="Calibri" w:eastAsia="Times New Roman" w:hAnsi="Calibri" w:cs="Calibri"/>
        </w:rPr>
        <w:t>Sincerely,</w:t>
      </w:r>
    </w:p>
    <w:p w:rsidR="00FA38EB" w:rsidRDefault="00FA38EB">
      <w:pPr>
        <w:spacing w:after="200" w:line="276" w:lineRule="auto"/>
        <w:ind w:left="0" w:firstLine="0"/>
        <w:rPr>
          <w:rFonts w:ascii="Calibri" w:eastAsia="Times New Roman" w:hAnsi="Calibri" w:cs="Calibri"/>
        </w:rPr>
      </w:pPr>
      <w:r>
        <w:rPr>
          <w:rFonts w:ascii="Calibri" w:eastAsia="Times New Roman" w:hAnsi="Calibri" w:cs="Calibri"/>
        </w:rPr>
        <w:br w:type="page"/>
      </w:r>
    </w:p>
    <w:p w:rsidR="00D25636" w:rsidRDefault="00D25636">
      <w:pPr>
        <w:spacing w:after="200" w:line="276" w:lineRule="auto"/>
        <w:ind w:left="0" w:firstLine="0"/>
        <w:rPr>
          <w:b/>
          <w:color w:val="FF0000"/>
          <w:sz w:val="20"/>
          <w:szCs w:val="20"/>
        </w:rPr>
        <w:sectPr w:rsidR="00D25636" w:rsidSect="002A24F7">
          <w:pgSz w:w="12240" w:h="15840"/>
          <w:pgMar w:top="1008" w:right="1008" w:bottom="1008" w:left="1008" w:header="720" w:footer="720" w:gutter="0"/>
          <w:pgNumType w:start="1"/>
          <w:cols w:space="720"/>
          <w:docGrid w:linePitch="360"/>
        </w:sectPr>
      </w:pPr>
    </w:p>
    <w:p w:rsidR="006E71C6" w:rsidRDefault="006E71C6" w:rsidP="006E71C6">
      <w:pPr>
        <w:spacing w:after="200" w:line="276" w:lineRule="auto"/>
        <w:ind w:left="0" w:firstLine="0"/>
        <w:rPr>
          <w:b/>
          <w:sz w:val="24"/>
          <w:szCs w:val="28"/>
        </w:rPr>
      </w:pPr>
    </w:p>
    <w:tbl>
      <w:tblPr>
        <w:tblpPr w:leftFromText="180" w:rightFromText="180" w:vertAnchor="page" w:horzAnchor="margin" w:tblpY="2476"/>
        <w:tblW w:w="47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660"/>
        <w:gridCol w:w="660"/>
        <w:gridCol w:w="660"/>
        <w:gridCol w:w="660"/>
        <w:gridCol w:w="659"/>
        <w:gridCol w:w="659"/>
        <w:gridCol w:w="659"/>
        <w:gridCol w:w="659"/>
        <w:gridCol w:w="659"/>
        <w:gridCol w:w="659"/>
        <w:gridCol w:w="659"/>
        <w:gridCol w:w="659"/>
        <w:gridCol w:w="659"/>
        <w:gridCol w:w="659"/>
        <w:gridCol w:w="659"/>
        <w:gridCol w:w="659"/>
        <w:gridCol w:w="622"/>
      </w:tblGrid>
      <w:tr w:rsidR="006E71C6" w:rsidRPr="00271F4D" w:rsidTr="006E71C6">
        <w:trPr>
          <w:cantSplit/>
          <w:trHeight w:val="2361"/>
        </w:trPr>
        <w:tc>
          <w:tcPr>
            <w:tcW w:w="815" w:type="pct"/>
          </w:tcPr>
          <w:p w:rsidR="006E71C6" w:rsidRPr="006E00A8" w:rsidRDefault="006E71C6" w:rsidP="006E71C6">
            <w:pPr>
              <w:rPr>
                <w:rFonts w:cs="Calibri"/>
              </w:rPr>
            </w:pPr>
          </w:p>
          <w:p w:rsidR="006E71C6" w:rsidRPr="006E00A8" w:rsidRDefault="006E71C6" w:rsidP="006E71C6">
            <w:pPr>
              <w:rPr>
                <w:rFonts w:cs="Calibri"/>
              </w:rPr>
            </w:pPr>
          </w:p>
          <w:p w:rsidR="006E71C6" w:rsidRPr="006E00A8" w:rsidRDefault="006E71C6" w:rsidP="006E71C6">
            <w:pPr>
              <w:rPr>
                <w:rFonts w:cs="Calibri"/>
              </w:rPr>
            </w:pPr>
          </w:p>
          <w:p w:rsidR="006E71C6" w:rsidRPr="006E00A8" w:rsidRDefault="006E71C6" w:rsidP="006E71C6">
            <w:pPr>
              <w:rPr>
                <w:rFonts w:cs="Calibri"/>
              </w:rPr>
            </w:pPr>
          </w:p>
          <w:p w:rsidR="006E71C6" w:rsidRPr="006E00A8" w:rsidRDefault="006E71C6" w:rsidP="006E71C6">
            <w:pPr>
              <w:rPr>
                <w:rFonts w:cs="Calibri"/>
              </w:rPr>
            </w:pPr>
          </w:p>
          <w:p w:rsidR="006E71C6" w:rsidRPr="006E00A8" w:rsidRDefault="006E71C6" w:rsidP="006E71C6">
            <w:pPr>
              <w:rPr>
                <w:rFonts w:cs="Calibri"/>
              </w:rPr>
            </w:pPr>
          </w:p>
          <w:p w:rsidR="006E71C6" w:rsidRPr="006E00A8" w:rsidRDefault="006E71C6" w:rsidP="006E71C6">
            <w:pPr>
              <w:jc w:val="center"/>
              <w:rPr>
                <w:rFonts w:cs="Calibri"/>
              </w:rPr>
            </w:pPr>
            <w:r w:rsidRPr="006E00A8">
              <w:rPr>
                <w:rFonts w:cs="Calibri"/>
              </w:rPr>
              <w:t>Student Names</w:t>
            </w:r>
          </w:p>
        </w:tc>
        <w:tc>
          <w:tcPr>
            <w:tcW w:w="247" w:type="pct"/>
            <w:textDirection w:val="btLr"/>
          </w:tcPr>
          <w:p w:rsidR="006E71C6" w:rsidRPr="00A84527" w:rsidRDefault="006E71C6" w:rsidP="006E71C6">
            <w:pPr>
              <w:ind w:left="144" w:firstLine="0"/>
              <w:rPr>
                <w:sz w:val="16"/>
                <w:szCs w:val="16"/>
              </w:rPr>
            </w:pPr>
            <w:r w:rsidRPr="00A84527">
              <w:rPr>
                <w:sz w:val="16"/>
                <w:szCs w:val="16"/>
              </w:rPr>
              <w:t>Writers tell a story about things they know and do.</w:t>
            </w:r>
          </w:p>
          <w:p w:rsidR="006E71C6" w:rsidRPr="00A84527" w:rsidRDefault="006E71C6" w:rsidP="006E71C6">
            <w:pPr>
              <w:ind w:left="144" w:firstLine="0"/>
              <w:rPr>
                <w:rFonts w:cs="Calibri"/>
                <w:noProof/>
                <w:sz w:val="16"/>
                <w:szCs w:val="16"/>
              </w:rPr>
            </w:pPr>
          </w:p>
        </w:tc>
        <w:tc>
          <w:tcPr>
            <w:tcW w:w="247" w:type="pct"/>
            <w:textDirection w:val="btLr"/>
          </w:tcPr>
          <w:p w:rsidR="006E71C6" w:rsidRPr="00A84527" w:rsidRDefault="006E71C6" w:rsidP="006E71C6">
            <w:pPr>
              <w:ind w:left="144" w:firstLine="0"/>
              <w:rPr>
                <w:rFonts w:cs="Calibri"/>
                <w:sz w:val="16"/>
                <w:szCs w:val="16"/>
              </w:rPr>
            </w:pPr>
            <w:r w:rsidRPr="00A84527">
              <w:rPr>
                <w:sz w:val="16"/>
                <w:szCs w:val="16"/>
              </w:rPr>
              <w:t>Writers use a voice people can hear and look at the audience when they tell stories about things they know and do.</w:t>
            </w:r>
          </w:p>
        </w:tc>
        <w:tc>
          <w:tcPr>
            <w:tcW w:w="247" w:type="pct"/>
            <w:textDirection w:val="btLr"/>
          </w:tcPr>
          <w:p w:rsidR="006E71C6" w:rsidRPr="00A84527" w:rsidRDefault="006E71C6" w:rsidP="006E71C6">
            <w:pPr>
              <w:ind w:left="144" w:firstLine="0"/>
              <w:rPr>
                <w:rFonts w:cs="Calibri"/>
                <w:color w:val="000000"/>
                <w:sz w:val="16"/>
                <w:szCs w:val="16"/>
              </w:rPr>
            </w:pPr>
            <w:r w:rsidRPr="00A84527">
              <w:rPr>
                <w:sz w:val="16"/>
                <w:szCs w:val="16"/>
              </w:rPr>
              <w:t>Writers actively listen when others tell stories.</w:t>
            </w:r>
          </w:p>
        </w:tc>
        <w:tc>
          <w:tcPr>
            <w:tcW w:w="247" w:type="pct"/>
            <w:textDirection w:val="btLr"/>
          </w:tcPr>
          <w:p w:rsidR="006E71C6" w:rsidRPr="00A84527" w:rsidRDefault="006E71C6" w:rsidP="006E71C6">
            <w:pPr>
              <w:ind w:left="144" w:firstLine="0"/>
              <w:rPr>
                <w:rFonts w:cs="Calibri"/>
                <w:sz w:val="16"/>
                <w:szCs w:val="16"/>
              </w:rPr>
            </w:pPr>
            <w:r w:rsidRPr="00A84527">
              <w:rPr>
                <w:sz w:val="16"/>
                <w:szCs w:val="16"/>
              </w:rPr>
              <w:t>Writers take turns being a speaker and a listener.</w:t>
            </w:r>
          </w:p>
        </w:tc>
        <w:tc>
          <w:tcPr>
            <w:tcW w:w="247" w:type="pct"/>
            <w:textDirection w:val="btLr"/>
          </w:tcPr>
          <w:p w:rsidR="006E71C6" w:rsidRPr="00A84527" w:rsidRDefault="006E71C6" w:rsidP="006E71C6">
            <w:pPr>
              <w:ind w:left="144" w:right="113" w:firstLine="0"/>
              <w:rPr>
                <w:rFonts w:cs="Calibri"/>
                <w:sz w:val="16"/>
                <w:szCs w:val="16"/>
              </w:rPr>
            </w:pPr>
            <w:r w:rsidRPr="00A84527">
              <w:rPr>
                <w:sz w:val="16"/>
                <w:szCs w:val="16"/>
              </w:rPr>
              <w:t>Writers take turns being a speaker and a listener (repeat of lesson 4).</w:t>
            </w:r>
          </w:p>
        </w:tc>
        <w:tc>
          <w:tcPr>
            <w:tcW w:w="247" w:type="pct"/>
            <w:textDirection w:val="btLr"/>
          </w:tcPr>
          <w:p w:rsidR="006E71C6" w:rsidRPr="00A84527" w:rsidRDefault="006E71C6" w:rsidP="006E71C6">
            <w:pPr>
              <w:ind w:left="144" w:firstLine="0"/>
              <w:rPr>
                <w:sz w:val="16"/>
                <w:szCs w:val="16"/>
              </w:rPr>
            </w:pPr>
            <w:r w:rsidRPr="00A84527">
              <w:rPr>
                <w:sz w:val="16"/>
                <w:szCs w:val="16"/>
              </w:rPr>
              <w:t>Writers listen and respond to the speaker.</w:t>
            </w:r>
          </w:p>
          <w:p w:rsidR="006E71C6" w:rsidRPr="00A84527" w:rsidRDefault="006E71C6" w:rsidP="006E71C6">
            <w:pPr>
              <w:ind w:left="144" w:right="113" w:firstLine="0"/>
              <w:rPr>
                <w:rFonts w:cs="Calibri"/>
                <w:sz w:val="16"/>
                <w:szCs w:val="16"/>
              </w:rPr>
            </w:pPr>
          </w:p>
        </w:tc>
        <w:tc>
          <w:tcPr>
            <w:tcW w:w="247" w:type="pct"/>
            <w:textDirection w:val="btLr"/>
          </w:tcPr>
          <w:p w:rsidR="006E71C6" w:rsidRPr="00A84527" w:rsidRDefault="006E71C6" w:rsidP="006E71C6">
            <w:pPr>
              <w:ind w:left="144" w:firstLine="0"/>
              <w:rPr>
                <w:rFonts w:cs="Calibri"/>
                <w:sz w:val="16"/>
                <w:szCs w:val="16"/>
              </w:rPr>
            </w:pPr>
            <w:r w:rsidRPr="00A84527">
              <w:rPr>
                <w:sz w:val="16"/>
                <w:szCs w:val="16"/>
              </w:rPr>
              <w:t>Writers use sources to generate story ideas.</w:t>
            </w:r>
          </w:p>
        </w:tc>
        <w:tc>
          <w:tcPr>
            <w:tcW w:w="247" w:type="pct"/>
            <w:textDirection w:val="btLr"/>
          </w:tcPr>
          <w:p w:rsidR="006E71C6" w:rsidRPr="00A84527" w:rsidRDefault="006E71C6" w:rsidP="006E71C6">
            <w:pPr>
              <w:ind w:left="144" w:firstLine="0"/>
              <w:rPr>
                <w:sz w:val="16"/>
                <w:szCs w:val="16"/>
              </w:rPr>
            </w:pPr>
            <w:r w:rsidRPr="00A84527">
              <w:rPr>
                <w:sz w:val="16"/>
                <w:szCs w:val="16"/>
              </w:rPr>
              <w:t>Writers choose and think about a meaningful experience and share.</w:t>
            </w:r>
          </w:p>
          <w:p w:rsidR="006E71C6" w:rsidRPr="00A84527" w:rsidRDefault="006E71C6" w:rsidP="006E71C6">
            <w:pPr>
              <w:ind w:left="144" w:firstLine="0"/>
              <w:rPr>
                <w:rFonts w:cs="Calibri"/>
                <w:sz w:val="16"/>
                <w:szCs w:val="16"/>
              </w:rPr>
            </w:pPr>
          </w:p>
        </w:tc>
        <w:tc>
          <w:tcPr>
            <w:tcW w:w="247" w:type="pct"/>
            <w:textDirection w:val="btLr"/>
          </w:tcPr>
          <w:p w:rsidR="006E71C6" w:rsidRPr="00A84527" w:rsidRDefault="006E71C6" w:rsidP="006E71C6">
            <w:pPr>
              <w:ind w:left="144" w:firstLine="0"/>
              <w:rPr>
                <w:rFonts w:cs="Calibri"/>
                <w:color w:val="000000"/>
                <w:sz w:val="16"/>
                <w:szCs w:val="16"/>
              </w:rPr>
            </w:pPr>
            <w:r w:rsidRPr="00A84527">
              <w:rPr>
                <w:sz w:val="16"/>
                <w:szCs w:val="16"/>
              </w:rPr>
              <w:t>Writers plan their story by thinking about their story idea and orally rehearsing to self</w:t>
            </w:r>
          </w:p>
        </w:tc>
        <w:tc>
          <w:tcPr>
            <w:tcW w:w="247" w:type="pct"/>
            <w:textDirection w:val="btLr"/>
          </w:tcPr>
          <w:p w:rsidR="006E71C6" w:rsidRPr="00A84527" w:rsidRDefault="006E71C6" w:rsidP="006E71C6">
            <w:pPr>
              <w:ind w:left="144" w:firstLine="0"/>
              <w:rPr>
                <w:rFonts w:cs="Calibri"/>
                <w:color w:val="000000"/>
                <w:sz w:val="16"/>
                <w:szCs w:val="16"/>
              </w:rPr>
            </w:pPr>
            <w:r w:rsidRPr="00A84527">
              <w:rPr>
                <w:sz w:val="16"/>
                <w:szCs w:val="16"/>
              </w:rPr>
              <w:t>Writers think, picture, and say their stories to themselves and partner.</w:t>
            </w:r>
          </w:p>
        </w:tc>
        <w:tc>
          <w:tcPr>
            <w:tcW w:w="247" w:type="pct"/>
            <w:textDirection w:val="btLr"/>
          </w:tcPr>
          <w:p w:rsidR="006E71C6" w:rsidRPr="00271F4D" w:rsidRDefault="006E71C6" w:rsidP="006E71C6">
            <w:pPr>
              <w:ind w:left="144"/>
              <w:rPr>
                <w:rFonts w:cs="Calibri"/>
                <w:color w:val="000000"/>
                <w:sz w:val="16"/>
                <w:szCs w:val="16"/>
              </w:rPr>
            </w:pPr>
          </w:p>
        </w:tc>
        <w:tc>
          <w:tcPr>
            <w:tcW w:w="247" w:type="pct"/>
            <w:textDirection w:val="btLr"/>
          </w:tcPr>
          <w:p w:rsidR="006E71C6" w:rsidRPr="00271F4D" w:rsidRDefault="006E71C6" w:rsidP="006E71C6">
            <w:pPr>
              <w:ind w:left="144"/>
              <w:rPr>
                <w:rFonts w:cs="Calibri"/>
                <w:color w:val="000000"/>
                <w:sz w:val="16"/>
                <w:szCs w:val="16"/>
              </w:rPr>
            </w:pPr>
          </w:p>
        </w:tc>
        <w:tc>
          <w:tcPr>
            <w:tcW w:w="247" w:type="pct"/>
            <w:textDirection w:val="btLr"/>
          </w:tcPr>
          <w:p w:rsidR="006E71C6" w:rsidRPr="00271F4D" w:rsidRDefault="006E71C6" w:rsidP="006E71C6">
            <w:pPr>
              <w:ind w:left="144"/>
              <w:rPr>
                <w:rFonts w:cs="Calibri"/>
                <w:color w:val="000000"/>
                <w:sz w:val="16"/>
                <w:szCs w:val="16"/>
              </w:rPr>
            </w:pPr>
          </w:p>
        </w:tc>
        <w:tc>
          <w:tcPr>
            <w:tcW w:w="247" w:type="pct"/>
            <w:textDirection w:val="btLr"/>
          </w:tcPr>
          <w:p w:rsidR="006E71C6" w:rsidRPr="00271F4D" w:rsidRDefault="006E71C6" w:rsidP="006E71C6">
            <w:pPr>
              <w:ind w:left="144"/>
              <w:rPr>
                <w:rFonts w:cs="Calibri"/>
                <w:color w:val="000000"/>
                <w:sz w:val="16"/>
                <w:szCs w:val="16"/>
              </w:rPr>
            </w:pPr>
          </w:p>
        </w:tc>
        <w:tc>
          <w:tcPr>
            <w:tcW w:w="247" w:type="pct"/>
            <w:textDirection w:val="btLr"/>
          </w:tcPr>
          <w:p w:rsidR="006E71C6" w:rsidRPr="00271F4D" w:rsidRDefault="006E71C6" w:rsidP="006E71C6">
            <w:pPr>
              <w:ind w:left="144"/>
              <w:rPr>
                <w:rFonts w:cs="Calibri"/>
                <w:color w:val="000000"/>
                <w:sz w:val="16"/>
                <w:szCs w:val="16"/>
              </w:rPr>
            </w:pPr>
          </w:p>
        </w:tc>
        <w:tc>
          <w:tcPr>
            <w:tcW w:w="247" w:type="pct"/>
            <w:textDirection w:val="btLr"/>
          </w:tcPr>
          <w:p w:rsidR="006E71C6" w:rsidRPr="00271F4D" w:rsidRDefault="006E71C6" w:rsidP="006E71C6">
            <w:pPr>
              <w:ind w:left="144"/>
              <w:rPr>
                <w:rFonts w:cs="Calibri"/>
                <w:color w:val="000000"/>
                <w:sz w:val="16"/>
                <w:szCs w:val="16"/>
              </w:rPr>
            </w:pPr>
          </w:p>
        </w:tc>
        <w:tc>
          <w:tcPr>
            <w:tcW w:w="233" w:type="pct"/>
            <w:textDirection w:val="btLr"/>
          </w:tcPr>
          <w:p w:rsidR="006E71C6" w:rsidRPr="00271F4D" w:rsidRDefault="006E71C6" w:rsidP="006E71C6">
            <w:pPr>
              <w:ind w:left="144"/>
              <w:rPr>
                <w:rFonts w:cs="Calibri"/>
                <w:color w:val="000000"/>
                <w:sz w:val="16"/>
                <w:szCs w:val="16"/>
              </w:rPr>
            </w:pPr>
          </w:p>
        </w:tc>
      </w:tr>
      <w:tr w:rsidR="006E71C6" w:rsidRPr="0065136E" w:rsidTr="006E71C6">
        <w:trPr>
          <w:trHeight w:val="246"/>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46"/>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65"/>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46"/>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46"/>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65"/>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46"/>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46"/>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46"/>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65"/>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46"/>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46"/>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65"/>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46"/>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46"/>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65"/>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46"/>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46"/>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46"/>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65"/>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46"/>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46"/>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r w:rsidR="006E71C6" w:rsidRPr="0065136E" w:rsidTr="006E71C6">
        <w:trPr>
          <w:trHeight w:val="265"/>
        </w:trPr>
        <w:tc>
          <w:tcPr>
            <w:tcW w:w="815"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47" w:type="pct"/>
          </w:tcPr>
          <w:p w:rsidR="006E71C6" w:rsidRPr="006E00A8" w:rsidRDefault="006E71C6" w:rsidP="006E71C6">
            <w:pPr>
              <w:rPr>
                <w:rFonts w:cs="Calibri"/>
              </w:rPr>
            </w:pPr>
          </w:p>
        </w:tc>
        <w:tc>
          <w:tcPr>
            <w:tcW w:w="233" w:type="pct"/>
          </w:tcPr>
          <w:p w:rsidR="006E71C6" w:rsidRPr="006E00A8" w:rsidRDefault="006E71C6" w:rsidP="006E71C6">
            <w:pPr>
              <w:rPr>
                <w:rFonts w:cs="Calibri"/>
              </w:rPr>
            </w:pPr>
          </w:p>
        </w:tc>
      </w:tr>
    </w:tbl>
    <w:p w:rsidR="006E71C6" w:rsidRDefault="006E71C6">
      <w:pPr>
        <w:spacing w:after="200" w:line="276" w:lineRule="auto"/>
        <w:ind w:left="0" w:firstLine="0"/>
        <w:rPr>
          <w:b/>
          <w:color w:val="FF0000"/>
          <w:sz w:val="20"/>
          <w:szCs w:val="20"/>
        </w:rPr>
        <w:sectPr w:rsidR="006E71C6" w:rsidSect="006E71C6">
          <w:pgSz w:w="15840" w:h="12240" w:orient="landscape"/>
          <w:pgMar w:top="1008" w:right="1008" w:bottom="1008" w:left="1008" w:header="720" w:footer="720" w:gutter="0"/>
          <w:pgNumType w:start="1"/>
          <w:cols w:space="720"/>
          <w:docGrid w:linePitch="360"/>
        </w:sectPr>
      </w:pPr>
      <w:r w:rsidRPr="009D30FA">
        <w:rPr>
          <w:b/>
          <w:sz w:val="24"/>
          <w:szCs w:val="28"/>
        </w:rPr>
        <w:t xml:space="preserve">Class Profile of Teaching and Learning Points – </w:t>
      </w:r>
      <w:r>
        <w:rPr>
          <w:b/>
          <w:sz w:val="24"/>
          <w:szCs w:val="28"/>
        </w:rPr>
        <w:t>Kindergarten</w:t>
      </w:r>
      <w:r w:rsidRPr="009D30FA">
        <w:rPr>
          <w:b/>
          <w:sz w:val="24"/>
          <w:szCs w:val="28"/>
        </w:rPr>
        <w:t xml:space="preserve"> Unit  </w:t>
      </w:r>
      <w:r>
        <w:rPr>
          <w:b/>
          <w:sz w:val="24"/>
          <w:szCs w:val="28"/>
        </w:rPr>
        <w:t>1</w:t>
      </w:r>
      <w:r w:rsidRPr="009D30FA">
        <w:rPr>
          <w:b/>
          <w:sz w:val="24"/>
          <w:szCs w:val="28"/>
        </w:rPr>
        <w:t xml:space="preserve">: </w:t>
      </w:r>
      <w:r>
        <w:rPr>
          <w:b/>
          <w:sz w:val="24"/>
          <w:szCs w:val="28"/>
        </w:rPr>
        <w:t>Oral Language</w:t>
      </w:r>
      <w:r>
        <w:rPr>
          <w:b/>
          <w:sz w:val="18"/>
          <w:szCs w:val="28"/>
        </w:rPr>
        <w:tab/>
      </w:r>
      <w:r>
        <w:rPr>
          <w:b/>
          <w:sz w:val="18"/>
          <w:szCs w:val="28"/>
        </w:rPr>
        <w:tab/>
      </w:r>
      <w:r w:rsidRPr="009D30FA">
        <w:rPr>
          <w:b/>
          <w:sz w:val="24"/>
          <w:szCs w:val="28"/>
        </w:rPr>
        <w:t>Optional Assessment/Conferring Tool</w:t>
      </w:r>
    </w:p>
    <w:p w:rsidR="00FA38EB" w:rsidRDefault="00FA38EB" w:rsidP="00FA38EB">
      <w:pPr>
        <w:spacing w:before="240"/>
        <w:ind w:firstLine="240"/>
        <w:rPr>
          <w:b/>
          <w:sz w:val="20"/>
          <w:szCs w:val="20"/>
        </w:rPr>
      </w:pPr>
      <w:r>
        <w:rPr>
          <w:b/>
          <w:sz w:val="20"/>
          <w:szCs w:val="20"/>
        </w:rPr>
        <w:lastRenderedPageBreak/>
        <w:t xml:space="preserve">Each lesson has a share component. Modify based on </w:t>
      </w:r>
      <w:r w:rsidR="00832169">
        <w:rPr>
          <w:b/>
          <w:sz w:val="20"/>
          <w:szCs w:val="20"/>
        </w:rPr>
        <w:t>students’</w:t>
      </w:r>
      <w:r>
        <w:rPr>
          <w:b/>
          <w:sz w:val="20"/>
          <w:szCs w:val="20"/>
        </w:rPr>
        <w:t xml:space="preserve"> needs.  The following are other share options.</w:t>
      </w:r>
    </w:p>
    <w:p w:rsidR="00FA38EB" w:rsidRDefault="00FA38EB" w:rsidP="00FA38EB">
      <w:pPr>
        <w:spacing w:before="240"/>
        <w:ind w:firstLine="240"/>
        <w:rPr>
          <w:b/>
          <w:sz w:val="20"/>
          <w:szCs w:val="20"/>
        </w:rPr>
      </w:pPr>
    </w:p>
    <w:p w:rsidR="00FA38EB" w:rsidRPr="00E56C2A" w:rsidRDefault="00FA38EB" w:rsidP="00832169">
      <w:pPr>
        <w:spacing w:before="240"/>
        <w:ind w:firstLine="0"/>
        <w:rPr>
          <w:rFonts w:ascii="Helvetica" w:eastAsia="Times New Roman" w:hAnsi="Helvetica" w:cs="Times New Roman"/>
          <w:b/>
          <w:sz w:val="32"/>
          <w:szCs w:val="32"/>
        </w:rPr>
      </w:pPr>
      <w:r>
        <w:rPr>
          <w:rFonts w:ascii="Helvetica" w:eastAsia="Times New Roman" w:hAnsi="Helvetica" w:cs="Times New Roman"/>
          <w:b/>
          <w:sz w:val="32"/>
          <w:szCs w:val="32"/>
        </w:rPr>
        <w:t>Some Possibilities for P</w:t>
      </w:r>
      <w:r w:rsidRPr="00E56C2A">
        <w:rPr>
          <w:rFonts w:ascii="Helvetica" w:eastAsia="Times New Roman" w:hAnsi="Helvetica" w:cs="Times New Roman"/>
          <w:b/>
          <w:sz w:val="32"/>
          <w:szCs w:val="32"/>
        </w:rPr>
        <w:t xml:space="preserve">urposeful </w:t>
      </w:r>
      <w:r w:rsidR="00C54EF2">
        <w:rPr>
          <w:rFonts w:ascii="Helvetica" w:eastAsia="Times New Roman" w:hAnsi="Helvetica" w:cs="Times New Roman"/>
          <w:b/>
          <w:noProof/>
          <w:sz w:val="32"/>
          <w:szCs w:val="32"/>
        </w:rPr>
        <mc:AlternateContent>
          <mc:Choice Requires="wps">
            <w:drawing>
              <wp:anchor distT="4294967294" distB="4294967294" distL="114300" distR="114300" simplePos="0" relativeHeight="251683840" behindDoc="0" locked="0" layoutInCell="1" allowOverlap="1" wp14:anchorId="33076DDF" wp14:editId="3F0EDB4E">
                <wp:simplePos x="0" y="0"/>
                <wp:positionH relativeFrom="column">
                  <wp:posOffset>152400</wp:posOffset>
                </wp:positionH>
                <wp:positionV relativeFrom="paragraph">
                  <wp:posOffset>540384</wp:posOffset>
                </wp:positionV>
                <wp:extent cx="5753100" cy="0"/>
                <wp:effectExtent l="0" t="19050" r="0"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pt,42.55pt" to="4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" strokeweight="3pt"/>
            </w:pict>
          </mc:Fallback>
        </mc:AlternateContent>
      </w:r>
      <w:r>
        <w:rPr>
          <w:rFonts w:ascii="Helvetica" w:eastAsia="Times New Roman" w:hAnsi="Helvetica" w:cs="Times New Roman"/>
          <w:b/>
          <w:sz w:val="32"/>
          <w:szCs w:val="32"/>
        </w:rPr>
        <w:t>Use of the Share T</w:t>
      </w:r>
      <w:r w:rsidRPr="00E56C2A">
        <w:rPr>
          <w:rFonts w:ascii="Helvetica" w:eastAsia="Times New Roman" w:hAnsi="Helvetica" w:cs="Times New Roman"/>
          <w:b/>
          <w:sz w:val="32"/>
          <w:szCs w:val="32"/>
        </w:rPr>
        <w:t>ime</w:t>
      </w:r>
    </w:p>
    <w:p w:rsidR="00FA38EB" w:rsidRPr="00E56C2A" w:rsidRDefault="00FA38EB" w:rsidP="00FA38EB">
      <w:pPr>
        <w:spacing w:before="240"/>
        <w:ind w:firstLine="240"/>
        <w:rPr>
          <w:rFonts w:ascii="Helvetica" w:eastAsia="Times New Roman" w:hAnsi="Helvetica" w:cs="Times New Roman"/>
          <w:b/>
          <w:sz w:val="32"/>
          <w:szCs w:val="32"/>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2880"/>
        <w:gridCol w:w="4320"/>
      </w:tblGrid>
      <w:tr w:rsidR="00FA38EB" w:rsidRPr="00E56C2A" w:rsidTr="00731688">
        <w:tc>
          <w:tcPr>
            <w:tcW w:w="1920" w:type="dxa"/>
          </w:tcPr>
          <w:p w:rsidR="00FA38EB" w:rsidRPr="00E56C2A" w:rsidRDefault="00FA38EB" w:rsidP="00731688">
            <w:pPr>
              <w:rPr>
                <w:rFonts w:ascii="Palatino" w:eastAsia="Times New Roman" w:hAnsi="Palatino" w:cs="Times New Roman"/>
                <w:sz w:val="24"/>
                <w:szCs w:val="24"/>
              </w:rPr>
            </w:pPr>
            <w:r w:rsidRPr="00E56C2A">
              <w:rPr>
                <w:rFonts w:ascii="Palatino" w:eastAsia="Times New Roman" w:hAnsi="Palatino" w:cs="Times New Roman"/>
                <w:sz w:val="24"/>
                <w:szCs w:val="24"/>
              </w:rPr>
              <w:t>Name</w:t>
            </w:r>
          </w:p>
        </w:tc>
        <w:tc>
          <w:tcPr>
            <w:tcW w:w="2880" w:type="dxa"/>
          </w:tcPr>
          <w:p w:rsidR="00FA38EB" w:rsidRPr="00E56C2A" w:rsidRDefault="00FA38EB" w:rsidP="00731688">
            <w:pPr>
              <w:rPr>
                <w:rFonts w:ascii="Palatino" w:eastAsia="Times New Roman" w:hAnsi="Palatino" w:cs="Times New Roman"/>
                <w:sz w:val="24"/>
                <w:szCs w:val="24"/>
              </w:rPr>
            </w:pPr>
            <w:r w:rsidRPr="00E56C2A">
              <w:rPr>
                <w:rFonts w:ascii="Palatino" w:eastAsia="Times New Roman" w:hAnsi="Palatino" w:cs="Times New Roman"/>
                <w:sz w:val="24"/>
                <w:szCs w:val="24"/>
              </w:rPr>
              <w:t>Purpose</w:t>
            </w:r>
          </w:p>
        </w:tc>
        <w:tc>
          <w:tcPr>
            <w:tcW w:w="4320" w:type="dxa"/>
          </w:tcPr>
          <w:p w:rsidR="00FA38EB" w:rsidRPr="00E56C2A" w:rsidRDefault="00FA38EB" w:rsidP="00731688">
            <w:pPr>
              <w:rPr>
                <w:rFonts w:ascii="Palatino" w:eastAsia="Times New Roman" w:hAnsi="Palatino" w:cs="Times New Roman"/>
                <w:sz w:val="24"/>
                <w:szCs w:val="24"/>
              </w:rPr>
            </w:pPr>
            <w:r w:rsidRPr="00E56C2A">
              <w:rPr>
                <w:rFonts w:ascii="Palatino" w:eastAsia="Times New Roman" w:hAnsi="Palatino" w:cs="Times New Roman"/>
                <w:sz w:val="24"/>
                <w:szCs w:val="24"/>
              </w:rPr>
              <w:t>Method</w:t>
            </w:r>
          </w:p>
        </w:tc>
      </w:tr>
      <w:tr w:rsidR="00FA38EB" w:rsidRPr="00E56C2A" w:rsidTr="00731688">
        <w:tc>
          <w:tcPr>
            <w:tcW w:w="1920" w:type="dxa"/>
          </w:tcPr>
          <w:p w:rsidR="00B80F3C" w:rsidRDefault="00B80F3C" w:rsidP="00B80F3C">
            <w:pPr>
              <w:spacing w:before="60"/>
              <w:ind w:left="360"/>
              <w:rPr>
                <w:rFonts w:ascii="Palatino" w:eastAsia="Times New Roman" w:hAnsi="Palatino" w:cs="Times New Roman"/>
                <w:sz w:val="24"/>
                <w:szCs w:val="24"/>
              </w:rPr>
            </w:pPr>
            <w:r>
              <w:rPr>
                <w:rFonts w:ascii="Palatino" w:eastAsia="Times New Roman" w:hAnsi="Palatino" w:cs="Times New Roman"/>
                <w:sz w:val="24"/>
                <w:szCs w:val="24"/>
              </w:rPr>
              <w:t>Follow-Up on</w:t>
            </w:r>
          </w:p>
          <w:p w:rsidR="00FA38EB" w:rsidRPr="00E56C2A" w:rsidRDefault="00B80F3C" w:rsidP="00B80F3C">
            <w:pPr>
              <w:spacing w:before="60"/>
              <w:ind w:left="360"/>
              <w:rPr>
                <w:rFonts w:ascii="Palatino" w:eastAsia="Times New Roman" w:hAnsi="Palatino" w:cs="Times New Roman"/>
                <w:sz w:val="24"/>
                <w:szCs w:val="24"/>
              </w:rPr>
            </w:pPr>
            <w:r>
              <w:rPr>
                <w:rFonts w:ascii="Palatino" w:eastAsia="Times New Roman" w:hAnsi="Palatino" w:cs="Times New Roman"/>
                <w:sz w:val="24"/>
                <w:szCs w:val="24"/>
              </w:rPr>
              <w:t>M</w:t>
            </w:r>
            <w:r w:rsidR="00FA38EB" w:rsidRPr="00E56C2A">
              <w:rPr>
                <w:rFonts w:ascii="Palatino" w:eastAsia="Times New Roman" w:hAnsi="Palatino" w:cs="Times New Roman"/>
                <w:sz w:val="24"/>
                <w:szCs w:val="24"/>
              </w:rPr>
              <w:t>ini-Lesson</w:t>
            </w:r>
          </w:p>
        </w:tc>
        <w:tc>
          <w:tcPr>
            <w:tcW w:w="2880" w:type="dxa"/>
          </w:tcPr>
          <w:p w:rsidR="00CA20A7" w:rsidRDefault="00FA38EB" w:rsidP="00731688">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To reinforce and/or </w:t>
            </w:r>
          </w:p>
          <w:p w:rsidR="00FA38EB" w:rsidRPr="00E56C2A" w:rsidRDefault="00FA38EB" w:rsidP="00731688">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clarify the teaching point</w:t>
            </w:r>
          </w:p>
        </w:tc>
        <w:tc>
          <w:tcPr>
            <w:tcW w:w="4320" w:type="dxa"/>
          </w:tcPr>
          <w:p w:rsidR="00FA38EB" w:rsidRPr="00E56C2A" w:rsidRDefault="00FA38EB" w:rsidP="00FA38EB">
            <w:pPr>
              <w:numPr>
                <w:ilvl w:val="0"/>
                <w:numId w:val="8"/>
              </w:num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Share an exemplar model (student or teacher)</w:t>
            </w:r>
          </w:p>
          <w:p w:rsidR="00FA38EB" w:rsidRPr="00E56C2A" w:rsidRDefault="00FA38EB" w:rsidP="00FA38EB">
            <w:pPr>
              <w:numPr>
                <w:ilvl w:val="0"/>
                <w:numId w:val="8"/>
              </w:num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Share a student who had difficulty and the way in which he/she solved the problem</w:t>
            </w:r>
          </w:p>
          <w:p w:rsidR="00FA38EB" w:rsidRPr="00E56C2A" w:rsidRDefault="00FA38EB" w:rsidP="00FA38EB">
            <w:pPr>
              <w:numPr>
                <w:ilvl w:val="0"/>
                <w:numId w:val="8"/>
              </w:num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Share the story of a conference from the independent work time</w:t>
            </w:r>
          </w:p>
          <w:p w:rsidR="00FA38EB" w:rsidRPr="00E56C2A" w:rsidRDefault="00FA38EB" w:rsidP="00FA38EB">
            <w:pPr>
              <w:numPr>
                <w:ilvl w:val="0"/>
                <w:numId w:val="8"/>
              </w:num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Provide another opportunity for active engagement</w:t>
            </w:r>
          </w:p>
          <w:p w:rsidR="00FA38EB" w:rsidRPr="00E56C2A" w:rsidRDefault="00FA38EB" w:rsidP="00FA38EB">
            <w:pPr>
              <w:numPr>
                <w:ilvl w:val="0"/>
                <w:numId w:val="8"/>
              </w:num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Provide a prompt to initiate student conversation, “Turn and tell your partner…”</w:t>
            </w:r>
          </w:p>
        </w:tc>
      </w:tr>
      <w:tr w:rsidR="00FA38EB" w:rsidRPr="00E56C2A" w:rsidTr="00731688">
        <w:tc>
          <w:tcPr>
            <w:tcW w:w="1920" w:type="dxa"/>
          </w:tcPr>
          <w:p w:rsidR="00B80F3C" w:rsidRDefault="00FA38EB" w:rsidP="00731688">
            <w:p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 xml:space="preserve">Problem </w:t>
            </w:r>
          </w:p>
          <w:p w:rsidR="00FA38EB" w:rsidRPr="00E56C2A" w:rsidRDefault="00FA38EB" w:rsidP="00731688">
            <w:p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Solving</w:t>
            </w:r>
          </w:p>
        </w:tc>
        <w:tc>
          <w:tcPr>
            <w:tcW w:w="2880" w:type="dxa"/>
          </w:tcPr>
          <w:p w:rsidR="00CA20A7" w:rsidRDefault="00FA38EB" w:rsidP="00731688">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To build community and </w:t>
            </w:r>
          </w:p>
          <w:p w:rsidR="00FA38EB" w:rsidRPr="00E56C2A" w:rsidRDefault="00FA38EB" w:rsidP="00731688">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solve a problem</w:t>
            </w:r>
          </w:p>
        </w:tc>
        <w:tc>
          <w:tcPr>
            <w:tcW w:w="4320" w:type="dxa"/>
          </w:tcPr>
          <w:p w:rsidR="00FA38EB" w:rsidRPr="00E56C2A" w:rsidRDefault="00FA38EB" w:rsidP="00731688">
            <w:pPr>
              <w:rPr>
                <w:rFonts w:ascii="Palatino" w:eastAsia="Times New Roman" w:hAnsi="Palatino" w:cs="Times New Roman"/>
                <w:sz w:val="24"/>
                <w:szCs w:val="24"/>
              </w:rPr>
            </w:pPr>
          </w:p>
        </w:tc>
      </w:tr>
      <w:tr w:rsidR="00FA38EB" w:rsidRPr="00E56C2A" w:rsidTr="00731688">
        <w:tc>
          <w:tcPr>
            <w:tcW w:w="1920" w:type="dxa"/>
          </w:tcPr>
          <w:p w:rsidR="00FA38EB" w:rsidRPr="00E56C2A" w:rsidRDefault="00FA38EB" w:rsidP="00731688">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Review</w:t>
            </w:r>
          </w:p>
        </w:tc>
        <w:tc>
          <w:tcPr>
            <w:tcW w:w="2880" w:type="dxa"/>
          </w:tcPr>
          <w:p w:rsidR="00FA38EB" w:rsidRPr="00E56C2A" w:rsidRDefault="00FA38EB" w:rsidP="00FA38EB">
            <w:pPr>
              <w:numPr>
                <w:ilvl w:val="0"/>
                <w:numId w:val="6"/>
              </w:num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To recall previous strategies /prior learning</w:t>
            </w:r>
          </w:p>
          <w:p w:rsidR="00FA38EB" w:rsidRPr="00E56C2A" w:rsidRDefault="00FA38EB" w:rsidP="00FA38EB">
            <w:pPr>
              <w:numPr>
                <w:ilvl w:val="0"/>
                <w:numId w:val="6"/>
              </w:num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To build repertoire of strategies</w:t>
            </w:r>
          </w:p>
          <w:p w:rsidR="00FA38EB" w:rsidRPr="00E56C2A" w:rsidRDefault="00FA38EB" w:rsidP="00FA38EB">
            <w:pPr>
              <w:numPr>
                <w:ilvl w:val="0"/>
                <w:numId w:val="6"/>
              </w:num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To contextualize learning</w:t>
            </w:r>
          </w:p>
        </w:tc>
        <w:tc>
          <w:tcPr>
            <w:tcW w:w="4320" w:type="dxa"/>
          </w:tcPr>
          <w:p w:rsidR="00CA20A7" w:rsidRDefault="00FA38EB" w:rsidP="00731688">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Pose a “review” question to the class: </w:t>
            </w:r>
          </w:p>
          <w:p w:rsidR="00CA20A7" w:rsidRDefault="00FA38EB" w:rsidP="00731688">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“Today we learned one revision </w:t>
            </w:r>
          </w:p>
          <w:p w:rsidR="00CA20A7" w:rsidRDefault="00FA38EB" w:rsidP="00731688">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strategy. What other revision </w:t>
            </w:r>
          </w:p>
          <w:p w:rsidR="00CA20A7" w:rsidRDefault="00FA38EB" w:rsidP="00731688">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strategies do you use?” These </w:t>
            </w:r>
          </w:p>
          <w:p w:rsidR="00FA38EB" w:rsidRPr="00E56C2A" w:rsidRDefault="00FA38EB" w:rsidP="00731688">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strategies may be listed on a chart.</w:t>
            </w:r>
          </w:p>
        </w:tc>
      </w:tr>
      <w:tr w:rsidR="00FA38EB" w:rsidRPr="00E56C2A" w:rsidTr="00731688">
        <w:tc>
          <w:tcPr>
            <w:tcW w:w="1920" w:type="dxa"/>
          </w:tcPr>
          <w:p w:rsidR="00B80F3C" w:rsidRDefault="00FA38EB" w:rsidP="00731688">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Looking Ahead </w:t>
            </w:r>
          </w:p>
          <w:p w:rsidR="00FA38EB" w:rsidRPr="00E56C2A" w:rsidRDefault="00FA38EB" w:rsidP="00731688">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to Tomorrow</w:t>
            </w:r>
          </w:p>
        </w:tc>
        <w:tc>
          <w:tcPr>
            <w:tcW w:w="2880" w:type="dxa"/>
          </w:tcPr>
          <w:p w:rsidR="00CA20A7" w:rsidRDefault="00FA38EB" w:rsidP="00731688">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Introduce a new </w:t>
            </w:r>
          </w:p>
          <w:p w:rsidR="00CA20A7" w:rsidRDefault="00FA38EB" w:rsidP="00731688">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teaching point – set-up </w:t>
            </w:r>
          </w:p>
          <w:p w:rsidR="00FA38EB" w:rsidRPr="00E56C2A" w:rsidRDefault="00FA38EB" w:rsidP="00731688">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for the next mini-lesson</w:t>
            </w:r>
          </w:p>
        </w:tc>
        <w:tc>
          <w:tcPr>
            <w:tcW w:w="4320" w:type="dxa"/>
          </w:tcPr>
          <w:p w:rsidR="00FA38EB" w:rsidRPr="00E56C2A" w:rsidRDefault="00FA38EB" w:rsidP="00731688">
            <w:pPr>
              <w:rPr>
                <w:rFonts w:ascii="Palatino" w:eastAsia="Times New Roman" w:hAnsi="Palatino" w:cs="Times New Roman"/>
                <w:sz w:val="24"/>
                <w:szCs w:val="24"/>
              </w:rPr>
            </w:pPr>
          </w:p>
        </w:tc>
      </w:tr>
      <w:tr w:rsidR="00FA38EB" w:rsidRPr="00E56C2A" w:rsidTr="00731688">
        <w:tc>
          <w:tcPr>
            <w:tcW w:w="1920" w:type="dxa"/>
          </w:tcPr>
          <w:p w:rsidR="00FA38EB" w:rsidRPr="00E56C2A" w:rsidRDefault="00FA38EB" w:rsidP="00731688">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Celebratory</w:t>
            </w:r>
          </w:p>
        </w:tc>
        <w:tc>
          <w:tcPr>
            <w:tcW w:w="2880" w:type="dxa"/>
          </w:tcPr>
          <w:p w:rsidR="00FA38EB" w:rsidRPr="00E56C2A" w:rsidRDefault="00FA38EB" w:rsidP="00FA38EB">
            <w:pPr>
              <w:numPr>
                <w:ilvl w:val="0"/>
                <w:numId w:val="7"/>
              </w:numPr>
              <w:tabs>
                <w:tab w:val="left" w:pos="252"/>
              </w:tabs>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Celebration of learning</w:t>
            </w:r>
          </w:p>
          <w:p w:rsidR="00FA38EB" w:rsidRPr="00E56C2A" w:rsidRDefault="00FA38EB" w:rsidP="00FA38EB">
            <w:pPr>
              <w:numPr>
                <w:ilvl w:val="0"/>
                <w:numId w:val="7"/>
              </w:numPr>
              <w:tabs>
                <w:tab w:val="left" w:pos="252"/>
              </w:tabs>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Boost student morale</w:t>
            </w:r>
          </w:p>
          <w:p w:rsidR="00FA38EB" w:rsidRPr="00E56C2A" w:rsidRDefault="00FA38EB" w:rsidP="00FA38EB">
            <w:pPr>
              <w:numPr>
                <w:ilvl w:val="0"/>
                <w:numId w:val="7"/>
              </w:numPr>
              <w:tabs>
                <w:tab w:val="left" w:pos="252"/>
              </w:tabs>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Promote membership in the “literacy club”</w:t>
            </w:r>
          </w:p>
        </w:tc>
        <w:tc>
          <w:tcPr>
            <w:tcW w:w="4320" w:type="dxa"/>
          </w:tcPr>
          <w:p w:rsidR="00FA38EB" w:rsidRPr="00E56C2A" w:rsidRDefault="00FA38EB" w:rsidP="00FA38EB">
            <w:pPr>
              <w:numPr>
                <w:ilvl w:val="0"/>
                <w:numId w:val="7"/>
              </w:numPr>
              <w:tabs>
                <w:tab w:val="left" w:pos="252"/>
              </w:tabs>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Share the work of 2-3 students</w:t>
            </w:r>
          </w:p>
          <w:p w:rsidR="00FA38EB" w:rsidRPr="00E56C2A" w:rsidRDefault="00FA38EB" w:rsidP="00FA38EB">
            <w:pPr>
              <w:numPr>
                <w:ilvl w:val="0"/>
                <w:numId w:val="7"/>
              </w:numPr>
              <w:tabs>
                <w:tab w:val="left" w:pos="252"/>
              </w:tabs>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Provide an opportunity for a whole class share: “You are all such amazing writers - you wrote so much today! Writers, hold up your open notebooks so that we can see all of the great work you have done.”</w:t>
            </w:r>
          </w:p>
        </w:tc>
      </w:tr>
    </w:tbl>
    <w:p w:rsidR="004D0E0E" w:rsidRDefault="00FA38EB" w:rsidP="00FA38EB">
      <w:pPr>
        <w:ind w:right="600"/>
        <w:jc w:val="right"/>
        <w:rPr>
          <w:rFonts w:ascii="Palatino" w:eastAsia="Times New Roman" w:hAnsi="Palatino" w:cs="Times New Roman"/>
          <w:sz w:val="16"/>
          <w:szCs w:val="24"/>
        </w:rPr>
      </w:pPr>
      <w:r w:rsidRPr="00E56C2A">
        <w:rPr>
          <w:rFonts w:ascii="Palatino" w:eastAsia="Times New Roman" w:hAnsi="Palatino" w:cs="Times New Roman"/>
          <w:sz w:val="16"/>
          <w:szCs w:val="24"/>
        </w:rPr>
        <w:t>Source:  Teachers College Reading and Writing Project</w:t>
      </w:r>
    </w:p>
    <w:p w:rsidR="004D0E0E" w:rsidRDefault="004D0E0E" w:rsidP="00FA38EB">
      <w:pPr>
        <w:ind w:right="600"/>
        <w:jc w:val="right"/>
        <w:rPr>
          <w:rFonts w:ascii="Palatino" w:eastAsia="Times New Roman" w:hAnsi="Palatino" w:cs="Times New Roman"/>
          <w:sz w:val="16"/>
          <w:szCs w:val="24"/>
        </w:rPr>
      </w:pPr>
    </w:p>
    <w:p w:rsidR="00302E83" w:rsidRDefault="00302E83">
      <w:pPr>
        <w:spacing w:after="200" w:line="276" w:lineRule="auto"/>
        <w:ind w:left="0" w:firstLine="0"/>
        <w:rPr>
          <w:rFonts w:ascii="Palatino" w:eastAsia="Times New Roman" w:hAnsi="Palatino" w:cs="Times New Roman"/>
          <w:sz w:val="16"/>
          <w:szCs w:val="24"/>
        </w:rPr>
        <w:sectPr w:rsidR="00302E83" w:rsidSect="006E71C6">
          <w:pgSz w:w="12240" w:h="15840"/>
          <w:pgMar w:top="1008" w:right="1008" w:bottom="1008" w:left="1008" w:header="720" w:footer="720" w:gutter="0"/>
          <w:pgNumType w:start="1"/>
          <w:cols w:space="720"/>
          <w:docGrid w:linePitch="360"/>
        </w:sectPr>
      </w:pPr>
    </w:p>
    <w:tbl>
      <w:tblPr>
        <w:tblStyle w:val="TableGrid"/>
        <w:tblpPr w:leftFromText="180" w:rightFromText="180" w:vertAnchor="page" w:horzAnchor="margin" w:tblpXSpec="center" w:tblpY="1096"/>
        <w:tblW w:w="10890" w:type="dxa"/>
        <w:tblLook w:val="04A0" w:firstRow="1" w:lastRow="0" w:firstColumn="1" w:lastColumn="0" w:noHBand="0" w:noVBand="1"/>
      </w:tblPr>
      <w:tblGrid>
        <w:gridCol w:w="1278"/>
        <w:gridCol w:w="1350"/>
        <w:gridCol w:w="1620"/>
        <w:gridCol w:w="1350"/>
        <w:gridCol w:w="1350"/>
        <w:gridCol w:w="1260"/>
        <w:gridCol w:w="1170"/>
        <w:gridCol w:w="1512"/>
      </w:tblGrid>
      <w:tr w:rsidR="00302E83" w:rsidTr="00302E83">
        <w:trPr>
          <w:trHeight w:val="980"/>
        </w:trPr>
        <w:tc>
          <w:tcPr>
            <w:tcW w:w="1278" w:type="dxa"/>
          </w:tcPr>
          <w:p w:rsidR="00302E83" w:rsidRPr="00061296" w:rsidRDefault="00302E83" w:rsidP="00302E83">
            <w:pPr>
              <w:rPr>
                <w:sz w:val="18"/>
                <w:szCs w:val="18"/>
                <w:u w:val="single"/>
              </w:rPr>
            </w:pPr>
            <w:r w:rsidRPr="00061296">
              <w:rPr>
                <w:sz w:val="18"/>
                <w:szCs w:val="18"/>
                <w:u w:val="single"/>
              </w:rPr>
              <w:lastRenderedPageBreak/>
              <w:t>Unit 1:</w:t>
            </w:r>
          </w:p>
          <w:p w:rsidR="00302E83" w:rsidRPr="00061296" w:rsidRDefault="00302E83" w:rsidP="00302E83">
            <w:pPr>
              <w:rPr>
                <w:sz w:val="18"/>
                <w:szCs w:val="18"/>
              </w:rPr>
            </w:pPr>
            <w:r w:rsidRPr="00061296">
              <w:rPr>
                <w:sz w:val="18"/>
                <w:szCs w:val="18"/>
                <w:u w:val="single"/>
              </w:rPr>
              <w:t>Oral Language</w:t>
            </w:r>
          </w:p>
        </w:tc>
        <w:tc>
          <w:tcPr>
            <w:tcW w:w="1350" w:type="dxa"/>
          </w:tcPr>
          <w:p w:rsidR="00302E83" w:rsidRPr="00061296" w:rsidRDefault="00302E83" w:rsidP="00302E83">
            <w:pPr>
              <w:ind w:left="0" w:firstLine="0"/>
              <w:rPr>
                <w:sz w:val="18"/>
                <w:szCs w:val="18"/>
              </w:rPr>
            </w:pPr>
            <w:r>
              <w:rPr>
                <w:sz w:val="18"/>
                <w:szCs w:val="18"/>
              </w:rPr>
              <w:t xml:space="preserve">Talks about things they know and can do they know </w:t>
            </w:r>
          </w:p>
        </w:tc>
        <w:tc>
          <w:tcPr>
            <w:tcW w:w="1620" w:type="dxa"/>
          </w:tcPr>
          <w:p w:rsidR="00302E83" w:rsidRPr="00061296" w:rsidRDefault="00302E83" w:rsidP="00302E83">
            <w:pPr>
              <w:ind w:left="0" w:firstLine="0"/>
              <w:rPr>
                <w:sz w:val="18"/>
                <w:szCs w:val="18"/>
              </w:rPr>
            </w:pPr>
            <w:r w:rsidRPr="00061296">
              <w:rPr>
                <w:sz w:val="18"/>
                <w:szCs w:val="18"/>
              </w:rPr>
              <w:t>Uses storyteller voice and looks at audience when telling stories</w:t>
            </w:r>
          </w:p>
        </w:tc>
        <w:tc>
          <w:tcPr>
            <w:tcW w:w="1350" w:type="dxa"/>
          </w:tcPr>
          <w:p w:rsidR="00302E83" w:rsidRPr="00061296" w:rsidRDefault="00302E83" w:rsidP="00302E83">
            <w:pPr>
              <w:ind w:left="0" w:firstLine="0"/>
              <w:rPr>
                <w:sz w:val="18"/>
                <w:szCs w:val="18"/>
              </w:rPr>
            </w:pPr>
            <w:r w:rsidRPr="00061296">
              <w:rPr>
                <w:sz w:val="18"/>
                <w:szCs w:val="18"/>
              </w:rPr>
              <w:t>Listens when others tell stories</w:t>
            </w:r>
          </w:p>
        </w:tc>
        <w:tc>
          <w:tcPr>
            <w:tcW w:w="1350" w:type="dxa"/>
          </w:tcPr>
          <w:p w:rsidR="00302E83" w:rsidRPr="00061296" w:rsidRDefault="00302E83" w:rsidP="00302E83">
            <w:pPr>
              <w:ind w:left="0" w:firstLine="0"/>
              <w:rPr>
                <w:sz w:val="18"/>
                <w:szCs w:val="18"/>
              </w:rPr>
            </w:pPr>
            <w:r w:rsidRPr="00061296">
              <w:rPr>
                <w:sz w:val="18"/>
                <w:szCs w:val="18"/>
              </w:rPr>
              <w:t>Takes turns being a speaker and a listener</w:t>
            </w:r>
          </w:p>
        </w:tc>
        <w:tc>
          <w:tcPr>
            <w:tcW w:w="1260" w:type="dxa"/>
          </w:tcPr>
          <w:p w:rsidR="00302E83" w:rsidRPr="00061296" w:rsidRDefault="00302E83" w:rsidP="00302E83">
            <w:pPr>
              <w:ind w:left="0" w:firstLine="0"/>
              <w:rPr>
                <w:sz w:val="18"/>
                <w:szCs w:val="18"/>
              </w:rPr>
            </w:pPr>
            <w:r w:rsidRPr="00061296">
              <w:rPr>
                <w:sz w:val="18"/>
                <w:szCs w:val="18"/>
              </w:rPr>
              <w:t>Listens and responds to a speaker</w:t>
            </w:r>
          </w:p>
        </w:tc>
        <w:tc>
          <w:tcPr>
            <w:tcW w:w="1170" w:type="dxa"/>
          </w:tcPr>
          <w:p w:rsidR="00302E83" w:rsidRPr="00061296" w:rsidRDefault="00302E83" w:rsidP="00302E83">
            <w:pPr>
              <w:ind w:left="-14" w:firstLine="0"/>
              <w:rPr>
                <w:sz w:val="18"/>
                <w:szCs w:val="18"/>
              </w:rPr>
            </w:pPr>
            <w:r>
              <w:rPr>
                <w:sz w:val="18"/>
                <w:szCs w:val="18"/>
              </w:rPr>
              <w:t>Chooses a meaningful experience to share</w:t>
            </w:r>
          </w:p>
        </w:tc>
        <w:tc>
          <w:tcPr>
            <w:tcW w:w="1512" w:type="dxa"/>
          </w:tcPr>
          <w:p w:rsidR="00302E83" w:rsidRPr="00061296" w:rsidRDefault="00302E83" w:rsidP="00302E83">
            <w:pPr>
              <w:ind w:left="0" w:firstLine="0"/>
              <w:rPr>
                <w:sz w:val="18"/>
                <w:szCs w:val="18"/>
              </w:rPr>
            </w:pPr>
            <w:r w:rsidRPr="00061296">
              <w:rPr>
                <w:sz w:val="18"/>
                <w:szCs w:val="18"/>
              </w:rPr>
              <w:t>Plans story: thinks, pictures and says story to self and partner</w:t>
            </w:r>
          </w:p>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74"/>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74"/>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74"/>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74"/>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74"/>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74"/>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74"/>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74"/>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74"/>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74"/>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74"/>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r w:rsidR="00302E83" w:rsidTr="00302E83">
        <w:trPr>
          <w:trHeight w:val="396"/>
        </w:trPr>
        <w:tc>
          <w:tcPr>
            <w:tcW w:w="1278" w:type="dxa"/>
          </w:tcPr>
          <w:p w:rsidR="00302E83" w:rsidRDefault="00302E83" w:rsidP="00302E83"/>
        </w:tc>
        <w:tc>
          <w:tcPr>
            <w:tcW w:w="1350" w:type="dxa"/>
          </w:tcPr>
          <w:p w:rsidR="00302E83" w:rsidRDefault="00302E83" w:rsidP="00302E83"/>
        </w:tc>
        <w:tc>
          <w:tcPr>
            <w:tcW w:w="1620" w:type="dxa"/>
          </w:tcPr>
          <w:p w:rsidR="00302E83" w:rsidRDefault="00302E83" w:rsidP="00302E83"/>
        </w:tc>
        <w:tc>
          <w:tcPr>
            <w:tcW w:w="1350" w:type="dxa"/>
          </w:tcPr>
          <w:p w:rsidR="00302E83" w:rsidRDefault="00302E83" w:rsidP="00302E83"/>
        </w:tc>
        <w:tc>
          <w:tcPr>
            <w:tcW w:w="1350" w:type="dxa"/>
          </w:tcPr>
          <w:p w:rsidR="00302E83" w:rsidRDefault="00302E83" w:rsidP="00302E83"/>
        </w:tc>
        <w:tc>
          <w:tcPr>
            <w:tcW w:w="1260" w:type="dxa"/>
          </w:tcPr>
          <w:p w:rsidR="00302E83" w:rsidRDefault="00302E83" w:rsidP="00302E83"/>
        </w:tc>
        <w:tc>
          <w:tcPr>
            <w:tcW w:w="1170" w:type="dxa"/>
          </w:tcPr>
          <w:p w:rsidR="00302E83" w:rsidRDefault="00302E83" w:rsidP="00302E83"/>
        </w:tc>
        <w:tc>
          <w:tcPr>
            <w:tcW w:w="1512" w:type="dxa"/>
          </w:tcPr>
          <w:p w:rsidR="00302E83" w:rsidRDefault="00302E83" w:rsidP="00302E83"/>
        </w:tc>
      </w:tr>
    </w:tbl>
    <w:p w:rsidR="00302E83" w:rsidRPr="00302E83" w:rsidRDefault="00302E83" w:rsidP="00302E83">
      <w:pPr>
        <w:spacing w:line="276" w:lineRule="auto"/>
        <w:ind w:left="0" w:firstLine="0"/>
        <w:rPr>
          <w:rFonts w:ascii="Calibri" w:eastAsia="Times New Roman" w:hAnsi="Calibri" w:cs="Calibri"/>
          <w:b/>
          <w:sz w:val="20"/>
          <w:szCs w:val="20"/>
        </w:rPr>
      </w:pPr>
      <w:r w:rsidRPr="00302E83">
        <w:rPr>
          <w:rFonts w:ascii="Calibri" w:eastAsia="Times New Roman" w:hAnsi="Calibri" w:cs="Calibri"/>
          <w:b/>
          <w:sz w:val="20"/>
          <w:szCs w:val="20"/>
        </w:rPr>
        <w:t>Oral Language Checklist</w:t>
      </w:r>
    </w:p>
    <w:p w:rsidR="00DE3BB1" w:rsidRDefault="00DE3BB1">
      <w:pPr>
        <w:spacing w:after="200" w:line="276" w:lineRule="auto"/>
        <w:ind w:left="0" w:firstLine="0"/>
        <w:rPr>
          <w:rFonts w:ascii="Palatino" w:eastAsia="Times New Roman" w:hAnsi="Palatino" w:cs="Times New Roman"/>
          <w:sz w:val="16"/>
          <w:szCs w:val="24"/>
        </w:rPr>
      </w:pPr>
    </w:p>
    <w:p w:rsidR="008C0D40" w:rsidRDefault="008C0D40">
      <w:pPr>
        <w:spacing w:after="200" w:line="276" w:lineRule="auto"/>
        <w:ind w:left="0" w:firstLine="0"/>
        <w:rPr>
          <w:rFonts w:ascii="Palatino" w:eastAsia="Times New Roman" w:hAnsi="Palatino" w:cs="Times New Roman"/>
          <w:sz w:val="16"/>
          <w:szCs w:val="24"/>
        </w:rPr>
      </w:pPr>
    </w:p>
    <w:sectPr w:rsidR="008C0D40" w:rsidSect="00302E83">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397" w:rsidRDefault="00123397" w:rsidP="00F82CAD">
      <w:r>
        <w:separator/>
      </w:r>
    </w:p>
  </w:endnote>
  <w:endnote w:type="continuationSeparator" w:id="0">
    <w:p w:rsidR="00123397" w:rsidRDefault="00123397" w:rsidP="00F82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397" w:rsidRDefault="00123397" w:rsidP="00F82CAD">
      <w:r>
        <w:separator/>
      </w:r>
    </w:p>
  </w:footnote>
  <w:footnote w:type="continuationSeparator" w:id="0">
    <w:p w:rsidR="00123397" w:rsidRDefault="00123397" w:rsidP="00F82CA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B06C8"/>
    <w:multiLevelType w:val="hybridMultilevel"/>
    <w:tmpl w:val="97CCEE9E"/>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DB6DBE"/>
    <w:multiLevelType w:val="hybridMultilevel"/>
    <w:tmpl w:val="AB56A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B00D3C"/>
    <w:multiLevelType w:val="hybridMultilevel"/>
    <w:tmpl w:val="D5105012"/>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0274ABA"/>
    <w:multiLevelType w:val="hybridMultilevel"/>
    <w:tmpl w:val="68B8F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A6AF1"/>
    <w:multiLevelType w:val="hybridMultilevel"/>
    <w:tmpl w:val="B8E8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0408FA"/>
    <w:multiLevelType w:val="hybridMultilevel"/>
    <w:tmpl w:val="27E4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0009FF"/>
    <w:multiLevelType w:val="hybridMultilevel"/>
    <w:tmpl w:val="50F8A132"/>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FC9420D"/>
    <w:multiLevelType w:val="hybridMultilevel"/>
    <w:tmpl w:val="59C41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D802BB"/>
    <w:multiLevelType w:val="hybridMultilevel"/>
    <w:tmpl w:val="C908DE8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7"/>
  </w:num>
  <w:num w:numId="2">
    <w:abstractNumId w:val="8"/>
  </w:num>
  <w:num w:numId="3">
    <w:abstractNumId w:val="4"/>
  </w:num>
  <w:num w:numId="4">
    <w:abstractNumId w:val="5"/>
  </w:num>
  <w:num w:numId="5">
    <w:abstractNumId w:val="1"/>
  </w:num>
  <w:num w:numId="6">
    <w:abstractNumId w:val="2"/>
  </w:num>
  <w:num w:numId="7">
    <w:abstractNumId w:val="0"/>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CAD"/>
    <w:rsid w:val="0000359D"/>
    <w:rsid w:val="00016811"/>
    <w:rsid w:val="0002210F"/>
    <w:rsid w:val="0004494B"/>
    <w:rsid w:val="00052935"/>
    <w:rsid w:val="00080A01"/>
    <w:rsid w:val="000936FD"/>
    <w:rsid w:val="000A257D"/>
    <w:rsid w:val="000A523D"/>
    <w:rsid w:val="000C4820"/>
    <w:rsid w:val="00114F3D"/>
    <w:rsid w:val="00123397"/>
    <w:rsid w:val="00137B2A"/>
    <w:rsid w:val="00147E7D"/>
    <w:rsid w:val="00152CE9"/>
    <w:rsid w:val="00163310"/>
    <w:rsid w:val="00177DFB"/>
    <w:rsid w:val="00186E52"/>
    <w:rsid w:val="00197A19"/>
    <w:rsid w:val="00197DE1"/>
    <w:rsid w:val="001C5E17"/>
    <w:rsid w:val="001F79D8"/>
    <w:rsid w:val="0025564C"/>
    <w:rsid w:val="002667AA"/>
    <w:rsid w:val="002A24F7"/>
    <w:rsid w:val="002D1B3F"/>
    <w:rsid w:val="00302E83"/>
    <w:rsid w:val="003212AE"/>
    <w:rsid w:val="00323D6D"/>
    <w:rsid w:val="00327434"/>
    <w:rsid w:val="0033192E"/>
    <w:rsid w:val="00332374"/>
    <w:rsid w:val="00343359"/>
    <w:rsid w:val="00384B8E"/>
    <w:rsid w:val="003933E7"/>
    <w:rsid w:val="003B5EF5"/>
    <w:rsid w:val="003D6174"/>
    <w:rsid w:val="00403B69"/>
    <w:rsid w:val="004A73F9"/>
    <w:rsid w:val="004B354E"/>
    <w:rsid w:val="004C4ABD"/>
    <w:rsid w:val="004C5F29"/>
    <w:rsid w:val="004D0E0E"/>
    <w:rsid w:val="004F2AC5"/>
    <w:rsid w:val="004F53A5"/>
    <w:rsid w:val="004F565B"/>
    <w:rsid w:val="0050077A"/>
    <w:rsid w:val="00530248"/>
    <w:rsid w:val="00531331"/>
    <w:rsid w:val="0055479A"/>
    <w:rsid w:val="005D7309"/>
    <w:rsid w:val="005F7942"/>
    <w:rsid w:val="00602A68"/>
    <w:rsid w:val="006340C8"/>
    <w:rsid w:val="00652CC7"/>
    <w:rsid w:val="006642D2"/>
    <w:rsid w:val="006675FE"/>
    <w:rsid w:val="0067246C"/>
    <w:rsid w:val="00672A3B"/>
    <w:rsid w:val="006851BA"/>
    <w:rsid w:val="006B5553"/>
    <w:rsid w:val="006C56D2"/>
    <w:rsid w:val="006D5EB9"/>
    <w:rsid w:val="006E71C6"/>
    <w:rsid w:val="00785D8E"/>
    <w:rsid w:val="00794A51"/>
    <w:rsid w:val="007F30AD"/>
    <w:rsid w:val="007F64D3"/>
    <w:rsid w:val="0082432D"/>
    <w:rsid w:val="00832169"/>
    <w:rsid w:val="00834597"/>
    <w:rsid w:val="00834F43"/>
    <w:rsid w:val="0084641D"/>
    <w:rsid w:val="008957A7"/>
    <w:rsid w:val="008A7EBA"/>
    <w:rsid w:val="008C0D40"/>
    <w:rsid w:val="008D1309"/>
    <w:rsid w:val="008E0211"/>
    <w:rsid w:val="00910592"/>
    <w:rsid w:val="0092742E"/>
    <w:rsid w:val="009723CE"/>
    <w:rsid w:val="0098078F"/>
    <w:rsid w:val="009B3BEE"/>
    <w:rsid w:val="009E3E93"/>
    <w:rsid w:val="009F4B1A"/>
    <w:rsid w:val="00A067D9"/>
    <w:rsid w:val="00A43B40"/>
    <w:rsid w:val="00A440DE"/>
    <w:rsid w:val="00A523A6"/>
    <w:rsid w:val="00A702C1"/>
    <w:rsid w:val="00A84527"/>
    <w:rsid w:val="00AA33FB"/>
    <w:rsid w:val="00AC0D21"/>
    <w:rsid w:val="00AE076F"/>
    <w:rsid w:val="00AF3410"/>
    <w:rsid w:val="00B07C27"/>
    <w:rsid w:val="00B22CD5"/>
    <w:rsid w:val="00B309D2"/>
    <w:rsid w:val="00B37715"/>
    <w:rsid w:val="00B70DBE"/>
    <w:rsid w:val="00B80F3C"/>
    <w:rsid w:val="00B929A1"/>
    <w:rsid w:val="00BA76B3"/>
    <w:rsid w:val="00BB5F9F"/>
    <w:rsid w:val="00BD17DB"/>
    <w:rsid w:val="00C13DDB"/>
    <w:rsid w:val="00C14548"/>
    <w:rsid w:val="00C42041"/>
    <w:rsid w:val="00C4534B"/>
    <w:rsid w:val="00C54EF2"/>
    <w:rsid w:val="00C562B6"/>
    <w:rsid w:val="00C643F9"/>
    <w:rsid w:val="00C90BDB"/>
    <w:rsid w:val="00C90C29"/>
    <w:rsid w:val="00CA20A7"/>
    <w:rsid w:val="00CB2CC8"/>
    <w:rsid w:val="00CF6C9C"/>
    <w:rsid w:val="00D16499"/>
    <w:rsid w:val="00D25636"/>
    <w:rsid w:val="00D670DE"/>
    <w:rsid w:val="00D93CF5"/>
    <w:rsid w:val="00DA2D0C"/>
    <w:rsid w:val="00DB6C74"/>
    <w:rsid w:val="00DC5040"/>
    <w:rsid w:val="00DC56AA"/>
    <w:rsid w:val="00DD527F"/>
    <w:rsid w:val="00DD7AAE"/>
    <w:rsid w:val="00DE3BB1"/>
    <w:rsid w:val="00E050F4"/>
    <w:rsid w:val="00EC1533"/>
    <w:rsid w:val="00EE20D8"/>
    <w:rsid w:val="00F045F9"/>
    <w:rsid w:val="00F05303"/>
    <w:rsid w:val="00F50DC4"/>
    <w:rsid w:val="00F64663"/>
    <w:rsid w:val="00F75EE1"/>
    <w:rsid w:val="00F82CAD"/>
    <w:rsid w:val="00FA0CBE"/>
    <w:rsid w:val="00FA38EB"/>
    <w:rsid w:val="00FC5295"/>
    <w:rsid w:val="00FE3D3C"/>
    <w:rsid w:val="00FE43E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AD"/>
    <w:pPr>
      <w:spacing w:after="0" w:line="240" w:lineRule="auto"/>
      <w:ind w:left="346" w:hanging="3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CAD"/>
    <w:pPr>
      <w:tabs>
        <w:tab w:val="center" w:pos="4680"/>
        <w:tab w:val="right" w:pos="9360"/>
      </w:tabs>
    </w:pPr>
  </w:style>
  <w:style w:type="character" w:customStyle="1" w:styleId="HeaderChar">
    <w:name w:val="Header Char"/>
    <w:basedOn w:val="DefaultParagraphFont"/>
    <w:link w:val="Header"/>
    <w:uiPriority w:val="99"/>
    <w:rsid w:val="00F82CAD"/>
  </w:style>
  <w:style w:type="paragraph" w:styleId="Footer">
    <w:name w:val="footer"/>
    <w:basedOn w:val="Normal"/>
    <w:link w:val="FooterChar"/>
    <w:uiPriority w:val="99"/>
    <w:unhideWhenUsed/>
    <w:rsid w:val="00F82CAD"/>
    <w:pPr>
      <w:tabs>
        <w:tab w:val="center" w:pos="4680"/>
        <w:tab w:val="right" w:pos="9360"/>
      </w:tabs>
    </w:pPr>
  </w:style>
  <w:style w:type="character" w:customStyle="1" w:styleId="FooterChar">
    <w:name w:val="Footer Char"/>
    <w:basedOn w:val="DefaultParagraphFont"/>
    <w:link w:val="Footer"/>
    <w:uiPriority w:val="99"/>
    <w:rsid w:val="00F82CAD"/>
  </w:style>
  <w:style w:type="paragraph" w:styleId="ListParagraph">
    <w:name w:val="List Paragraph"/>
    <w:basedOn w:val="Normal"/>
    <w:uiPriority w:val="34"/>
    <w:qFormat/>
    <w:rsid w:val="002A24F7"/>
    <w:pPr>
      <w:ind w:left="720"/>
      <w:contextualSpacing/>
    </w:pPr>
  </w:style>
  <w:style w:type="paragraph" w:styleId="BalloonText">
    <w:name w:val="Balloon Text"/>
    <w:basedOn w:val="Normal"/>
    <w:link w:val="BalloonTextChar"/>
    <w:uiPriority w:val="99"/>
    <w:semiHidden/>
    <w:unhideWhenUsed/>
    <w:rsid w:val="00B37715"/>
    <w:rPr>
      <w:rFonts w:ascii="Tahoma" w:hAnsi="Tahoma" w:cs="Tahoma"/>
      <w:sz w:val="16"/>
      <w:szCs w:val="16"/>
    </w:rPr>
  </w:style>
  <w:style w:type="character" w:customStyle="1" w:styleId="BalloonTextChar">
    <w:name w:val="Balloon Text Char"/>
    <w:basedOn w:val="DefaultParagraphFont"/>
    <w:link w:val="BalloonText"/>
    <w:uiPriority w:val="99"/>
    <w:semiHidden/>
    <w:rsid w:val="00B37715"/>
    <w:rPr>
      <w:rFonts w:ascii="Tahoma" w:hAnsi="Tahoma" w:cs="Tahoma"/>
      <w:sz w:val="16"/>
      <w:szCs w:val="16"/>
    </w:rPr>
  </w:style>
  <w:style w:type="paragraph" w:styleId="NoSpacing">
    <w:name w:val="No Spacing"/>
    <w:uiPriority w:val="1"/>
    <w:qFormat/>
    <w:rsid w:val="00C13DDB"/>
    <w:pPr>
      <w:spacing w:after="0" w:line="240" w:lineRule="auto"/>
    </w:pPr>
  </w:style>
  <w:style w:type="table" w:styleId="TableGrid">
    <w:name w:val="Table Grid"/>
    <w:basedOn w:val="TableNormal"/>
    <w:uiPriority w:val="59"/>
    <w:rsid w:val="008C0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AD"/>
    <w:pPr>
      <w:spacing w:after="0" w:line="240" w:lineRule="auto"/>
      <w:ind w:left="346" w:hanging="3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CAD"/>
    <w:pPr>
      <w:tabs>
        <w:tab w:val="center" w:pos="4680"/>
        <w:tab w:val="right" w:pos="9360"/>
      </w:tabs>
    </w:pPr>
  </w:style>
  <w:style w:type="character" w:customStyle="1" w:styleId="HeaderChar">
    <w:name w:val="Header Char"/>
    <w:basedOn w:val="DefaultParagraphFont"/>
    <w:link w:val="Header"/>
    <w:uiPriority w:val="99"/>
    <w:rsid w:val="00F82CAD"/>
  </w:style>
  <w:style w:type="paragraph" w:styleId="Footer">
    <w:name w:val="footer"/>
    <w:basedOn w:val="Normal"/>
    <w:link w:val="FooterChar"/>
    <w:uiPriority w:val="99"/>
    <w:unhideWhenUsed/>
    <w:rsid w:val="00F82CAD"/>
    <w:pPr>
      <w:tabs>
        <w:tab w:val="center" w:pos="4680"/>
        <w:tab w:val="right" w:pos="9360"/>
      </w:tabs>
    </w:pPr>
  </w:style>
  <w:style w:type="character" w:customStyle="1" w:styleId="FooterChar">
    <w:name w:val="Footer Char"/>
    <w:basedOn w:val="DefaultParagraphFont"/>
    <w:link w:val="Footer"/>
    <w:uiPriority w:val="99"/>
    <w:rsid w:val="00F82CAD"/>
  </w:style>
  <w:style w:type="paragraph" w:styleId="ListParagraph">
    <w:name w:val="List Paragraph"/>
    <w:basedOn w:val="Normal"/>
    <w:uiPriority w:val="34"/>
    <w:qFormat/>
    <w:rsid w:val="002A24F7"/>
    <w:pPr>
      <w:ind w:left="720"/>
      <w:contextualSpacing/>
    </w:pPr>
  </w:style>
  <w:style w:type="paragraph" w:styleId="BalloonText">
    <w:name w:val="Balloon Text"/>
    <w:basedOn w:val="Normal"/>
    <w:link w:val="BalloonTextChar"/>
    <w:uiPriority w:val="99"/>
    <w:semiHidden/>
    <w:unhideWhenUsed/>
    <w:rsid w:val="00B37715"/>
    <w:rPr>
      <w:rFonts w:ascii="Tahoma" w:hAnsi="Tahoma" w:cs="Tahoma"/>
      <w:sz w:val="16"/>
      <w:szCs w:val="16"/>
    </w:rPr>
  </w:style>
  <w:style w:type="character" w:customStyle="1" w:styleId="BalloonTextChar">
    <w:name w:val="Balloon Text Char"/>
    <w:basedOn w:val="DefaultParagraphFont"/>
    <w:link w:val="BalloonText"/>
    <w:uiPriority w:val="99"/>
    <w:semiHidden/>
    <w:rsid w:val="00B37715"/>
    <w:rPr>
      <w:rFonts w:ascii="Tahoma" w:hAnsi="Tahoma" w:cs="Tahoma"/>
      <w:sz w:val="16"/>
      <w:szCs w:val="16"/>
    </w:rPr>
  </w:style>
  <w:style w:type="paragraph" w:styleId="NoSpacing">
    <w:name w:val="No Spacing"/>
    <w:uiPriority w:val="1"/>
    <w:qFormat/>
    <w:rsid w:val="00C13DDB"/>
    <w:pPr>
      <w:spacing w:after="0" w:line="240" w:lineRule="auto"/>
    </w:pPr>
  </w:style>
  <w:style w:type="table" w:styleId="TableGrid">
    <w:name w:val="Table Grid"/>
    <w:basedOn w:val="TableNormal"/>
    <w:uiPriority w:val="59"/>
    <w:rsid w:val="008C0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wmf"/><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00943-5AFB-AF4A-B91F-169C6EA26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1049</Words>
  <Characters>5984</Characters>
  <Application>Microsoft Macintosh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7019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Carrie Wozniak</cp:lastModifiedBy>
  <cp:revision>2</cp:revision>
  <cp:lastPrinted>2013-08-26T20:22:00Z</cp:lastPrinted>
  <dcterms:created xsi:type="dcterms:W3CDTF">2014-07-23T15:17:00Z</dcterms:created>
  <dcterms:modified xsi:type="dcterms:W3CDTF">2014-07-23T15:17:00Z</dcterms:modified>
</cp:coreProperties>
</file>