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F360A" w:rsidRDefault="008A554B">
      <w:r>
        <w:rPr>
          <w:noProof/>
        </w:rPr>
        <mc:AlternateContent>
          <mc:Choice Requires="wps">
            <w:drawing>
              <wp:anchor distT="0" distB="0" distL="114300" distR="114300" simplePos="0" relativeHeight="251678720" behindDoc="0" locked="0" layoutInCell="1" allowOverlap="1" wp14:anchorId="6E910F29" wp14:editId="4DFF8584">
                <wp:simplePos x="0" y="0"/>
                <wp:positionH relativeFrom="column">
                  <wp:posOffset>3886200</wp:posOffset>
                </wp:positionH>
                <wp:positionV relativeFrom="paragraph">
                  <wp:posOffset>1600200</wp:posOffset>
                </wp:positionV>
                <wp:extent cx="2894330" cy="3267075"/>
                <wp:effectExtent l="0" t="0" r="127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3267075"/>
                        </a:xfrm>
                        <a:prstGeom prst="rect">
                          <a:avLst/>
                        </a:prstGeom>
                        <a:solidFill>
                          <a:srgbClr val="FFFFFF"/>
                        </a:solidFill>
                        <a:ln w="9525">
                          <a:noFill/>
                          <a:miter lim="800000"/>
                          <a:headEnd/>
                          <a:tailEnd/>
                        </a:ln>
                      </wps:spPr>
                      <wps:txbx>
                        <w:txbxContent>
                          <w:p w:rsidR="00141D02" w:rsidRPr="00141D02" w:rsidRDefault="00141D02" w:rsidP="00141D02">
                            <w:pPr>
                              <w:ind w:left="346" w:hanging="360"/>
                              <w:jc w:val="right"/>
                              <w:rPr>
                                <w:sz w:val="60"/>
                                <w:szCs w:val="60"/>
                              </w:rPr>
                            </w:pPr>
                            <w:r w:rsidRPr="00141D02">
                              <w:rPr>
                                <w:sz w:val="60"/>
                                <w:szCs w:val="60"/>
                              </w:rPr>
                              <w:t>ELA</w:t>
                            </w:r>
                          </w:p>
                          <w:p w:rsidR="00141D02" w:rsidRPr="00141D02" w:rsidRDefault="00141D02" w:rsidP="00141D02">
                            <w:pPr>
                              <w:ind w:left="346" w:hanging="360"/>
                              <w:jc w:val="right"/>
                              <w:rPr>
                                <w:sz w:val="60"/>
                                <w:szCs w:val="60"/>
                              </w:rPr>
                            </w:pPr>
                            <w:r w:rsidRPr="00141D02">
                              <w:rPr>
                                <w:sz w:val="60"/>
                                <w:szCs w:val="60"/>
                              </w:rPr>
                              <w:t>Common Core</w:t>
                            </w:r>
                          </w:p>
                          <w:p w:rsidR="00141D02" w:rsidRPr="00141D02" w:rsidRDefault="00141D02" w:rsidP="00141D02">
                            <w:pPr>
                              <w:ind w:left="346" w:hanging="360"/>
                              <w:jc w:val="right"/>
                              <w:rPr>
                                <w:sz w:val="60"/>
                                <w:szCs w:val="60"/>
                              </w:rPr>
                            </w:pPr>
                            <w:r w:rsidRPr="00141D02">
                              <w:rPr>
                                <w:sz w:val="60"/>
                                <w:szCs w:val="60"/>
                              </w:rPr>
                              <w:t>State Standards</w:t>
                            </w:r>
                          </w:p>
                          <w:p w:rsidR="00141D02" w:rsidRPr="00141D02" w:rsidRDefault="00141D02" w:rsidP="00141D02">
                            <w:pPr>
                              <w:ind w:left="346" w:hanging="360"/>
                              <w:jc w:val="right"/>
                              <w:rPr>
                                <w:sz w:val="70"/>
                                <w:szCs w:val="70"/>
                              </w:rPr>
                            </w:pPr>
                            <w:r w:rsidRPr="00141D02">
                              <w:rPr>
                                <w:sz w:val="60"/>
                                <w:szCs w:val="60"/>
                              </w:rPr>
                              <w:t xml:space="preserve">Resource </w:t>
                            </w:r>
                            <w:r w:rsidR="008A554B">
                              <w:rPr>
                                <w:sz w:val="60"/>
                                <w:szCs w:val="60"/>
                              </w:rPr>
                              <w:t xml:space="preserve">Materials </w:t>
                            </w:r>
                            <w:r w:rsidRPr="00141D02">
                              <w:rPr>
                                <w:sz w:val="60"/>
                                <w:szCs w:val="60"/>
                              </w:rPr>
                              <w:t>Packet</w:t>
                            </w:r>
                          </w:p>
                          <w:p w:rsidR="00141D02" w:rsidRDefault="00141D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pt;margin-top:126pt;width:227.9pt;height:25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" stroked="f">
                <v:textbox>
                  <w:txbxContent>
                    <w:p w:rsidR="00141D02" w:rsidRPr="00141D02" w:rsidRDefault="00141D02" w:rsidP="00141D02">
                      <w:pPr>
                        <w:ind w:left="346" w:hanging="360"/>
                        <w:jc w:val="right"/>
                        <w:rPr>
                          <w:sz w:val="60"/>
                          <w:szCs w:val="60"/>
                        </w:rPr>
                      </w:pPr>
                      <w:r w:rsidRPr="00141D02">
                        <w:rPr>
                          <w:sz w:val="60"/>
                          <w:szCs w:val="60"/>
                        </w:rPr>
                        <w:t>ELA</w:t>
                      </w:r>
                    </w:p>
                    <w:p w:rsidR="00141D02" w:rsidRPr="00141D02" w:rsidRDefault="00141D02" w:rsidP="00141D02">
                      <w:pPr>
                        <w:ind w:left="346" w:hanging="360"/>
                        <w:jc w:val="right"/>
                        <w:rPr>
                          <w:sz w:val="60"/>
                          <w:szCs w:val="60"/>
                        </w:rPr>
                      </w:pPr>
                      <w:r w:rsidRPr="00141D02">
                        <w:rPr>
                          <w:sz w:val="60"/>
                          <w:szCs w:val="60"/>
                        </w:rPr>
                        <w:t>Common Core</w:t>
                      </w:r>
                    </w:p>
                    <w:p w:rsidR="00141D02" w:rsidRPr="00141D02" w:rsidRDefault="00141D02" w:rsidP="00141D02">
                      <w:pPr>
                        <w:ind w:left="346" w:hanging="360"/>
                        <w:jc w:val="right"/>
                        <w:rPr>
                          <w:sz w:val="60"/>
                          <w:szCs w:val="60"/>
                        </w:rPr>
                      </w:pPr>
                      <w:r w:rsidRPr="00141D02">
                        <w:rPr>
                          <w:sz w:val="60"/>
                          <w:szCs w:val="60"/>
                        </w:rPr>
                        <w:t>State Standards</w:t>
                      </w:r>
                    </w:p>
                    <w:p w:rsidR="00141D02" w:rsidRPr="00141D02" w:rsidRDefault="00141D02" w:rsidP="00141D02">
                      <w:pPr>
                        <w:ind w:left="346" w:hanging="360"/>
                        <w:jc w:val="right"/>
                        <w:rPr>
                          <w:sz w:val="70"/>
                          <w:szCs w:val="70"/>
                        </w:rPr>
                      </w:pPr>
                      <w:r w:rsidRPr="00141D02">
                        <w:rPr>
                          <w:sz w:val="60"/>
                          <w:szCs w:val="60"/>
                        </w:rPr>
                        <w:t xml:space="preserve">Resource </w:t>
                      </w:r>
                      <w:r w:rsidR="008A554B">
                        <w:rPr>
                          <w:sz w:val="60"/>
                          <w:szCs w:val="60"/>
                        </w:rPr>
                        <w:t xml:space="preserve">Materials </w:t>
                      </w:r>
                      <w:r w:rsidRPr="00141D02">
                        <w:rPr>
                          <w:sz w:val="60"/>
                          <w:szCs w:val="60"/>
                        </w:rPr>
                        <w:t>Packet</w:t>
                      </w:r>
                    </w:p>
                    <w:p w:rsidR="00141D02" w:rsidRDefault="00141D02"/>
                  </w:txbxContent>
                </v:textbox>
              </v:shape>
            </w:pict>
          </mc:Fallback>
        </mc:AlternateContent>
      </w:r>
      <w:r w:rsidR="00141D02" w:rsidRPr="007F360A">
        <w:rPr>
          <w:noProof/>
        </w:rPr>
        <mc:AlternateContent>
          <mc:Choice Requires="wps">
            <w:drawing>
              <wp:anchor distT="0" distB="0" distL="114300" distR="114300" simplePos="0" relativeHeight="251668480" behindDoc="0" locked="0" layoutInCell="1" allowOverlap="1" wp14:anchorId="374B9549" wp14:editId="69AAF53F">
                <wp:simplePos x="0" y="0"/>
                <wp:positionH relativeFrom="column">
                  <wp:posOffset>1162050</wp:posOffset>
                </wp:positionH>
                <wp:positionV relativeFrom="paragraph">
                  <wp:posOffset>5210175</wp:posOffset>
                </wp:positionV>
                <wp:extent cx="4838700" cy="16503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650365"/>
                        </a:xfrm>
                        <a:prstGeom prst="rect">
                          <a:avLst/>
                        </a:prstGeom>
                        <a:noFill/>
                        <a:ln w="9525">
                          <a:noFill/>
                          <a:miter lim="800000"/>
                          <a:headEnd/>
                          <a:tailEnd/>
                        </a:ln>
                      </wps:spPr>
                      <wps:txbx>
                        <w:txbxContent>
                          <w:p w:rsidR="007F360A" w:rsidRPr="00141D02" w:rsidRDefault="007F360A" w:rsidP="00141D02">
                            <w:pPr>
                              <w:ind w:left="-90"/>
                              <w:jc w:val="center"/>
                              <w:rPr>
                                <w:b/>
                                <w:sz w:val="50"/>
                                <w:szCs w:val="50"/>
                              </w:rPr>
                            </w:pPr>
                            <w:r w:rsidRPr="00141D02">
                              <w:rPr>
                                <w:b/>
                                <w:sz w:val="50"/>
                                <w:szCs w:val="50"/>
                              </w:rPr>
                              <w:t>Kindergarten</w:t>
                            </w:r>
                          </w:p>
                          <w:p w:rsidR="007F360A" w:rsidRPr="00141D02" w:rsidRDefault="00A211B8" w:rsidP="00141D02">
                            <w:pPr>
                              <w:jc w:val="center"/>
                              <w:rPr>
                                <w:b/>
                                <w:sz w:val="50"/>
                                <w:szCs w:val="50"/>
                              </w:rPr>
                            </w:pPr>
                            <w:r>
                              <w:rPr>
                                <w:b/>
                                <w:sz w:val="50"/>
                                <w:szCs w:val="50"/>
                              </w:rPr>
                              <w:t>Launching the Writing</w:t>
                            </w:r>
                            <w:r w:rsidR="007F360A" w:rsidRPr="00141D02">
                              <w:rPr>
                                <w:b/>
                                <w:sz w:val="50"/>
                                <w:szCs w:val="50"/>
                              </w:rPr>
                              <w:t xml:space="preserve"> Workshop</w:t>
                            </w:r>
                          </w:p>
                          <w:p w:rsidR="007F360A" w:rsidRPr="00141D02" w:rsidRDefault="007F360A" w:rsidP="00141D02">
                            <w:pPr>
                              <w:jc w:val="center"/>
                              <w:rPr>
                                <w:b/>
                                <w:sz w:val="50"/>
                                <w:szCs w:val="50"/>
                                <w:u w:val="single"/>
                              </w:rPr>
                            </w:pPr>
                            <w:r w:rsidRPr="00141D02">
                              <w:rPr>
                                <w:b/>
                                <w:sz w:val="50"/>
                                <w:szCs w:val="50"/>
                              </w:rPr>
                              <w:t xml:space="preserve">Unit 2 </w:t>
                            </w:r>
                          </w:p>
                          <w:p w:rsidR="00E706F1" w:rsidRPr="00141D02" w:rsidRDefault="009240F7" w:rsidP="00141D02">
                            <w:pPr>
                              <w:jc w:val="center"/>
                              <w:rPr>
                                <w:sz w:val="50"/>
                                <w:szCs w:val="50"/>
                              </w:rPr>
                            </w:pPr>
                            <w:r>
                              <w:rPr>
                                <w:b/>
                                <w:sz w:val="50"/>
                                <w:szCs w:val="50"/>
                              </w:rPr>
                              <w:t>07</w:t>
                            </w:r>
                            <w:r w:rsidR="000760B7">
                              <w:rPr>
                                <w:b/>
                                <w:sz w:val="50"/>
                                <w:szCs w:val="50"/>
                              </w:rPr>
                              <w:t>/</w:t>
                            </w:r>
                            <w:r w:rsidR="004A3429">
                              <w:rPr>
                                <w:b/>
                                <w:sz w:val="50"/>
                                <w:szCs w:val="50"/>
                              </w:rPr>
                              <w:t>30</w:t>
                            </w:r>
                            <w:r>
                              <w:rPr>
                                <w:b/>
                                <w:sz w:val="50"/>
                                <w:szCs w:val="50"/>
                              </w:rPr>
                              <w:t>/13</w:t>
                            </w:r>
                            <w:r w:rsidR="00141D02" w:rsidRPr="00141D02">
                              <w:rPr>
                                <w:b/>
                                <w:sz w:val="50"/>
                                <w:szCs w:val="5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1.5pt;margin-top:410.25pt;width:38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" filled="f" stroked="f">
                <v:textbox style="mso-fit-shape-to-text:t">
                  <w:txbxContent>
                    <w:p w:rsidR="007F360A" w:rsidRPr="00141D02" w:rsidRDefault="007F360A" w:rsidP="00141D02">
                      <w:pPr>
                        <w:ind w:left="-90"/>
                        <w:jc w:val="center"/>
                        <w:rPr>
                          <w:b/>
                          <w:sz w:val="50"/>
                          <w:szCs w:val="50"/>
                        </w:rPr>
                      </w:pPr>
                      <w:r w:rsidRPr="00141D02">
                        <w:rPr>
                          <w:b/>
                          <w:sz w:val="50"/>
                          <w:szCs w:val="50"/>
                        </w:rPr>
                        <w:t>Kindergarten</w:t>
                      </w:r>
                    </w:p>
                    <w:p w:rsidR="007F360A" w:rsidRPr="00141D02" w:rsidRDefault="00A211B8" w:rsidP="00141D02">
                      <w:pPr>
                        <w:jc w:val="center"/>
                        <w:rPr>
                          <w:b/>
                          <w:sz w:val="50"/>
                          <w:szCs w:val="50"/>
                        </w:rPr>
                      </w:pPr>
                      <w:r>
                        <w:rPr>
                          <w:b/>
                          <w:sz w:val="50"/>
                          <w:szCs w:val="50"/>
                        </w:rPr>
                        <w:t>Launching the Writing</w:t>
                      </w:r>
                      <w:r w:rsidR="007F360A" w:rsidRPr="00141D02">
                        <w:rPr>
                          <w:b/>
                          <w:sz w:val="50"/>
                          <w:szCs w:val="50"/>
                        </w:rPr>
                        <w:t xml:space="preserve"> Workshop</w:t>
                      </w:r>
                    </w:p>
                    <w:p w:rsidR="007F360A" w:rsidRPr="00141D02" w:rsidRDefault="007F360A" w:rsidP="00141D02">
                      <w:pPr>
                        <w:jc w:val="center"/>
                        <w:rPr>
                          <w:b/>
                          <w:sz w:val="50"/>
                          <w:szCs w:val="50"/>
                          <w:u w:val="single"/>
                        </w:rPr>
                      </w:pPr>
                      <w:r w:rsidRPr="00141D02">
                        <w:rPr>
                          <w:b/>
                          <w:sz w:val="50"/>
                          <w:szCs w:val="50"/>
                        </w:rPr>
                        <w:t xml:space="preserve">Unit 2 </w:t>
                      </w:r>
                    </w:p>
                    <w:p w:rsidR="00E706F1" w:rsidRPr="00141D02" w:rsidRDefault="009240F7" w:rsidP="00141D02">
                      <w:pPr>
                        <w:jc w:val="center"/>
                        <w:rPr>
                          <w:sz w:val="50"/>
                          <w:szCs w:val="50"/>
                        </w:rPr>
                      </w:pPr>
                      <w:r>
                        <w:rPr>
                          <w:b/>
                          <w:sz w:val="50"/>
                          <w:szCs w:val="50"/>
                        </w:rPr>
                        <w:t>07</w:t>
                      </w:r>
                      <w:r w:rsidR="000760B7">
                        <w:rPr>
                          <w:b/>
                          <w:sz w:val="50"/>
                          <w:szCs w:val="50"/>
                        </w:rPr>
                        <w:t>/</w:t>
                      </w:r>
                      <w:r w:rsidR="004A3429">
                        <w:rPr>
                          <w:b/>
                          <w:sz w:val="50"/>
                          <w:szCs w:val="50"/>
                        </w:rPr>
                        <w:t>30</w:t>
                      </w:r>
                      <w:r>
                        <w:rPr>
                          <w:b/>
                          <w:sz w:val="50"/>
                          <w:szCs w:val="50"/>
                        </w:rPr>
                        <w:t>/13</w:t>
                      </w:r>
                      <w:r w:rsidR="00141D02" w:rsidRPr="00141D02">
                        <w:rPr>
                          <w:b/>
                          <w:sz w:val="50"/>
                          <w:szCs w:val="50"/>
                        </w:rPr>
                        <w:t xml:space="preserve"> </w:t>
                      </w:r>
                    </w:p>
                  </w:txbxContent>
                </v:textbox>
              </v:shape>
            </w:pict>
          </mc:Fallback>
        </mc:AlternateContent>
      </w:r>
      <w:r w:rsidR="00141D02" w:rsidRPr="007F360A">
        <w:rPr>
          <w:noProof/>
        </w:rPr>
        <mc:AlternateContent>
          <mc:Choice Requires="wps">
            <w:drawing>
              <wp:anchor distT="0" distB="0" distL="114300" distR="114300" simplePos="0" relativeHeight="251667456" behindDoc="0" locked="0" layoutInCell="1" allowOverlap="1" wp14:anchorId="5E8F6905" wp14:editId="3EBCDDAD">
                <wp:simplePos x="0" y="0"/>
                <wp:positionH relativeFrom="column">
                  <wp:posOffset>2322195</wp:posOffset>
                </wp:positionH>
                <wp:positionV relativeFrom="paragraph">
                  <wp:posOffset>4169410</wp:posOffset>
                </wp:positionV>
                <wp:extent cx="69215" cy="45085"/>
                <wp:effectExtent l="38100" t="19050" r="45085" b="1206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215" cy="45085"/>
                        </a:xfrm>
                        <a:prstGeom prst="rect">
                          <a:avLst/>
                        </a:prstGeom>
                        <a:noFill/>
                        <a:ln w="9525">
                          <a:noFill/>
                          <a:miter lim="800000"/>
                          <a:headEnd/>
                          <a:tailEnd/>
                        </a:ln>
                      </wps:spPr>
                      <wps:txbx>
                        <w:txbxContent>
                          <w:p w:rsidR="007F360A" w:rsidRPr="007F360A" w:rsidRDefault="007F360A" w:rsidP="007F360A">
                            <w:pPr>
                              <w:rPr>
                                <w:color w:val="FFFFFF" w:themeColor="background1"/>
                                <w:sz w:val="36"/>
                                <w:szCs w:val="36"/>
                              </w:rPr>
                            </w:pPr>
                            <w:r w:rsidRPr="007F360A">
                              <w:rPr>
                                <w:color w:val="FFFFFF" w:themeColor="background1"/>
                                <w:sz w:val="36"/>
                                <w:szCs w:val="36"/>
                              </w:rPr>
                              <w:t>ELA</w:t>
                            </w:r>
                          </w:p>
                          <w:p w:rsidR="007F360A" w:rsidRPr="007F360A" w:rsidRDefault="007F360A" w:rsidP="007F360A">
                            <w:pPr>
                              <w:rPr>
                                <w:color w:val="FFFFFF" w:themeColor="background1"/>
                                <w:sz w:val="36"/>
                                <w:szCs w:val="36"/>
                              </w:rPr>
                            </w:pPr>
                            <w:r w:rsidRPr="007F360A">
                              <w:rPr>
                                <w:color w:val="FFFFFF" w:themeColor="background1"/>
                                <w:sz w:val="36"/>
                                <w:szCs w:val="36"/>
                              </w:rPr>
                              <w:t xml:space="preserve">Common </w:t>
                            </w:r>
                          </w:p>
                          <w:p w:rsidR="007F360A" w:rsidRPr="007F360A" w:rsidRDefault="007F360A" w:rsidP="007F360A">
                            <w:pPr>
                              <w:rPr>
                                <w:color w:val="FFFFFF" w:themeColor="background1"/>
                                <w:sz w:val="36"/>
                                <w:szCs w:val="36"/>
                              </w:rPr>
                            </w:pPr>
                            <w:r w:rsidRPr="007F360A">
                              <w:rPr>
                                <w:color w:val="FFFFFF" w:themeColor="background1"/>
                                <w:sz w:val="36"/>
                                <w:szCs w:val="36"/>
                              </w:rPr>
                              <w:t>Core</w:t>
                            </w:r>
                          </w:p>
                          <w:p w:rsidR="007F360A" w:rsidRPr="007F360A" w:rsidRDefault="007F360A" w:rsidP="007F360A">
                            <w:pPr>
                              <w:rPr>
                                <w:color w:val="FFFFFF" w:themeColor="background1"/>
                                <w:sz w:val="36"/>
                                <w:szCs w:val="36"/>
                              </w:rPr>
                            </w:pPr>
                            <w:r w:rsidRPr="007F360A">
                              <w:rPr>
                                <w:color w:val="FFFFFF" w:themeColor="background1"/>
                                <w:sz w:val="36"/>
                                <w:szCs w:val="36"/>
                              </w:rPr>
                              <w:t xml:space="preserve">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2.85pt;margin-top:328.3pt;width:5.45pt;height:3.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" filled="f" stroked="f">
                <v:textbox>
                  <w:txbxContent>
                    <w:p w:rsidR="007F360A" w:rsidRPr="007F360A" w:rsidRDefault="007F360A" w:rsidP="007F360A">
                      <w:pPr>
                        <w:rPr>
                          <w:color w:val="FFFFFF" w:themeColor="background1"/>
                          <w:sz w:val="36"/>
                          <w:szCs w:val="36"/>
                        </w:rPr>
                      </w:pPr>
                      <w:r w:rsidRPr="007F360A">
                        <w:rPr>
                          <w:color w:val="FFFFFF" w:themeColor="background1"/>
                          <w:sz w:val="36"/>
                          <w:szCs w:val="36"/>
                        </w:rPr>
                        <w:t>ELA</w:t>
                      </w:r>
                    </w:p>
                    <w:p w:rsidR="007F360A" w:rsidRPr="007F360A" w:rsidRDefault="007F360A" w:rsidP="007F360A">
                      <w:pPr>
                        <w:rPr>
                          <w:color w:val="FFFFFF" w:themeColor="background1"/>
                          <w:sz w:val="36"/>
                          <w:szCs w:val="36"/>
                        </w:rPr>
                      </w:pPr>
                      <w:r w:rsidRPr="007F360A">
                        <w:rPr>
                          <w:color w:val="FFFFFF" w:themeColor="background1"/>
                          <w:sz w:val="36"/>
                          <w:szCs w:val="36"/>
                        </w:rPr>
                        <w:t xml:space="preserve">Common </w:t>
                      </w:r>
                    </w:p>
                    <w:p w:rsidR="007F360A" w:rsidRPr="007F360A" w:rsidRDefault="007F360A" w:rsidP="007F360A">
                      <w:pPr>
                        <w:rPr>
                          <w:color w:val="FFFFFF" w:themeColor="background1"/>
                          <w:sz w:val="36"/>
                          <w:szCs w:val="36"/>
                        </w:rPr>
                      </w:pPr>
                      <w:r w:rsidRPr="007F360A">
                        <w:rPr>
                          <w:color w:val="FFFFFF" w:themeColor="background1"/>
                          <w:sz w:val="36"/>
                          <w:szCs w:val="36"/>
                        </w:rPr>
                        <w:t>Core</w:t>
                      </w:r>
                    </w:p>
                    <w:p w:rsidR="007F360A" w:rsidRPr="007F360A" w:rsidRDefault="007F360A" w:rsidP="007F360A">
                      <w:pPr>
                        <w:rPr>
                          <w:color w:val="FFFFFF" w:themeColor="background1"/>
                          <w:sz w:val="36"/>
                          <w:szCs w:val="36"/>
                        </w:rPr>
                      </w:pPr>
                      <w:r w:rsidRPr="007F360A">
                        <w:rPr>
                          <w:color w:val="FFFFFF" w:themeColor="background1"/>
                          <w:sz w:val="36"/>
                          <w:szCs w:val="36"/>
                        </w:rPr>
                        <w:t xml:space="preserve">Standards </w:t>
                      </w:r>
                    </w:p>
                  </w:txbxContent>
                </v:textbox>
              </v:shape>
            </w:pict>
          </mc:Fallback>
        </mc:AlternateContent>
      </w:r>
      <w:r w:rsidR="007F360A" w:rsidRPr="007F360A">
        <w:rPr>
          <w:noProof/>
        </w:rPr>
        <w:drawing>
          <wp:anchor distT="0" distB="0" distL="114300" distR="114300" simplePos="0" relativeHeight="251666432" behindDoc="0" locked="0" layoutInCell="1" allowOverlap="1" wp14:anchorId="64D81F10" wp14:editId="522C8CD7">
            <wp:simplePos x="0" y="0"/>
            <wp:positionH relativeFrom="column">
              <wp:posOffset>528854</wp:posOffset>
            </wp:positionH>
            <wp:positionV relativeFrom="paragraph">
              <wp:posOffset>1727312</wp:posOffset>
            </wp:positionV>
            <wp:extent cx="3094990" cy="2063115"/>
            <wp:effectExtent l="171450" t="171450" r="200660" b="1847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48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4990" cy="2063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F360A">
        <w:br w:type="page"/>
      </w:r>
    </w:p>
    <w:p w:rsidR="00AA4F07" w:rsidRPr="00AA4F07" w:rsidRDefault="00AA4F07" w:rsidP="00AA4F07">
      <w:pPr>
        <w:rPr>
          <w:rFonts w:ascii="Calibri" w:eastAsia="Calibri" w:hAnsi="Calibri" w:cs="Times New Roman"/>
          <w:b/>
          <w:sz w:val="28"/>
          <w:szCs w:val="28"/>
        </w:rPr>
      </w:pPr>
      <w:r w:rsidRPr="00AA4F07">
        <w:rPr>
          <w:rFonts w:ascii="Calibri" w:eastAsia="Calibri" w:hAnsi="Calibri" w:cs="Times New Roman"/>
          <w:b/>
          <w:sz w:val="28"/>
          <w:szCs w:val="28"/>
        </w:rPr>
        <w:lastRenderedPageBreak/>
        <w:t>Writing Unit of Study</w:t>
      </w:r>
    </w:p>
    <w:p w:rsidR="00AA4F07" w:rsidRPr="00AA4F07" w:rsidRDefault="00AA4F07" w:rsidP="00AA4F07">
      <w:pPr>
        <w:spacing w:after="40"/>
        <w:rPr>
          <w:rFonts w:ascii="Calibri" w:eastAsia="Calibri" w:hAnsi="Calibri" w:cs="Times New Roman"/>
          <w:b/>
          <w:sz w:val="28"/>
          <w:szCs w:val="28"/>
        </w:rPr>
      </w:pPr>
      <w:r w:rsidRPr="00AA4F07">
        <w:rPr>
          <w:rFonts w:ascii="Calibri" w:eastAsia="Calibri" w:hAnsi="Calibri" w:cs="Times New Roman"/>
          <w:b/>
          <w:sz w:val="28"/>
          <w:szCs w:val="28"/>
        </w:rPr>
        <w:t>Kindergarten – Launching the Writing Workshop, Unit 2</w:t>
      </w:r>
    </w:p>
    <w:p w:rsidR="00141D02" w:rsidRDefault="00AA4F07" w:rsidP="00141D02">
      <w:pPr>
        <w:rPr>
          <w:b/>
          <w:sz w:val="28"/>
          <w:szCs w:val="28"/>
        </w:rPr>
      </w:pPr>
      <w:r>
        <w:rPr>
          <w:b/>
          <w:sz w:val="28"/>
          <w:szCs w:val="28"/>
        </w:rPr>
        <w:t>Resource Materials Packet</w:t>
      </w:r>
    </w:p>
    <w:p w:rsidR="00141D02" w:rsidRDefault="00141D02" w:rsidP="00141D02">
      <w:pPr>
        <w:rPr>
          <w:b/>
          <w:sz w:val="28"/>
          <w:szCs w:val="28"/>
        </w:rPr>
      </w:pPr>
    </w:p>
    <w:p w:rsidR="00141D02" w:rsidRPr="00141D02" w:rsidRDefault="00141D02" w:rsidP="00141D02">
      <w:pPr>
        <w:rPr>
          <w:b/>
          <w:sz w:val="28"/>
          <w:szCs w:val="28"/>
        </w:rPr>
      </w:pPr>
      <w:r w:rsidRPr="00141D02">
        <w:rPr>
          <w:b/>
          <w:sz w:val="28"/>
          <w:szCs w:val="28"/>
        </w:rPr>
        <w:t>Table of Contents</w:t>
      </w:r>
    </w:p>
    <w:p w:rsidR="00141D02" w:rsidRPr="00141D02" w:rsidRDefault="00141D02" w:rsidP="00141D02">
      <w:pPr>
        <w:ind w:left="346" w:hanging="360"/>
        <w:rPr>
          <w:b/>
          <w:sz w:val="20"/>
          <w:szCs w:val="20"/>
        </w:rPr>
      </w:pPr>
    </w:p>
    <w:p w:rsidR="00141D02" w:rsidRPr="00141D02" w:rsidRDefault="00141D02" w:rsidP="00141D02">
      <w:pPr>
        <w:tabs>
          <w:tab w:val="right" w:pos="10080"/>
        </w:tabs>
        <w:ind w:left="346" w:hanging="360"/>
        <w:rPr>
          <w:b/>
          <w:sz w:val="20"/>
          <w:szCs w:val="20"/>
        </w:rPr>
      </w:pPr>
      <w:r w:rsidRPr="00141D02">
        <w:rPr>
          <w:b/>
          <w:sz w:val="20"/>
          <w:szCs w:val="20"/>
        </w:rPr>
        <w:tab/>
      </w:r>
    </w:p>
    <w:p w:rsidR="004A14A5" w:rsidRPr="004A3429" w:rsidRDefault="004A14A5" w:rsidP="00141D02">
      <w:pPr>
        <w:tabs>
          <w:tab w:val="right" w:leader="dot" w:pos="10080"/>
        </w:tabs>
        <w:spacing w:line="480" w:lineRule="auto"/>
      </w:pPr>
      <w:r w:rsidRPr="004A3429">
        <w:t>Mentor Text</w:t>
      </w:r>
      <w:r w:rsidR="004A3429">
        <w:tab/>
      </w:r>
      <w:r w:rsidR="007F5F3B" w:rsidRPr="004A3429">
        <w:t>.</w:t>
      </w:r>
      <w:r w:rsidR="00AA4F07">
        <w:t>1</w:t>
      </w:r>
    </w:p>
    <w:p w:rsidR="008B675E" w:rsidRPr="004A3429" w:rsidRDefault="00141D02" w:rsidP="00141D02">
      <w:pPr>
        <w:tabs>
          <w:tab w:val="right" w:leader="dot" w:pos="10080"/>
        </w:tabs>
        <w:spacing w:line="480" w:lineRule="auto"/>
      </w:pPr>
      <w:r w:rsidRPr="004A3429">
        <w:t>Paper</w:t>
      </w:r>
      <w:r w:rsidR="007F5F3B" w:rsidRPr="004A3429">
        <w:t xml:space="preserve"> Samples</w:t>
      </w:r>
      <w:r w:rsidR="004A3429">
        <w:tab/>
      </w:r>
      <w:r w:rsidR="00AA4F07">
        <w:t>2</w:t>
      </w:r>
    </w:p>
    <w:p w:rsidR="00141D02" w:rsidRPr="004A3429" w:rsidRDefault="008B675E" w:rsidP="00141D02">
      <w:pPr>
        <w:tabs>
          <w:tab w:val="right" w:leader="dot" w:pos="10080"/>
        </w:tabs>
        <w:spacing w:line="480" w:lineRule="auto"/>
      </w:pPr>
      <w:r w:rsidRPr="004A3429">
        <w:t>Writing Sample</w:t>
      </w:r>
      <w:r w:rsidR="004A3429">
        <w:tab/>
      </w:r>
      <w:r w:rsidR="00AA4F07">
        <w:t>4</w:t>
      </w:r>
    </w:p>
    <w:p w:rsidR="00141D02" w:rsidRPr="004A3429" w:rsidRDefault="00704D2D" w:rsidP="00141D02">
      <w:pPr>
        <w:tabs>
          <w:tab w:val="right" w:leader="dot" w:pos="10080"/>
        </w:tabs>
        <w:spacing w:line="480" w:lineRule="auto"/>
        <w:ind w:right="-360"/>
      </w:pPr>
      <w:r w:rsidRPr="004A3429">
        <w:t>How</w:t>
      </w:r>
      <w:r w:rsidR="00141D02" w:rsidRPr="004A3429">
        <w:t xml:space="preserve"> to Write a Story?</w:t>
      </w:r>
      <w:r w:rsidR="004A3429">
        <w:tab/>
      </w:r>
      <w:r w:rsidR="00AA4F07">
        <w:t>5</w:t>
      </w:r>
    </w:p>
    <w:p w:rsidR="000830D5" w:rsidRPr="004A3429" w:rsidRDefault="004C4D42" w:rsidP="004A3429">
      <w:pPr>
        <w:tabs>
          <w:tab w:val="right" w:leader="dot" w:pos="10080"/>
        </w:tabs>
        <w:ind w:left="346" w:hanging="360"/>
      </w:pPr>
      <w:r w:rsidRPr="004A3429">
        <w:rPr>
          <w:rFonts w:eastAsia="Times New Roman" w:cstheme="minorHAnsi"/>
        </w:rPr>
        <w:t>Ways to Practice My Story</w:t>
      </w:r>
      <w:r w:rsidR="004A3429">
        <w:rPr>
          <w:rFonts w:eastAsia="Times New Roman" w:cstheme="minorHAnsi"/>
        </w:rPr>
        <w:t>.</w:t>
      </w:r>
      <w:r w:rsidR="004A3429">
        <w:rPr>
          <w:rFonts w:eastAsia="Times New Roman" w:cstheme="minorHAnsi"/>
        </w:rPr>
        <w:tab/>
      </w:r>
      <w:r w:rsidR="00AA4F07">
        <w:t>6</w:t>
      </w:r>
    </w:p>
    <w:p w:rsidR="004C4D42" w:rsidRPr="004A3429" w:rsidRDefault="004C4D42" w:rsidP="007F5F3B"/>
    <w:p w:rsidR="000830D5" w:rsidRPr="004A3429" w:rsidRDefault="000830D5" w:rsidP="00141D02">
      <w:pPr>
        <w:tabs>
          <w:tab w:val="right" w:leader="dot" w:pos="10080"/>
        </w:tabs>
        <w:spacing w:line="480" w:lineRule="auto"/>
        <w:ind w:right="-360"/>
      </w:pPr>
      <w:r w:rsidRPr="004A3429">
        <w:t>Speaker/Listener Chart</w:t>
      </w:r>
      <w:r w:rsidR="004A3429">
        <w:t>.</w:t>
      </w:r>
      <w:r w:rsidR="004A3429">
        <w:tab/>
      </w:r>
      <w:r w:rsidR="00AA4F07">
        <w:t>7</w:t>
      </w:r>
    </w:p>
    <w:p w:rsidR="007F5F3B" w:rsidRPr="004A3429" w:rsidRDefault="007F5F3B" w:rsidP="004C4D42">
      <w:pPr>
        <w:tabs>
          <w:tab w:val="right" w:leader="dot" w:pos="10080"/>
        </w:tabs>
        <w:spacing w:line="480" w:lineRule="auto"/>
        <w:ind w:right="-360"/>
      </w:pPr>
      <w:r w:rsidRPr="004A3429">
        <w:t>Proficiency Checklist</w:t>
      </w:r>
      <w:r w:rsidR="004A3429">
        <w:tab/>
      </w:r>
      <w:r w:rsidR="00AA4F07">
        <w:t>8</w:t>
      </w:r>
    </w:p>
    <w:p w:rsidR="004C4D42" w:rsidRPr="004A3429" w:rsidRDefault="004C4D42" w:rsidP="004C4D42">
      <w:pPr>
        <w:tabs>
          <w:tab w:val="right" w:leader="dot" w:pos="10080"/>
        </w:tabs>
        <w:spacing w:line="480" w:lineRule="auto"/>
        <w:ind w:right="-360"/>
      </w:pPr>
      <w:r w:rsidRPr="004A3429">
        <w:t xml:space="preserve">Some Possibilities for Purposeful </w:t>
      </w:r>
      <w:r w:rsidR="003D7796">
        <w:t>U</w:t>
      </w:r>
      <w:r w:rsidRPr="004A3429">
        <w:t>se of the Share Time</w:t>
      </w:r>
      <w:r w:rsidR="004A3429">
        <w:tab/>
      </w:r>
      <w:r w:rsidR="00AA4F07">
        <w:t>9</w:t>
      </w:r>
    </w:p>
    <w:p w:rsidR="003C2933" w:rsidRPr="004A3429" w:rsidRDefault="003C2933" w:rsidP="004C4D42">
      <w:pPr>
        <w:tabs>
          <w:tab w:val="right" w:leader="dot" w:pos="10080"/>
        </w:tabs>
        <w:spacing w:line="480" w:lineRule="auto"/>
        <w:ind w:right="-360"/>
      </w:pPr>
      <w:r w:rsidRPr="004A3429">
        <w:rPr>
          <w:rFonts w:cstheme="minorHAnsi"/>
        </w:rPr>
        <w:t>C</w:t>
      </w:r>
      <w:r w:rsidRPr="004A3429">
        <w:t>lass Profile of Teaching and Learning Points</w:t>
      </w:r>
      <w:r w:rsidR="004A3429">
        <w:tab/>
      </w:r>
      <w:r w:rsidRPr="004A3429">
        <w:t>1</w:t>
      </w:r>
      <w:r w:rsidR="00AA4F07">
        <w:t>0</w:t>
      </w:r>
    </w:p>
    <w:p w:rsidR="00603755" w:rsidRPr="004A3429" w:rsidRDefault="00603755" w:rsidP="004C4D42">
      <w:pPr>
        <w:tabs>
          <w:tab w:val="right" w:leader="dot" w:pos="10080"/>
        </w:tabs>
        <w:spacing w:line="480" w:lineRule="auto"/>
        <w:ind w:right="-360"/>
      </w:pPr>
      <w:r w:rsidRPr="004A3429">
        <w:t>Launching Checklist</w:t>
      </w:r>
      <w:r w:rsidR="004A3429">
        <w:tab/>
      </w:r>
      <w:r w:rsidR="003C2933" w:rsidRPr="004A3429">
        <w:t>1</w:t>
      </w:r>
      <w:r w:rsidR="00AA4F07">
        <w:t>1</w:t>
      </w:r>
    </w:p>
    <w:p w:rsidR="00141D02" w:rsidRPr="00704D2D" w:rsidRDefault="00141D02">
      <w:pPr>
        <w:rPr>
          <w:color w:val="FF0000"/>
        </w:rPr>
      </w:pPr>
      <w:r>
        <w:br w:type="page"/>
      </w:r>
    </w:p>
    <w:p w:rsidR="00FE6DE4" w:rsidRDefault="00FE6DE4" w:rsidP="004A14A5">
      <w:pPr>
        <w:rPr>
          <w:rFonts w:cstheme="minorHAnsi"/>
          <w:b/>
          <w:sz w:val="20"/>
          <w:szCs w:val="20"/>
        </w:rPr>
        <w:sectPr w:rsidR="00FE6DE4" w:rsidSect="00141D02">
          <w:footerReference w:type="default" r:id="rId10"/>
          <w:pgSz w:w="12240" w:h="15840"/>
          <w:pgMar w:top="720" w:right="720" w:bottom="720" w:left="720" w:header="720" w:footer="720" w:gutter="0"/>
          <w:cols w:space="720"/>
          <w:docGrid w:linePitch="360"/>
        </w:sectPr>
      </w:pPr>
    </w:p>
    <w:p w:rsidR="004A14A5" w:rsidRDefault="004A14A5" w:rsidP="001C365B">
      <w:pPr>
        <w:spacing w:line="276" w:lineRule="auto"/>
        <w:rPr>
          <w:b/>
          <w:sz w:val="28"/>
          <w:szCs w:val="28"/>
        </w:rPr>
      </w:pPr>
      <w:r w:rsidRPr="004B42DD">
        <w:rPr>
          <w:b/>
          <w:sz w:val="28"/>
          <w:szCs w:val="28"/>
        </w:rPr>
        <w:lastRenderedPageBreak/>
        <w:t>Me</w:t>
      </w:r>
      <w:r w:rsidR="005F49EA">
        <w:rPr>
          <w:b/>
          <w:sz w:val="28"/>
          <w:szCs w:val="28"/>
        </w:rPr>
        <w:t>ntor Texts – Launching</w:t>
      </w:r>
      <w:r w:rsidR="00A211B8">
        <w:rPr>
          <w:b/>
          <w:sz w:val="28"/>
          <w:szCs w:val="28"/>
        </w:rPr>
        <w:t xml:space="preserve"> the Writing Workshop</w:t>
      </w:r>
      <w:r w:rsidR="005F49EA">
        <w:rPr>
          <w:b/>
          <w:sz w:val="28"/>
          <w:szCs w:val="28"/>
        </w:rPr>
        <w:t>: Approximating Small Moments</w:t>
      </w:r>
    </w:p>
    <w:p w:rsidR="00F718BB" w:rsidRPr="00F72EF4" w:rsidRDefault="00F718BB" w:rsidP="001C365B">
      <w:pPr>
        <w:pStyle w:val="ListParagraph"/>
        <w:numPr>
          <w:ilvl w:val="0"/>
          <w:numId w:val="5"/>
        </w:numPr>
        <w:spacing w:line="276" w:lineRule="auto"/>
      </w:pPr>
      <w:r w:rsidRPr="00F72EF4">
        <w:t>This is a suggested list to consider when collecting possible mentor text.  Please review books you have available that also meet the criteria and add to the list.</w:t>
      </w:r>
    </w:p>
    <w:p w:rsidR="00F718BB" w:rsidRPr="00F72EF4" w:rsidRDefault="00F718BB" w:rsidP="001C365B">
      <w:pPr>
        <w:pStyle w:val="ListParagraph"/>
        <w:numPr>
          <w:ilvl w:val="0"/>
          <w:numId w:val="5"/>
        </w:numPr>
        <w:spacing w:line="276" w:lineRule="auto"/>
        <w:rPr>
          <w:color w:val="000000" w:themeColor="text1"/>
        </w:rPr>
      </w:pPr>
      <w:r w:rsidRPr="00F72EF4">
        <w:rPr>
          <w:color w:val="000000" w:themeColor="text1"/>
        </w:rPr>
        <w:t>Kindergarten grade Small Moment text criteria:  1) Small moment, focus on a real life story, 2) Readable with teacher assistance, 3) Students can relate to story (important moments from their lives), 4) Easily identifiable plot line – events easy to Identify and list, 5) Details included (</w:t>
      </w:r>
      <w:r w:rsidRPr="00F72EF4">
        <w:rPr>
          <w:color w:val="000000" w:themeColor="text1"/>
        </w:rPr>
        <w:sym w:font="Wingdings" w:char="F049"/>
      </w:r>
      <w:r w:rsidRPr="00F72EF4">
        <w:rPr>
          <w:color w:val="000000" w:themeColor="text1"/>
        </w:rPr>
        <w:t>),</w:t>
      </w:r>
      <w:r w:rsidR="00A211B8" w:rsidRPr="00F72EF4">
        <w:rPr>
          <w:color w:val="000000" w:themeColor="text1"/>
        </w:rPr>
        <w:t xml:space="preserve"> </w:t>
      </w:r>
      <w:r w:rsidRPr="00F72EF4">
        <w:rPr>
          <w:color w:val="000000" w:themeColor="text1"/>
        </w:rPr>
        <w:t xml:space="preserve">6) High interest level.  </w:t>
      </w:r>
    </w:p>
    <w:tbl>
      <w:tblPr>
        <w:tblStyle w:val="TableGrid"/>
        <w:tblW w:w="5000" w:type="pct"/>
        <w:tblLook w:val="04A0" w:firstRow="1" w:lastRow="0" w:firstColumn="1" w:lastColumn="0" w:noHBand="0" w:noVBand="1"/>
      </w:tblPr>
      <w:tblGrid>
        <w:gridCol w:w="2358"/>
        <w:gridCol w:w="2943"/>
        <w:gridCol w:w="5715"/>
      </w:tblGrid>
      <w:tr w:rsidR="0036567B" w:rsidRPr="004B42DD" w:rsidTr="009E1AB2">
        <w:tc>
          <w:tcPr>
            <w:tcW w:w="5000" w:type="pct"/>
            <w:gridSpan w:val="3"/>
          </w:tcPr>
          <w:p w:rsidR="0036567B" w:rsidRPr="006119C4" w:rsidRDefault="0036567B" w:rsidP="00E83878">
            <w:pPr>
              <w:rPr>
                <w:b/>
              </w:rPr>
            </w:pPr>
            <w:r w:rsidRPr="006119C4">
              <w:rPr>
                <w:b/>
                <w:sz w:val="24"/>
              </w:rPr>
              <w:t>Literature – Trade Book Suggestions</w:t>
            </w:r>
          </w:p>
        </w:tc>
      </w:tr>
      <w:tr w:rsidR="00D80EE0" w:rsidRPr="004B42DD" w:rsidTr="00D80EE0">
        <w:tc>
          <w:tcPr>
            <w:tcW w:w="1070" w:type="pct"/>
          </w:tcPr>
          <w:p w:rsidR="00D80EE0" w:rsidRPr="000F5835" w:rsidRDefault="00D80EE0" w:rsidP="00401A12">
            <w:r w:rsidRPr="000F5835">
              <w:t>Title</w:t>
            </w:r>
          </w:p>
        </w:tc>
        <w:tc>
          <w:tcPr>
            <w:tcW w:w="1336" w:type="pct"/>
            <w:tcBorders>
              <w:right w:val="single" w:sz="4" w:space="0" w:color="auto"/>
            </w:tcBorders>
          </w:tcPr>
          <w:p w:rsidR="00D80EE0" w:rsidRPr="000F5835" w:rsidRDefault="00D80EE0" w:rsidP="00401A12">
            <w:r w:rsidRPr="000F5835">
              <w:t>Author</w:t>
            </w:r>
          </w:p>
        </w:tc>
        <w:tc>
          <w:tcPr>
            <w:tcW w:w="2594" w:type="pct"/>
            <w:tcBorders>
              <w:left w:val="single" w:sz="4" w:space="0" w:color="auto"/>
            </w:tcBorders>
          </w:tcPr>
          <w:p w:rsidR="00D80EE0" w:rsidRPr="000F5835" w:rsidRDefault="00D80EE0" w:rsidP="00401A12">
            <w:r w:rsidRPr="000F5835">
              <w:t>Notes to Teacher</w:t>
            </w:r>
          </w:p>
        </w:tc>
      </w:tr>
      <w:tr w:rsidR="00D80EE0" w:rsidRPr="004B42DD" w:rsidTr="00D80EE0">
        <w:tc>
          <w:tcPr>
            <w:tcW w:w="1070" w:type="pct"/>
          </w:tcPr>
          <w:p w:rsidR="00D80EE0" w:rsidRPr="000F5835" w:rsidRDefault="00D80EE0" w:rsidP="00401A12">
            <w:proofErr w:type="spellStart"/>
            <w:r w:rsidRPr="000F5835">
              <w:t>Bippity</w:t>
            </w:r>
            <w:proofErr w:type="spellEnd"/>
            <w:r w:rsidRPr="000F5835">
              <w:t xml:space="preserve"> Bop Barbershop</w:t>
            </w:r>
          </w:p>
        </w:tc>
        <w:tc>
          <w:tcPr>
            <w:tcW w:w="1336" w:type="pct"/>
            <w:tcBorders>
              <w:right w:val="single" w:sz="4" w:space="0" w:color="auto"/>
            </w:tcBorders>
          </w:tcPr>
          <w:p w:rsidR="00D80EE0" w:rsidRPr="000F5835" w:rsidRDefault="00D80EE0" w:rsidP="00401A12">
            <w:r w:rsidRPr="000F5835">
              <w:t xml:space="preserve">Natasha Anastasia </w:t>
            </w:r>
            <w:proofErr w:type="spellStart"/>
            <w:r w:rsidRPr="000F5835">
              <w:t>Tarpley</w:t>
            </w:r>
            <w:proofErr w:type="spellEnd"/>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Hot Dogs</w:t>
            </w:r>
          </w:p>
        </w:tc>
        <w:tc>
          <w:tcPr>
            <w:tcW w:w="1336" w:type="pct"/>
            <w:tcBorders>
              <w:right w:val="single" w:sz="4" w:space="0" w:color="auto"/>
            </w:tcBorders>
          </w:tcPr>
          <w:p w:rsidR="00D80EE0" w:rsidRPr="000F5835" w:rsidRDefault="00D80EE0" w:rsidP="00401A12">
            <w:r w:rsidRPr="000F5835">
              <w:t>Beverly Randall (Rigby)</w:t>
            </w:r>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Hello Ocean</w:t>
            </w:r>
          </w:p>
        </w:tc>
        <w:tc>
          <w:tcPr>
            <w:tcW w:w="1336" w:type="pct"/>
            <w:tcBorders>
              <w:right w:val="single" w:sz="4" w:space="0" w:color="auto"/>
            </w:tcBorders>
          </w:tcPr>
          <w:p w:rsidR="00D80EE0" w:rsidRPr="000F5835" w:rsidRDefault="00D80EE0" w:rsidP="00401A12">
            <w:r w:rsidRPr="000F5835">
              <w:t>Pam Munoz Ryan</w:t>
            </w:r>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Max at the Seashore</w:t>
            </w:r>
          </w:p>
        </w:tc>
        <w:tc>
          <w:tcPr>
            <w:tcW w:w="1336" w:type="pct"/>
            <w:tcBorders>
              <w:right w:val="single" w:sz="4" w:space="0" w:color="auto"/>
            </w:tcBorders>
          </w:tcPr>
          <w:p w:rsidR="00D80EE0" w:rsidRPr="000F5835" w:rsidRDefault="00D80EE0" w:rsidP="00401A12">
            <w:r w:rsidRPr="000F5835">
              <w:t>Kate Pope and Liz Pope</w:t>
            </w:r>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Molly in the Garden</w:t>
            </w:r>
          </w:p>
        </w:tc>
        <w:tc>
          <w:tcPr>
            <w:tcW w:w="1336" w:type="pct"/>
            <w:tcBorders>
              <w:right w:val="single" w:sz="4" w:space="0" w:color="auto"/>
            </w:tcBorders>
          </w:tcPr>
          <w:p w:rsidR="00D80EE0" w:rsidRPr="000F5835" w:rsidRDefault="00D80EE0" w:rsidP="00401A12">
            <w:r w:rsidRPr="000F5835">
              <w:t>Kate Pope and Liz Pope</w:t>
            </w:r>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Night Shift Daddy</w:t>
            </w:r>
          </w:p>
        </w:tc>
        <w:tc>
          <w:tcPr>
            <w:tcW w:w="1336" w:type="pct"/>
            <w:tcBorders>
              <w:right w:val="single" w:sz="4" w:space="0" w:color="auto"/>
            </w:tcBorders>
          </w:tcPr>
          <w:p w:rsidR="00D80EE0" w:rsidRPr="000F5835" w:rsidRDefault="00D80EE0" w:rsidP="00401A12">
            <w:r w:rsidRPr="000F5835">
              <w:t xml:space="preserve">Eileen </w:t>
            </w:r>
            <w:proofErr w:type="spellStart"/>
            <w:r w:rsidRPr="000F5835">
              <w:t>Spinelli</w:t>
            </w:r>
            <w:proofErr w:type="spellEnd"/>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Peter’s Chair</w:t>
            </w:r>
          </w:p>
        </w:tc>
        <w:tc>
          <w:tcPr>
            <w:tcW w:w="1336" w:type="pct"/>
            <w:tcBorders>
              <w:right w:val="single" w:sz="4" w:space="0" w:color="auto"/>
            </w:tcBorders>
          </w:tcPr>
          <w:p w:rsidR="00D80EE0" w:rsidRPr="000F5835" w:rsidRDefault="00D80EE0" w:rsidP="00401A12">
            <w:r w:rsidRPr="000F5835">
              <w:t>Ezra Jack Keats</w:t>
            </w:r>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The Big Kick</w:t>
            </w:r>
          </w:p>
        </w:tc>
        <w:tc>
          <w:tcPr>
            <w:tcW w:w="1336" w:type="pct"/>
            <w:tcBorders>
              <w:right w:val="single" w:sz="4" w:space="0" w:color="auto"/>
            </w:tcBorders>
          </w:tcPr>
          <w:p w:rsidR="00D80EE0" w:rsidRPr="000F5835" w:rsidRDefault="00D80EE0" w:rsidP="00401A12">
            <w:r w:rsidRPr="000F5835">
              <w:t>Beverly Randall (Rigby)</w:t>
            </w:r>
          </w:p>
        </w:tc>
        <w:tc>
          <w:tcPr>
            <w:tcW w:w="2594" w:type="pct"/>
            <w:tcBorders>
              <w:left w:val="single" w:sz="4" w:space="0" w:color="auto"/>
            </w:tcBorders>
          </w:tcPr>
          <w:p w:rsidR="00D80EE0" w:rsidRPr="000F5835" w:rsidRDefault="00D80EE0" w:rsidP="00401A12">
            <w:r w:rsidRPr="000F5835">
              <w:t>Read during immersion phase</w:t>
            </w:r>
          </w:p>
        </w:tc>
      </w:tr>
      <w:tr w:rsidR="00D80EE0" w:rsidRPr="004B42DD" w:rsidTr="00D80EE0">
        <w:tc>
          <w:tcPr>
            <w:tcW w:w="1070" w:type="pct"/>
          </w:tcPr>
          <w:p w:rsidR="00D80EE0" w:rsidRPr="000F5835" w:rsidRDefault="00D80EE0" w:rsidP="00401A12">
            <w:r w:rsidRPr="000F5835">
              <w:t>Wake Up, Dad!</w:t>
            </w:r>
          </w:p>
        </w:tc>
        <w:tc>
          <w:tcPr>
            <w:tcW w:w="1336" w:type="pct"/>
            <w:tcBorders>
              <w:right w:val="single" w:sz="4" w:space="0" w:color="auto"/>
            </w:tcBorders>
          </w:tcPr>
          <w:p w:rsidR="00D80EE0" w:rsidRPr="000F5835" w:rsidRDefault="00D80EE0" w:rsidP="00401A12">
            <w:r w:rsidRPr="000F5835">
              <w:t>Beverly Randall (Rigby)</w:t>
            </w:r>
          </w:p>
        </w:tc>
        <w:tc>
          <w:tcPr>
            <w:tcW w:w="2594" w:type="pct"/>
            <w:tcBorders>
              <w:left w:val="single" w:sz="4" w:space="0" w:color="auto"/>
            </w:tcBorders>
          </w:tcPr>
          <w:p w:rsidR="00D80EE0" w:rsidRDefault="00D80EE0" w:rsidP="00401A12">
            <w:r w:rsidRPr="000F5835">
              <w:t>Read during immersion phase</w:t>
            </w:r>
          </w:p>
        </w:tc>
      </w:tr>
    </w:tbl>
    <w:p w:rsidR="004A14A5" w:rsidRPr="004B42DD" w:rsidRDefault="004A14A5" w:rsidP="001C365B">
      <w:pPr>
        <w:spacing w:line="276" w:lineRule="auto"/>
        <w:ind w:left="720"/>
        <w:contextualSpacing/>
      </w:pPr>
      <w:r w:rsidRPr="004B42DD">
        <w:t xml:space="preserve"> </w:t>
      </w:r>
    </w:p>
    <w:tbl>
      <w:tblPr>
        <w:tblStyle w:val="TableGrid"/>
        <w:tblW w:w="5000" w:type="pct"/>
        <w:tblLook w:val="04A0" w:firstRow="1" w:lastRow="0" w:firstColumn="1" w:lastColumn="0" w:noHBand="0" w:noVBand="1"/>
      </w:tblPr>
      <w:tblGrid>
        <w:gridCol w:w="1656"/>
        <w:gridCol w:w="2816"/>
        <w:gridCol w:w="6544"/>
      </w:tblGrid>
      <w:tr w:rsidR="004A14A5" w:rsidRPr="004B42DD" w:rsidTr="009E1AB2">
        <w:tc>
          <w:tcPr>
            <w:tcW w:w="5000" w:type="pct"/>
            <w:gridSpan w:val="3"/>
          </w:tcPr>
          <w:p w:rsidR="004A14A5" w:rsidRPr="004B42DD" w:rsidRDefault="004A14A5" w:rsidP="009E1AB2">
            <w:pPr>
              <w:rPr>
                <w:b/>
              </w:rPr>
            </w:pPr>
            <w:r w:rsidRPr="004B42DD">
              <w:rPr>
                <w:b/>
                <w:sz w:val="24"/>
              </w:rPr>
              <w:t>Student Authored Work                                           Code: SW</w:t>
            </w:r>
          </w:p>
        </w:tc>
      </w:tr>
      <w:tr w:rsidR="004A14A5" w:rsidRPr="004B42DD" w:rsidTr="009E1AB2">
        <w:trPr>
          <w:trHeight w:val="377"/>
        </w:trPr>
        <w:tc>
          <w:tcPr>
            <w:tcW w:w="752" w:type="pct"/>
          </w:tcPr>
          <w:p w:rsidR="004A14A5" w:rsidRPr="004B42DD" w:rsidRDefault="004A14A5" w:rsidP="009E1AB2">
            <w:pPr>
              <w:jc w:val="center"/>
              <w:rPr>
                <w:b/>
                <w:sz w:val="24"/>
              </w:rPr>
            </w:pPr>
            <w:r w:rsidRPr="004B42DD">
              <w:rPr>
                <w:b/>
                <w:sz w:val="24"/>
              </w:rPr>
              <w:t>Author</w:t>
            </w:r>
          </w:p>
        </w:tc>
        <w:tc>
          <w:tcPr>
            <w:tcW w:w="1278" w:type="pct"/>
            <w:tcBorders>
              <w:right w:val="single" w:sz="4" w:space="0" w:color="auto"/>
            </w:tcBorders>
          </w:tcPr>
          <w:p w:rsidR="004A14A5" w:rsidRPr="004B42DD" w:rsidRDefault="004A14A5" w:rsidP="009E1AB2">
            <w:pPr>
              <w:jc w:val="center"/>
              <w:rPr>
                <w:b/>
                <w:sz w:val="24"/>
              </w:rPr>
            </w:pPr>
            <w:r w:rsidRPr="004B42DD">
              <w:rPr>
                <w:b/>
                <w:sz w:val="24"/>
              </w:rPr>
              <w:t xml:space="preserve">Topic/Title </w:t>
            </w:r>
          </w:p>
        </w:tc>
        <w:tc>
          <w:tcPr>
            <w:tcW w:w="2970" w:type="pct"/>
            <w:tcBorders>
              <w:left w:val="single" w:sz="4" w:space="0" w:color="auto"/>
            </w:tcBorders>
          </w:tcPr>
          <w:p w:rsidR="004A14A5" w:rsidRPr="004B42DD" w:rsidRDefault="004A14A5" w:rsidP="009E1AB2">
            <w:pPr>
              <w:jc w:val="center"/>
              <w:rPr>
                <w:b/>
                <w:sz w:val="24"/>
              </w:rPr>
            </w:pPr>
            <w:r w:rsidRPr="004B42DD">
              <w:rPr>
                <w:b/>
              </w:rPr>
              <w:t>Notes to Teacher</w:t>
            </w:r>
          </w:p>
        </w:tc>
      </w:tr>
      <w:tr w:rsidR="004A14A5" w:rsidRPr="004B42DD" w:rsidTr="009E1AB2">
        <w:tc>
          <w:tcPr>
            <w:tcW w:w="752" w:type="pct"/>
          </w:tcPr>
          <w:p w:rsidR="004A14A5" w:rsidRPr="004B42DD" w:rsidRDefault="004A14A5" w:rsidP="009E1AB2"/>
        </w:tc>
        <w:tc>
          <w:tcPr>
            <w:tcW w:w="1278" w:type="pct"/>
            <w:tcBorders>
              <w:right w:val="single" w:sz="4" w:space="0" w:color="auto"/>
            </w:tcBorders>
          </w:tcPr>
          <w:p w:rsidR="004A14A5" w:rsidRPr="004B42DD" w:rsidRDefault="004A14A5" w:rsidP="009E1AB2"/>
        </w:tc>
        <w:tc>
          <w:tcPr>
            <w:tcW w:w="2970" w:type="pct"/>
            <w:tcBorders>
              <w:left w:val="single" w:sz="4" w:space="0" w:color="auto"/>
            </w:tcBorders>
          </w:tcPr>
          <w:p w:rsidR="004A14A5" w:rsidRPr="004B42DD" w:rsidRDefault="004A14A5" w:rsidP="009E1AB2"/>
        </w:tc>
      </w:tr>
      <w:tr w:rsidR="004A14A5" w:rsidRPr="004B42DD" w:rsidTr="009E1AB2">
        <w:tc>
          <w:tcPr>
            <w:tcW w:w="752" w:type="pct"/>
          </w:tcPr>
          <w:p w:rsidR="004A14A5" w:rsidRPr="004B42DD" w:rsidRDefault="004A14A5" w:rsidP="009E1AB2"/>
        </w:tc>
        <w:tc>
          <w:tcPr>
            <w:tcW w:w="1278" w:type="pct"/>
            <w:tcBorders>
              <w:right w:val="single" w:sz="4" w:space="0" w:color="auto"/>
            </w:tcBorders>
          </w:tcPr>
          <w:p w:rsidR="004A14A5" w:rsidRPr="004B42DD" w:rsidRDefault="004A14A5" w:rsidP="009E1AB2"/>
        </w:tc>
        <w:tc>
          <w:tcPr>
            <w:tcW w:w="2970" w:type="pct"/>
            <w:tcBorders>
              <w:left w:val="single" w:sz="4" w:space="0" w:color="auto"/>
            </w:tcBorders>
          </w:tcPr>
          <w:p w:rsidR="004A14A5" w:rsidRPr="004B42DD" w:rsidRDefault="004A14A5" w:rsidP="009E1AB2"/>
        </w:tc>
      </w:tr>
      <w:tr w:rsidR="004A14A5" w:rsidRPr="004B42DD" w:rsidTr="009E1AB2">
        <w:tc>
          <w:tcPr>
            <w:tcW w:w="752" w:type="pct"/>
          </w:tcPr>
          <w:p w:rsidR="004A14A5" w:rsidRPr="004B42DD" w:rsidRDefault="004A14A5" w:rsidP="009E1AB2"/>
        </w:tc>
        <w:tc>
          <w:tcPr>
            <w:tcW w:w="1278" w:type="pct"/>
            <w:tcBorders>
              <w:right w:val="single" w:sz="4" w:space="0" w:color="auto"/>
            </w:tcBorders>
          </w:tcPr>
          <w:p w:rsidR="004A14A5" w:rsidRPr="004B42DD" w:rsidRDefault="004A14A5" w:rsidP="009E1AB2"/>
        </w:tc>
        <w:tc>
          <w:tcPr>
            <w:tcW w:w="2970" w:type="pct"/>
            <w:tcBorders>
              <w:left w:val="single" w:sz="4" w:space="0" w:color="auto"/>
            </w:tcBorders>
          </w:tcPr>
          <w:p w:rsidR="004A14A5" w:rsidRPr="004B42DD" w:rsidRDefault="004A14A5" w:rsidP="009E1AB2"/>
        </w:tc>
      </w:tr>
      <w:tr w:rsidR="004A14A5" w:rsidRPr="004B42DD" w:rsidTr="009E1AB2">
        <w:tc>
          <w:tcPr>
            <w:tcW w:w="752" w:type="pct"/>
          </w:tcPr>
          <w:p w:rsidR="004A14A5" w:rsidRPr="004B42DD" w:rsidRDefault="004A14A5" w:rsidP="009E1AB2"/>
        </w:tc>
        <w:tc>
          <w:tcPr>
            <w:tcW w:w="1278" w:type="pct"/>
            <w:tcBorders>
              <w:right w:val="single" w:sz="4" w:space="0" w:color="auto"/>
            </w:tcBorders>
          </w:tcPr>
          <w:p w:rsidR="004A14A5" w:rsidRPr="004B42DD" w:rsidRDefault="004A14A5" w:rsidP="009E1AB2"/>
        </w:tc>
        <w:tc>
          <w:tcPr>
            <w:tcW w:w="2970" w:type="pct"/>
            <w:tcBorders>
              <w:left w:val="single" w:sz="4" w:space="0" w:color="auto"/>
            </w:tcBorders>
          </w:tcPr>
          <w:p w:rsidR="004A14A5" w:rsidRPr="004B42DD" w:rsidRDefault="004A14A5" w:rsidP="009E1AB2"/>
        </w:tc>
      </w:tr>
      <w:tr w:rsidR="004A14A5" w:rsidRPr="004B42DD" w:rsidTr="009E1AB2">
        <w:tc>
          <w:tcPr>
            <w:tcW w:w="752" w:type="pct"/>
          </w:tcPr>
          <w:p w:rsidR="004A14A5" w:rsidRPr="004B42DD" w:rsidRDefault="004A14A5" w:rsidP="009E1AB2"/>
        </w:tc>
        <w:tc>
          <w:tcPr>
            <w:tcW w:w="1278" w:type="pct"/>
            <w:tcBorders>
              <w:right w:val="single" w:sz="4" w:space="0" w:color="auto"/>
            </w:tcBorders>
          </w:tcPr>
          <w:p w:rsidR="004A14A5" w:rsidRPr="004B42DD" w:rsidRDefault="004A14A5" w:rsidP="009E1AB2"/>
        </w:tc>
        <w:tc>
          <w:tcPr>
            <w:tcW w:w="2970" w:type="pct"/>
            <w:tcBorders>
              <w:left w:val="single" w:sz="4" w:space="0" w:color="auto"/>
            </w:tcBorders>
          </w:tcPr>
          <w:p w:rsidR="004A14A5" w:rsidRPr="004B42DD" w:rsidRDefault="004A14A5" w:rsidP="009E1AB2"/>
        </w:tc>
      </w:tr>
      <w:tr w:rsidR="004A14A5" w:rsidRPr="004B42DD" w:rsidTr="009E1AB2">
        <w:tc>
          <w:tcPr>
            <w:tcW w:w="752" w:type="pct"/>
          </w:tcPr>
          <w:p w:rsidR="004A14A5" w:rsidRPr="004B42DD" w:rsidRDefault="004A14A5" w:rsidP="009E1AB2"/>
        </w:tc>
        <w:tc>
          <w:tcPr>
            <w:tcW w:w="1278" w:type="pct"/>
            <w:tcBorders>
              <w:right w:val="single" w:sz="4" w:space="0" w:color="auto"/>
            </w:tcBorders>
          </w:tcPr>
          <w:p w:rsidR="004A14A5" w:rsidRPr="004B42DD" w:rsidRDefault="004A14A5" w:rsidP="009E1AB2"/>
        </w:tc>
        <w:tc>
          <w:tcPr>
            <w:tcW w:w="2970" w:type="pct"/>
            <w:tcBorders>
              <w:left w:val="single" w:sz="4" w:space="0" w:color="auto"/>
            </w:tcBorders>
          </w:tcPr>
          <w:p w:rsidR="004A14A5" w:rsidRPr="004B42DD" w:rsidRDefault="004A14A5" w:rsidP="009E1AB2"/>
        </w:tc>
      </w:tr>
    </w:tbl>
    <w:p w:rsidR="004A14A5" w:rsidRPr="004B42DD" w:rsidRDefault="004A14A5" w:rsidP="001C365B">
      <w:pPr>
        <w:spacing w:line="276" w:lineRule="auto"/>
      </w:pPr>
    </w:p>
    <w:tbl>
      <w:tblPr>
        <w:tblStyle w:val="TableGrid"/>
        <w:tblW w:w="5000" w:type="pct"/>
        <w:tblLook w:val="04A0" w:firstRow="1" w:lastRow="0" w:firstColumn="1" w:lastColumn="0" w:noHBand="0" w:noVBand="1"/>
      </w:tblPr>
      <w:tblGrid>
        <w:gridCol w:w="1586"/>
        <w:gridCol w:w="2571"/>
        <w:gridCol w:w="6859"/>
      </w:tblGrid>
      <w:tr w:rsidR="004A14A5" w:rsidRPr="004B42DD" w:rsidTr="009E1AB2">
        <w:tc>
          <w:tcPr>
            <w:tcW w:w="5000" w:type="pct"/>
            <w:gridSpan w:val="3"/>
          </w:tcPr>
          <w:p w:rsidR="004A14A5" w:rsidRPr="004B42DD" w:rsidRDefault="004A14A5" w:rsidP="009E1AB2">
            <w:pPr>
              <w:rPr>
                <w:b/>
              </w:rPr>
            </w:pPr>
            <w:r w:rsidRPr="004B42DD">
              <w:rPr>
                <w:b/>
                <w:sz w:val="24"/>
              </w:rPr>
              <w:t xml:space="preserve">Teacher Authored Work                                           Code: TW                          </w:t>
            </w:r>
          </w:p>
        </w:tc>
      </w:tr>
      <w:tr w:rsidR="004A14A5" w:rsidRPr="004B42DD" w:rsidTr="009E1AB2">
        <w:tc>
          <w:tcPr>
            <w:tcW w:w="720" w:type="pct"/>
          </w:tcPr>
          <w:p w:rsidR="004A14A5" w:rsidRPr="004B42DD" w:rsidRDefault="004A14A5" w:rsidP="009E1AB2">
            <w:pPr>
              <w:jc w:val="center"/>
              <w:rPr>
                <w:b/>
                <w:sz w:val="24"/>
              </w:rPr>
            </w:pPr>
            <w:r w:rsidRPr="004B42DD">
              <w:rPr>
                <w:b/>
                <w:sz w:val="24"/>
              </w:rPr>
              <w:t>Author</w:t>
            </w:r>
          </w:p>
        </w:tc>
        <w:tc>
          <w:tcPr>
            <w:tcW w:w="1167" w:type="pct"/>
            <w:tcBorders>
              <w:right w:val="single" w:sz="4" w:space="0" w:color="auto"/>
            </w:tcBorders>
          </w:tcPr>
          <w:p w:rsidR="004A14A5" w:rsidRPr="004B42DD" w:rsidRDefault="004A14A5" w:rsidP="009E1AB2">
            <w:pPr>
              <w:jc w:val="center"/>
              <w:rPr>
                <w:b/>
                <w:sz w:val="24"/>
              </w:rPr>
            </w:pPr>
            <w:r w:rsidRPr="004B42DD">
              <w:rPr>
                <w:b/>
                <w:sz w:val="24"/>
              </w:rPr>
              <w:t xml:space="preserve">Topic/Title </w:t>
            </w:r>
          </w:p>
        </w:tc>
        <w:tc>
          <w:tcPr>
            <w:tcW w:w="3113" w:type="pct"/>
            <w:tcBorders>
              <w:left w:val="single" w:sz="4" w:space="0" w:color="auto"/>
            </w:tcBorders>
          </w:tcPr>
          <w:p w:rsidR="004A14A5" w:rsidRPr="004B42DD" w:rsidRDefault="004A14A5" w:rsidP="009E1AB2">
            <w:pPr>
              <w:jc w:val="center"/>
              <w:rPr>
                <w:b/>
                <w:sz w:val="24"/>
              </w:rPr>
            </w:pPr>
            <w:r w:rsidRPr="004B42DD">
              <w:rPr>
                <w:b/>
              </w:rPr>
              <w:t>Notes to Teacher</w:t>
            </w:r>
          </w:p>
        </w:tc>
      </w:tr>
      <w:tr w:rsidR="004A14A5" w:rsidRPr="004B42DD" w:rsidTr="009E1AB2">
        <w:tc>
          <w:tcPr>
            <w:tcW w:w="720" w:type="pct"/>
          </w:tcPr>
          <w:p w:rsidR="004A14A5" w:rsidRPr="004B42DD" w:rsidRDefault="004A14A5" w:rsidP="009E1AB2"/>
        </w:tc>
        <w:tc>
          <w:tcPr>
            <w:tcW w:w="1167" w:type="pct"/>
            <w:tcBorders>
              <w:right w:val="single" w:sz="4" w:space="0" w:color="auto"/>
            </w:tcBorders>
          </w:tcPr>
          <w:p w:rsidR="004A14A5" w:rsidRPr="004B42DD" w:rsidRDefault="004A14A5" w:rsidP="009E1AB2"/>
        </w:tc>
        <w:tc>
          <w:tcPr>
            <w:tcW w:w="3113" w:type="pct"/>
            <w:tcBorders>
              <w:left w:val="single" w:sz="4" w:space="0" w:color="auto"/>
            </w:tcBorders>
          </w:tcPr>
          <w:p w:rsidR="004A14A5" w:rsidRPr="004B42DD" w:rsidRDefault="004A14A5" w:rsidP="009E1AB2"/>
        </w:tc>
      </w:tr>
      <w:tr w:rsidR="004A14A5" w:rsidRPr="004B42DD" w:rsidTr="009E1AB2">
        <w:tc>
          <w:tcPr>
            <w:tcW w:w="720" w:type="pct"/>
          </w:tcPr>
          <w:p w:rsidR="004A14A5" w:rsidRPr="004B42DD" w:rsidRDefault="004A14A5" w:rsidP="009E1AB2"/>
        </w:tc>
        <w:tc>
          <w:tcPr>
            <w:tcW w:w="1167" w:type="pct"/>
            <w:tcBorders>
              <w:right w:val="single" w:sz="4" w:space="0" w:color="auto"/>
            </w:tcBorders>
          </w:tcPr>
          <w:p w:rsidR="004A14A5" w:rsidRPr="004B42DD" w:rsidRDefault="004A14A5" w:rsidP="009E1AB2"/>
        </w:tc>
        <w:tc>
          <w:tcPr>
            <w:tcW w:w="3113" w:type="pct"/>
            <w:tcBorders>
              <w:left w:val="single" w:sz="4" w:space="0" w:color="auto"/>
            </w:tcBorders>
          </w:tcPr>
          <w:p w:rsidR="004A14A5" w:rsidRPr="004B42DD" w:rsidRDefault="004A14A5" w:rsidP="009E1AB2"/>
        </w:tc>
      </w:tr>
    </w:tbl>
    <w:p w:rsidR="004A14A5" w:rsidRPr="004B42DD" w:rsidRDefault="004A14A5" w:rsidP="001C365B">
      <w:pPr>
        <w:spacing w:line="276" w:lineRule="auto"/>
      </w:pPr>
    </w:p>
    <w:tbl>
      <w:tblPr>
        <w:tblStyle w:val="TableGrid"/>
        <w:tblW w:w="5000" w:type="pct"/>
        <w:tblLook w:val="04A0" w:firstRow="1" w:lastRow="0" w:firstColumn="1" w:lastColumn="0" w:noHBand="0" w:noVBand="1"/>
      </w:tblPr>
      <w:tblGrid>
        <w:gridCol w:w="1800"/>
        <w:gridCol w:w="2357"/>
        <w:gridCol w:w="6859"/>
      </w:tblGrid>
      <w:tr w:rsidR="004A14A5" w:rsidRPr="004B42DD" w:rsidTr="009E1AB2">
        <w:tc>
          <w:tcPr>
            <w:tcW w:w="5000" w:type="pct"/>
            <w:gridSpan w:val="3"/>
          </w:tcPr>
          <w:p w:rsidR="004A14A5" w:rsidRPr="004B42DD" w:rsidRDefault="004A14A5" w:rsidP="009E1AB2">
            <w:pPr>
              <w:rPr>
                <w:b/>
              </w:rPr>
            </w:pPr>
            <w:r w:rsidRPr="004B42DD">
              <w:rPr>
                <w:b/>
                <w:sz w:val="24"/>
              </w:rPr>
              <w:t>Common Core                                                             Code: CC</w:t>
            </w:r>
          </w:p>
        </w:tc>
      </w:tr>
      <w:tr w:rsidR="004A14A5" w:rsidRPr="004B42DD" w:rsidTr="009E1AB2">
        <w:trPr>
          <w:trHeight w:val="350"/>
        </w:trPr>
        <w:tc>
          <w:tcPr>
            <w:tcW w:w="817" w:type="pct"/>
          </w:tcPr>
          <w:p w:rsidR="004A14A5" w:rsidRPr="004B42DD" w:rsidRDefault="004A14A5" w:rsidP="009E1AB2">
            <w:pPr>
              <w:jc w:val="center"/>
              <w:rPr>
                <w:b/>
                <w:sz w:val="24"/>
              </w:rPr>
            </w:pPr>
            <w:r w:rsidRPr="004B42DD">
              <w:rPr>
                <w:b/>
                <w:sz w:val="24"/>
              </w:rPr>
              <w:t>Author</w:t>
            </w:r>
          </w:p>
        </w:tc>
        <w:tc>
          <w:tcPr>
            <w:tcW w:w="1070" w:type="pct"/>
            <w:tcBorders>
              <w:right w:val="single" w:sz="4" w:space="0" w:color="auto"/>
            </w:tcBorders>
          </w:tcPr>
          <w:p w:rsidR="004A14A5" w:rsidRPr="004B42DD" w:rsidRDefault="004A14A5" w:rsidP="009E1AB2">
            <w:pPr>
              <w:jc w:val="center"/>
              <w:rPr>
                <w:b/>
                <w:sz w:val="24"/>
              </w:rPr>
            </w:pPr>
            <w:r w:rsidRPr="004B42DD">
              <w:rPr>
                <w:b/>
                <w:sz w:val="24"/>
              </w:rPr>
              <w:t xml:space="preserve">Topic/Title </w:t>
            </w:r>
          </w:p>
        </w:tc>
        <w:tc>
          <w:tcPr>
            <w:tcW w:w="3113" w:type="pct"/>
            <w:tcBorders>
              <w:left w:val="single" w:sz="4" w:space="0" w:color="auto"/>
            </w:tcBorders>
          </w:tcPr>
          <w:p w:rsidR="004A14A5" w:rsidRPr="004B42DD" w:rsidRDefault="004A14A5" w:rsidP="009E1AB2">
            <w:pPr>
              <w:jc w:val="center"/>
              <w:rPr>
                <w:b/>
                <w:sz w:val="24"/>
              </w:rPr>
            </w:pPr>
            <w:r w:rsidRPr="004B42DD">
              <w:rPr>
                <w:b/>
                <w:sz w:val="24"/>
              </w:rPr>
              <w:t>Notes to Teacher</w:t>
            </w:r>
          </w:p>
        </w:tc>
      </w:tr>
      <w:tr w:rsidR="004A14A5" w:rsidRPr="004B42DD" w:rsidTr="009E1AB2">
        <w:tc>
          <w:tcPr>
            <w:tcW w:w="817" w:type="pct"/>
          </w:tcPr>
          <w:p w:rsidR="004A14A5" w:rsidRPr="004B42DD" w:rsidRDefault="004A14A5" w:rsidP="009E1AB2"/>
        </w:tc>
        <w:tc>
          <w:tcPr>
            <w:tcW w:w="1070" w:type="pct"/>
            <w:tcBorders>
              <w:right w:val="single" w:sz="4" w:space="0" w:color="auto"/>
            </w:tcBorders>
          </w:tcPr>
          <w:p w:rsidR="004A14A5" w:rsidRPr="004B42DD" w:rsidRDefault="004A14A5" w:rsidP="009E1AB2"/>
        </w:tc>
        <w:tc>
          <w:tcPr>
            <w:tcW w:w="3113" w:type="pct"/>
            <w:tcBorders>
              <w:left w:val="single" w:sz="4" w:space="0" w:color="auto"/>
            </w:tcBorders>
          </w:tcPr>
          <w:p w:rsidR="004A14A5" w:rsidRPr="004B42DD" w:rsidRDefault="004A14A5" w:rsidP="009E1AB2"/>
        </w:tc>
      </w:tr>
      <w:tr w:rsidR="004A14A5" w:rsidRPr="004B42DD" w:rsidTr="009E1AB2">
        <w:tc>
          <w:tcPr>
            <w:tcW w:w="817" w:type="pct"/>
          </w:tcPr>
          <w:p w:rsidR="004A14A5" w:rsidRPr="004B42DD" w:rsidRDefault="004A14A5" w:rsidP="009E1AB2"/>
        </w:tc>
        <w:tc>
          <w:tcPr>
            <w:tcW w:w="1070" w:type="pct"/>
            <w:tcBorders>
              <w:right w:val="single" w:sz="4" w:space="0" w:color="auto"/>
            </w:tcBorders>
          </w:tcPr>
          <w:p w:rsidR="004A14A5" w:rsidRPr="004B42DD" w:rsidRDefault="004A14A5" w:rsidP="009E1AB2"/>
        </w:tc>
        <w:tc>
          <w:tcPr>
            <w:tcW w:w="3113" w:type="pct"/>
            <w:tcBorders>
              <w:left w:val="single" w:sz="4" w:space="0" w:color="auto"/>
            </w:tcBorders>
          </w:tcPr>
          <w:p w:rsidR="004A14A5" w:rsidRPr="004B42DD" w:rsidRDefault="004A14A5" w:rsidP="009E1AB2"/>
        </w:tc>
      </w:tr>
      <w:tr w:rsidR="004A14A5" w:rsidRPr="004B42DD" w:rsidTr="009E1AB2">
        <w:tc>
          <w:tcPr>
            <w:tcW w:w="817" w:type="pct"/>
          </w:tcPr>
          <w:p w:rsidR="004A14A5" w:rsidRPr="004B42DD" w:rsidRDefault="004A14A5" w:rsidP="009E1AB2"/>
        </w:tc>
        <w:tc>
          <w:tcPr>
            <w:tcW w:w="1070" w:type="pct"/>
            <w:tcBorders>
              <w:right w:val="single" w:sz="4" w:space="0" w:color="auto"/>
            </w:tcBorders>
          </w:tcPr>
          <w:p w:rsidR="004A14A5" w:rsidRPr="004B42DD" w:rsidRDefault="004A14A5" w:rsidP="009E1AB2"/>
        </w:tc>
        <w:tc>
          <w:tcPr>
            <w:tcW w:w="3113" w:type="pct"/>
            <w:tcBorders>
              <w:left w:val="single" w:sz="4" w:space="0" w:color="auto"/>
            </w:tcBorders>
          </w:tcPr>
          <w:p w:rsidR="004A14A5" w:rsidRPr="004B42DD" w:rsidRDefault="004A14A5" w:rsidP="009E1AB2"/>
        </w:tc>
      </w:tr>
    </w:tbl>
    <w:p w:rsidR="004A14A5" w:rsidRPr="004B42DD" w:rsidRDefault="004A14A5" w:rsidP="001C365B">
      <w:pPr>
        <w:spacing w:line="276" w:lineRule="auto"/>
      </w:pPr>
    </w:p>
    <w:tbl>
      <w:tblPr>
        <w:tblStyle w:val="TableGrid"/>
        <w:tblW w:w="5000" w:type="pct"/>
        <w:tblLook w:val="04A0" w:firstRow="1" w:lastRow="0" w:firstColumn="1" w:lastColumn="0" w:noHBand="0" w:noVBand="1"/>
      </w:tblPr>
      <w:tblGrid>
        <w:gridCol w:w="1800"/>
        <w:gridCol w:w="2357"/>
        <w:gridCol w:w="6859"/>
      </w:tblGrid>
      <w:tr w:rsidR="004A14A5" w:rsidRPr="004B42DD" w:rsidTr="00BB7041">
        <w:tc>
          <w:tcPr>
            <w:tcW w:w="5000" w:type="pct"/>
            <w:gridSpan w:val="3"/>
          </w:tcPr>
          <w:p w:rsidR="004A14A5" w:rsidRPr="004B42DD" w:rsidRDefault="004A14A5" w:rsidP="009E1AB2">
            <w:pPr>
              <w:rPr>
                <w:b/>
              </w:rPr>
            </w:pPr>
            <w:r w:rsidRPr="004B42DD">
              <w:rPr>
                <w:b/>
                <w:sz w:val="24"/>
              </w:rPr>
              <w:t>Teachers College  (</w:t>
            </w:r>
            <w:r w:rsidRPr="00F72EF4">
              <w:t>www.readingandwritingproject.com</w:t>
            </w:r>
            <w:r w:rsidRPr="004B42DD">
              <w:rPr>
                <w:sz w:val="24"/>
              </w:rPr>
              <w:t>)</w:t>
            </w:r>
            <w:r w:rsidRPr="004B42DD">
              <w:rPr>
                <w:b/>
                <w:sz w:val="24"/>
              </w:rPr>
              <w:t xml:space="preserve">            Code: TC</w:t>
            </w:r>
          </w:p>
        </w:tc>
      </w:tr>
      <w:tr w:rsidR="004A14A5" w:rsidRPr="004B42DD" w:rsidTr="00BB7041">
        <w:tc>
          <w:tcPr>
            <w:tcW w:w="817" w:type="pct"/>
          </w:tcPr>
          <w:p w:rsidR="004A14A5" w:rsidRPr="004B42DD" w:rsidRDefault="004A14A5" w:rsidP="009E1AB2">
            <w:pPr>
              <w:jc w:val="center"/>
              <w:rPr>
                <w:b/>
                <w:sz w:val="24"/>
              </w:rPr>
            </w:pPr>
            <w:r w:rsidRPr="004B42DD">
              <w:rPr>
                <w:b/>
                <w:sz w:val="24"/>
              </w:rPr>
              <w:t>Author</w:t>
            </w:r>
          </w:p>
        </w:tc>
        <w:tc>
          <w:tcPr>
            <w:tcW w:w="1070" w:type="pct"/>
            <w:tcBorders>
              <w:right w:val="single" w:sz="4" w:space="0" w:color="auto"/>
            </w:tcBorders>
          </w:tcPr>
          <w:p w:rsidR="004A14A5" w:rsidRPr="004B42DD" w:rsidRDefault="004A14A5" w:rsidP="009E1AB2">
            <w:pPr>
              <w:jc w:val="center"/>
              <w:rPr>
                <w:b/>
                <w:sz w:val="24"/>
              </w:rPr>
            </w:pPr>
            <w:r w:rsidRPr="004B42DD">
              <w:rPr>
                <w:b/>
                <w:sz w:val="24"/>
              </w:rPr>
              <w:t xml:space="preserve">Topic/Title </w:t>
            </w:r>
          </w:p>
        </w:tc>
        <w:tc>
          <w:tcPr>
            <w:tcW w:w="3113" w:type="pct"/>
            <w:tcBorders>
              <w:left w:val="single" w:sz="4" w:space="0" w:color="auto"/>
            </w:tcBorders>
          </w:tcPr>
          <w:p w:rsidR="004A14A5" w:rsidRPr="004B42DD" w:rsidRDefault="004A14A5" w:rsidP="009E1AB2">
            <w:pPr>
              <w:jc w:val="center"/>
              <w:rPr>
                <w:b/>
                <w:sz w:val="24"/>
              </w:rPr>
            </w:pPr>
            <w:r w:rsidRPr="004B42DD">
              <w:rPr>
                <w:b/>
                <w:sz w:val="24"/>
              </w:rPr>
              <w:t>Notes to Teacher</w:t>
            </w:r>
          </w:p>
        </w:tc>
      </w:tr>
      <w:tr w:rsidR="004A14A5" w:rsidRPr="004B42DD" w:rsidTr="00BB7041">
        <w:tc>
          <w:tcPr>
            <w:tcW w:w="817" w:type="pct"/>
          </w:tcPr>
          <w:p w:rsidR="004A14A5" w:rsidRPr="004B42DD" w:rsidRDefault="005F49EA" w:rsidP="009E1AB2">
            <w:proofErr w:type="spellStart"/>
            <w:r>
              <w:t>Nisat</w:t>
            </w:r>
            <w:proofErr w:type="spellEnd"/>
          </w:p>
        </w:tc>
        <w:tc>
          <w:tcPr>
            <w:tcW w:w="1070" w:type="pct"/>
            <w:tcBorders>
              <w:right w:val="single" w:sz="4" w:space="0" w:color="auto"/>
            </w:tcBorders>
          </w:tcPr>
          <w:p w:rsidR="004A14A5" w:rsidRPr="004B42DD" w:rsidRDefault="004A14A5" w:rsidP="009E1AB2"/>
        </w:tc>
        <w:tc>
          <w:tcPr>
            <w:tcW w:w="3113" w:type="pct"/>
            <w:tcBorders>
              <w:left w:val="single" w:sz="4" w:space="0" w:color="auto"/>
            </w:tcBorders>
          </w:tcPr>
          <w:p w:rsidR="004A14A5" w:rsidRPr="004B42DD" w:rsidRDefault="005F49EA" w:rsidP="009E1AB2">
            <w:r w:rsidRPr="00CB2BB3">
              <w:t>http://tc.readingandwritingproject.com/</w:t>
            </w:r>
          </w:p>
        </w:tc>
      </w:tr>
      <w:tr w:rsidR="004A14A5" w:rsidRPr="004B42DD" w:rsidTr="00BB7041">
        <w:tc>
          <w:tcPr>
            <w:tcW w:w="817" w:type="pct"/>
          </w:tcPr>
          <w:p w:rsidR="004A14A5" w:rsidRPr="004B42DD" w:rsidRDefault="004A14A5" w:rsidP="009E1AB2"/>
        </w:tc>
        <w:tc>
          <w:tcPr>
            <w:tcW w:w="1070" w:type="pct"/>
            <w:tcBorders>
              <w:right w:val="single" w:sz="4" w:space="0" w:color="auto"/>
            </w:tcBorders>
          </w:tcPr>
          <w:p w:rsidR="004A14A5" w:rsidRPr="004B42DD" w:rsidRDefault="004A14A5" w:rsidP="009E1AB2"/>
        </w:tc>
        <w:tc>
          <w:tcPr>
            <w:tcW w:w="3113" w:type="pct"/>
            <w:tcBorders>
              <w:left w:val="single" w:sz="4" w:space="0" w:color="auto"/>
            </w:tcBorders>
          </w:tcPr>
          <w:p w:rsidR="004A14A5" w:rsidRPr="004B42DD" w:rsidRDefault="004A14A5" w:rsidP="009E1AB2"/>
        </w:tc>
      </w:tr>
    </w:tbl>
    <w:p w:rsidR="00565413" w:rsidRDefault="00565413" w:rsidP="00565413"/>
    <w:p w:rsidR="001C365B" w:rsidRDefault="001C365B" w:rsidP="00565413"/>
    <w:p w:rsidR="001C365B" w:rsidRDefault="001C365B" w:rsidP="00565413"/>
    <w:p w:rsidR="001C365B" w:rsidRDefault="001C365B" w:rsidP="00565413"/>
    <w:p w:rsidR="001C365B" w:rsidRDefault="001C365B" w:rsidP="00565413">
      <w:pPr>
        <w:sectPr w:rsidR="001C365B" w:rsidSect="00FE6DE4">
          <w:footerReference w:type="default" r:id="rId11"/>
          <w:pgSz w:w="12240" w:h="15840"/>
          <w:pgMar w:top="720" w:right="720" w:bottom="720" w:left="720" w:header="720" w:footer="720" w:gutter="0"/>
          <w:pgNumType w:start="1"/>
          <w:cols w:space="720"/>
          <w:docGrid w:linePitch="360"/>
        </w:sectPr>
      </w:pPr>
    </w:p>
    <w:tbl>
      <w:tblPr>
        <w:tblStyle w:val="TableGrid"/>
        <w:tblW w:w="5000" w:type="pct"/>
        <w:tblLook w:val="04A0" w:firstRow="1" w:lastRow="0" w:firstColumn="1" w:lastColumn="0" w:noHBand="0" w:noVBand="1"/>
      </w:tblPr>
      <w:tblGrid>
        <w:gridCol w:w="11016"/>
      </w:tblGrid>
      <w:tr w:rsidR="001C365B" w:rsidTr="00FA425E">
        <w:tc>
          <w:tcPr>
            <w:tcW w:w="5000" w:type="pct"/>
          </w:tcPr>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p w:rsidR="001C365B" w:rsidRDefault="001C365B" w:rsidP="00FA425E"/>
        </w:tc>
      </w:tr>
    </w:tbl>
    <w:p w:rsidR="001C365B" w:rsidRDefault="001C365B" w:rsidP="00565413"/>
    <w:p w:rsidR="00141D02" w:rsidRDefault="00141D02" w:rsidP="00565413"/>
    <w:p w:rsidR="00141D02" w:rsidRDefault="00141D02" w:rsidP="00565413"/>
    <w:tbl>
      <w:tblPr>
        <w:tblStyle w:val="TableGrid"/>
        <w:tblW w:w="0" w:type="auto"/>
        <w:tblBorders>
          <w:left w:val="none" w:sz="0" w:space="0" w:color="auto"/>
          <w:right w:val="none" w:sz="0" w:space="0" w:color="auto"/>
        </w:tblBorders>
        <w:tblLook w:val="04A0" w:firstRow="1" w:lastRow="0" w:firstColumn="1" w:lastColumn="0" w:noHBand="0" w:noVBand="1"/>
      </w:tblPr>
      <w:tblGrid>
        <w:gridCol w:w="11016"/>
      </w:tblGrid>
      <w:tr w:rsidR="00565413" w:rsidTr="00565413">
        <w:tc>
          <w:tcPr>
            <w:tcW w:w="11016" w:type="dxa"/>
          </w:tcPr>
          <w:p w:rsidR="00565413" w:rsidRDefault="00565413" w:rsidP="00565413"/>
          <w:p w:rsidR="00565413" w:rsidRDefault="00565413" w:rsidP="00565413"/>
          <w:p w:rsidR="00565413" w:rsidRDefault="00565413" w:rsidP="00565413"/>
          <w:p w:rsidR="00565413" w:rsidRDefault="00565413" w:rsidP="00565413"/>
        </w:tc>
      </w:tr>
      <w:tr w:rsidR="00565413" w:rsidTr="00565413">
        <w:tc>
          <w:tcPr>
            <w:tcW w:w="11016" w:type="dxa"/>
          </w:tcPr>
          <w:p w:rsidR="00565413" w:rsidRDefault="00565413" w:rsidP="00565413"/>
          <w:p w:rsidR="00565413" w:rsidRDefault="00565413" w:rsidP="00565413"/>
          <w:p w:rsidR="00565413" w:rsidRDefault="00565413" w:rsidP="00565413"/>
          <w:p w:rsidR="00565413" w:rsidRDefault="00565413" w:rsidP="00565413"/>
        </w:tc>
      </w:tr>
      <w:tr w:rsidR="00565413" w:rsidTr="00565413">
        <w:tc>
          <w:tcPr>
            <w:tcW w:w="11016" w:type="dxa"/>
          </w:tcPr>
          <w:p w:rsidR="00565413" w:rsidRDefault="00565413" w:rsidP="00565413"/>
          <w:p w:rsidR="00565413" w:rsidRDefault="00565413" w:rsidP="00565413"/>
          <w:p w:rsidR="00565413" w:rsidRDefault="00565413" w:rsidP="00565413"/>
          <w:p w:rsidR="00565413" w:rsidRDefault="00565413" w:rsidP="00565413"/>
        </w:tc>
      </w:tr>
    </w:tbl>
    <w:p w:rsidR="00141D02" w:rsidRDefault="00141D02" w:rsidP="00565413"/>
    <w:p w:rsidR="00EC21B6" w:rsidRDefault="00EC21B6">
      <w:pPr>
        <w:sectPr w:rsidR="00EC21B6" w:rsidSect="00FE6DE4">
          <w:footerReference w:type="default" r:id="rId12"/>
          <w:pgSz w:w="12240" w:h="15840"/>
          <w:pgMar w:top="720" w:right="720" w:bottom="720" w:left="720" w:header="720" w:footer="720" w:gutter="0"/>
          <w:pgNumType w:start="1"/>
          <w:cols w:space="720"/>
          <w:docGrid w:linePitch="360"/>
        </w:sectPr>
      </w:pPr>
    </w:p>
    <w:p w:rsidR="008B675E" w:rsidRDefault="008B675E" w:rsidP="008B675E"/>
    <w:tbl>
      <w:tblPr>
        <w:tblStyle w:val="TableGrid"/>
        <w:tblW w:w="0" w:type="auto"/>
        <w:tblLook w:val="04A0" w:firstRow="1" w:lastRow="0" w:firstColumn="1" w:lastColumn="0" w:noHBand="0" w:noVBand="1"/>
      </w:tblPr>
      <w:tblGrid>
        <w:gridCol w:w="14616"/>
      </w:tblGrid>
      <w:tr w:rsidR="008B675E" w:rsidTr="004D1DA2">
        <w:tc>
          <w:tcPr>
            <w:tcW w:w="14616" w:type="dxa"/>
          </w:tcPr>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p w:rsidR="008B675E" w:rsidRDefault="008B675E" w:rsidP="004D1DA2"/>
        </w:tc>
      </w:tr>
    </w:tbl>
    <w:p w:rsidR="008B675E" w:rsidRDefault="008B675E" w:rsidP="008B675E"/>
    <w:p w:rsidR="008B675E" w:rsidRDefault="008B675E" w:rsidP="008B675E"/>
    <w:tbl>
      <w:tblPr>
        <w:tblStyle w:val="TableGrid"/>
        <w:tblW w:w="0" w:type="auto"/>
        <w:tblBorders>
          <w:left w:val="none" w:sz="0" w:space="0" w:color="auto"/>
          <w:right w:val="none" w:sz="0" w:space="0" w:color="auto"/>
        </w:tblBorders>
        <w:tblLook w:val="04A0" w:firstRow="1" w:lastRow="0" w:firstColumn="1" w:lastColumn="0" w:noHBand="0" w:noVBand="1"/>
      </w:tblPr>
      <w:tblGrid>
        <w:gridCol w:w="14616"/>
      </w:tblGrid>
      <w:tr w:rsidR="008B675E" w:rsidRPr="008B675E" w:rsidTr="004D1DA2">
        <w:tc>
          <w:tcPr>
            <w:tcW w:w="14616" w:type="dxa"/>
          </w:tcPr>
          <w:p w:rsidR="008B675E" w:rsidRPr="008B675E" w:rsidRDefault="008B675E" w:rsidP="008B675E"/>
          <w:p w:rsidR="008B675E" w:rsidRPr="008B675E" w:rsidRDefault="008B675E" w:rsidP="008B675E"/>
          <w:p w:rsidR="008B675E" w:rsidRPr="008B675E" w:rsidRDefault="008B675E" w:rsidP="008B675E"/>
          <w:p w:rsidR="008B675E" w:rsidRPr="008B675E" w:rsidRDefault="008B675E" w:rsidP="008B675E"/>
        </w:tc>
      </w:tr>
      <w:tr w:rsidR="008B675E" w:rsidRPr="008B675E" w:rsidTr="004D1DA2">
        <w:tc>
          <w:tcPr>
            <w:tcW w:w="14616" w:type="dxa"/>
          </w:tcPr>
          <w:p w:rsidR="008B675E" w:rsidRPr="008B675E" w:rsidRDefault="008B675E" w:rsidP="008B675E"/>
          <w:p w:rsidR="008B675E" w:rsidRPr="008B675E" w:rsidRDefault="008B675E" w:rsidP="008B675E"/>
          <w:p w:rsidR="008B675E" w:rsidRDefault="008B675E" w:rsidP="008B675E"/>
          <w:p w:rsidR="00942545" w:rsidRPr="008B675E" w:rsidRDefault="00942545" w:rsidP="008B675E"/>
        </w:tc>
      </w:tr>
      <w:tr w:rsidR="008B675E" w:rsidRPr="008B675E" w:rsidTr="004D1DA2">
        <w:tc>
          <w:tcPr>
            <w:tcW w:w="14616" w:type="dxa"/>
          </w:tcPr>
          <w:p w:rsidR="008B675E" w:rsidRPr="008B675E" w:rsidRDefault="008B675E" w:rsidP="008B675E"/>
          <w:p w:rsidR="008B675E" w:rsidRDefault="008B675E" w:rsidP="008B675E"/>
          <w:p w:rsidR="00942545" w:rsidRDefault="00942545" w:rsidP="008B675E"/>
          <w:p w:rsidR="00942545" w:rsidRPr="008B675E" w:rsidRDefault="00942545" w:rsidP="008B675E"/>
        </w:tc>
      </w:tr>
    </w:tbl>
    <w:p w:rsidR="00D80EE0" w:rsidRDefault="00D80EE0">
      <w:pPr>
        <w:rPr>
          <w:noProof/>
        </w:rPr>
      </w:pPr>
    </w:p>
    <w:p w:rsidR="00942545" w:rsidRDefault="00942545">
      <w:pPr>
        <w:rPr>
          <w:noProof/>
        </w:rPr>
      </w:pPr>
    </w:p>
    <w:p w:rsidR="00942545" w:rsidRDefault="007C7623">
      <w:pPr>
        <w:rPr>
          <w:noProof/>
        </w:rPr>
      </w:pPr>
      <w:r>
        <w:rPr>
          <w:noProof/>
        </w:rPr>
        <w:drawing>
          <wp:anchor distT="0" distB="0" distL="114300" distR="114300" simplePos="0" relativeHeight="251659264" behindDoc="0" locked="0" layoutInCell="1" allowOverlap="1" wp14:anchorId="20AE7598" wp14:editId="5FE21CE3">
            <wp:simplePos x="0" y="0"/>
            <wp:positionH relativeFrom="column">
              <wp:posOffset>236220</wp:posOffset>
            </wp:positionH>
            <wp:positionV relativeFrom="paragraph">
              <wp:posOffset>73660</wp:posOffset>
            </wp:positionV>
            <wp:extent cx="9217025" cy="6837680"/>
            <wp:effectExtent l="0" t="0" r="317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7025" cy="683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545" w:rsidRDefault="00942545">
      <w:pPr>
        <w:rPr>
          <w:noProof/>
        </w:rPr>
      </w:pPr>
    </w:p>
    <w:p w:rsidR="00565413" w:rsidRDefault="007C7623">
      <w:r>
        <w:rPr>
          <w:noProof/>
        </w:rPr>
        <mc:AlternateContent>
          <mc:Choice Requires="wps">
            <w:drawing>
              <wp:anchor distT="0" distB="0" distL="114300" distR="114300" simplePos="0" relativeHeight="251670528" behindDoc="0" locked="0" layoutInCell="1" allowOverlap="1" wp14:anchorId="007B140C" wp14:editId="0CBCD333">
                <wp:simplePos x="0" y="0"/>
                <wp:positionH relativeFrom="column">
                  <wp:posOffset>504825</wp:posOffset>
                </wp:positionH>
                <wp:positionV relativeFrom="paragraph">
                  <wp:posOffset>6257290</wp:posOffset>
                </wp:positionV>
                <wp:extent cx="3657600" cy="2711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1145"/>
                        </a:xfrm>
                        <a:prstGeom prst="rect">
                          <a:avLst/>
                        </a:prstGeom>
                        <a:solidFill>
                          <a:srgbClr val="FFFFFF"/>
                        </a:solidFill>
                        <a:ln w="9525">
                          <a:noFill/>
                          <a:miter lim="800000"/>
                          <a:headEnd/>
                          <a:tailEnd/>
                        </a:ln>
                      </wps:spPr>
                      <wps:txbx>
                        <w:txbxContent>
                          <w:p w:rsidR="00CB2BB3" w:rsidRDefault="00CB2BB3">
                            <w:r w:rsidRPr="00CB2BB3">
                              <w:t>http://tc.readingandwritingproject.com/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9.75pt;margin-top:492.7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" stroked="f">
                <v:textbox style="mso-fit-shape-to-text:t">
                  <w:txbxContent>
                    <w:p w:rsidR="00CB2BB3" w:rsidRDefault="00CB2BB3">
                      <w:r w:rsidRPr="00CB2BB3">
                        <w:t>http://tc.readingandwritingproject.com/</w:t>
                      </w:r>
                    </w:p>
                  </w:txbxContent>
                </v:textbox>
              </v:shape>
            </w:pict>
          </mc:Fallback>
        </mc:AlternateContent>
      </w:r>
      <w:r w:rsidR="00565413">
        <w:br w:type="page"/>
      </w:r>
    </w:p>
    <w:p w:rsidR="008B675E" w:rsidRDefault="008B675E">
      <w:pPr>
        <w:sectPr w:rsidR="008B675E" w:rsidSect="008B675E">
          <w:pgSz w:w="15840" w:h="12240" w:orient="landscape"/>
          <w:pgMar w:top="720" w:right="720" w:bottom="720" w:left="720" w:header="720" w:footer="720" w:gutter="0"/>
          <w:cols w:space="720"/>
          <w:docGrid w:linePitch="360"/>
        </w:sectPr>
      </w:pPr>
    </w:p>
    <w:p w:rsidR="00BA69B7" w:rsidRDefault="00BA69B7"/>
    <w:p w:rsidR="000830D5" w:rsidRPr="00A523A6" w:rsidRDefault="000830D5" w:rsidP="000830D5">
      <w:pPr>
        <w:jc w:val="center"/>
        <w:rPr>
          <w:rFonts w:ascii="Calibri" w:eastAsia="Times New Roman" w:hAnsi="Calibri" w:cs="Calibri"/>
          <w:b/>
          <w:sz w:val="70"/>
          <w:szCs w:val="70"/>
        </w:rPr>
      </w:pPr>
      <w:r>
        <w:rPr>
          <w:rFonts w:ascii="Calibri" w:eastAsia="Times New Roman" w:hAnsi="Calibri" w:cs="Calibri"/>
          <w:b/>
          <w:sz w:val="70"/>
          <w:szCs w:val="70"/>
        </w:rPr>
        <w:t xml:space="preserve">How to </w:t>
      </w:r>
      <w:r w:rsidRPr="00A523A6">
        <w:rPr>
          <w:rFonts w:ascii="Calibri" w:eastAsia="Times New Roman" w:hAnsi="Calibri" w:cs="Calibri"/>
          <w:b/>
          <w:sz w:val="70"/>
          <w:szCs w:val="70"/>
        </w:rPr>
        <w:t>write a story?</w:t>
      </w:r>
    </w:p>
    <w:p w:rsidR="000830D5" w:rsidRPr="00A523A6" w:rsidRDefault="000830D5" w:rsidP="000830D5">
      <w:pPr>
        <w:jc w:val="center"/>
        <w:rPr>
          <w:rFonts w:ascii="Calibri" w:eastAsia="Times New Roman" w:hAnsi="Calibri" w:cs="Calibri"/>
          <w:sz w:val="52"/>
          <w:szCs w:val="52"/>
          <w:u w:val="single"/>
        </w:rPr>
      </w:pPr>
    </w:p>
    <w:p w:rsidR="000830D5" w:rsidRPr="00A523A6" w:rsidRDefault="000830D5" w:rsidP="000830D5">
      <w:pPr>
        <w:jc w:val="center"/>
        <w:rPr>
          <w:rFonts w:ascii="Calibri" w:eastAsia="Times New Roman" w:hAnsi="Calibri" w:cs="Calibri"/>
          <w:sz w:val="52"/>
          <w:szCs w:val="52"/>
          <w:u w:val="single"/>
        </w:rPr>
      </w:pPr>
      <w:r>
        <w:rPr>
          <w:noProof/>
        </w:rPr>
        <w:drawing>
          <wp:anchor distT="0" distB="0" distL="114300" distR="114300" simplePos="0" relativeHeight="251680768" behindDoc="0" locked="0" layoutInCell="1" allowOverlap="1" wp14:anchorId="2BFF1B43" wp14:editId="74C59D39">
            <wp:simplePos x="0" y="0"/>
            <wp:positionH relativeFrom="column">
              <wp:posOffset>4112895</wp:posOffset>
            </wp:positionH>
            <wp:positionV relativeFrom="paragraph">
              <wp:posOffset>328930</wp:posOffset>
            </wp:positionV>
            <wp:extent cx="920115" cy="609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01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0D5" w:rsidRDefault="000830D5" w:rsidP="006E22AE">
      <w:pPr>
        <w:ind w:left="1440" w:firstLine="720"/>
        <w:rPr>
          <w:rFonts w:ascii="Calibri" w:eastAsia="Times New Roman" w:hAnsi="Calibri" w:cs="Calibri"/>
          <w:sz w:val="72"/>
          <w:szCs w:val="72"/>
        </w:rPr>
      </w:pPr>
      <w:r w:rsidRPr="003933E7">
        <w:rPr>
          <w:rFonts w:ascii="Calibri" w:eastAsia="Times New Roman" w:hAnsi="Calibri" w:cs="Calibri"/>
          <w:sz w:val="72"/>
          <w:szCs w:val="72"/>
        </w:rPr>
        <w:t>Think</w:t>
      </w:r>
      <w:r>
        <w:rPr>
          <w:rFonts w:ascii="Calibri" w:eastAsia="Times New Roman" w:hAnsi="Calibri" w:cs="Calibri"/>
          <w:sz w:val="72"/>
          <w:szCs w:val="72"/>
        </w:rPr>
        <w:tab/>
      </w:r>
      <w:r>
        <w:rPr>
          <w:rFonts w:ascii="Calibri" w:eastAsia="Times New Roman" w:hAnsi="Calibri" w:cs="Calibri"/>
          <w:sz w:val="72"/>
          <w:szCs w:val="72"/>
        </w:rPr>
        <w:tab/>
      </w:r>
      <w:r>
        <w:rPr>
          <w:rFonts w:ascii="Calibri" w:eastAsia="Times New Roman" w:hAnsi="Calibri" w:cs="Calibri"/>
          <w:sz w:val="72"/>
          <w:szCs w:val="72"/>
        </w:rPr>
        <w:tab/>
      </w:r>
      <w:r>
        <w:rPr>
          <w:rFonts w:ascii="Calibri" w:eastAsia="Times New Roman" w:hAnsi="Calibri" w:cs="Calibri"/>
          <w:sz w:val="72"/>
          <w:szCs w:val="72"/>
        </w:rPr>
        <w:tab/>
      </w:r>
      <w:r>
        <w:rPr>
          <w:rFonts w:ascii="Calibri" w:eastAsia="Times New Roman" w:hAnsi="Calibri" w:cs="Calibri"/>
          <w:sz w:val="72"/>
          <w:szCs w:val="72"/>
        </w:rPr>
        <w:tab/>
      </w:r>
      <w:r>
        <w:rPr>
          <w:rFonts w:ascii="Calibri" w:eastAsia="Times New Roman" w:hAnsi="Calibri" w:cs="Calibri"/>
          <w:sz w:val="72"/>
          <w:szCs w:val="72"/>
        </w:rPr>
        <w:tab/>
      </w:r>
      <w:r>
        <w:rPr>
          <w:rFonts w:ascii="Calibri" w:eastAsia="Times New Roman" w:hAnsi="Calibri" w:cs="Calibri"/>
          <w:sz w:val="72"/>
          <w:szCs w:val="72"/>
        </w:rPr>
        <w:tab/>
      </w:r>
    </w:p>
    <w:p w:rsidR="000830D5" w:rsidRDefault="000830D5" w:rsidP="000830D5">
      <w:pPr>
        <w:ind w:hanging="346"/>
        <w:rPr>
          <w:rFonts w:ascii="Calibri" w:eastAsia="Times New Roman" w:hAnsi="Calibri" w:cs="Calibri"/>
          <w:sz w:val="72"/>
          <w:szCs w:val="72"/>
        </w:rPr>
      </w:pPr>
    </w:p>
    <w:p w:rsidR="000830D5" w:rsidRDefault="000830D5" w:rsidP="000830D5">
      <w:pPr>
        <w:ind w:hanging="346"/>
        <w:rPr>
          <w:rFonts w:ascii="Calibri" w:eastAsia="Times New Roman" w:hAnsi="Calibri" w:cs="Calibri"/>
          <w:sz w:val="72"/>
          <w:szCs w:val="72"/>
        </w:rPr>
      </w:pPr>
      <w:r>
        <w:rPr>
          <w:noProof/>
        </w:rPr>
        <w:drawing>
          <wp:anchor distT="0" distB="0" distL="114300" distR="114300" simplePos="0" relativeHeight="251681792" behindDoc="0" locked="0" layoutInCell="1" allowOverlap="1" wp14:anchorId="5C2D8346" wp14:editId="5912001A">
            <wp:simplePos x="0" y="0"/>
            <wp:positionH relativeFrom="column">
              <wp:posOffset>4112895</wp:posOffset>
            </wp:positionH>
            <wp:positionV relativeFrom="paragraph">
              <wp:posOffset>323850</wp:posOffset>
            </wp:positionV>
            <wp:extent cx="1000125" cy="6667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0D5" w:rsidRPr="003933E7" w:rsidRDefault="000830D5" w:rsidP="006E22AE">
      <w:pPr>
        <w:ind w:left="1440" w:firstLine="720"/>
        <w:rPr>
          <w:rFonts w:ascii="Calibri" w:eastAsia="Times New Roman" w:hAnsi="Calibri" w:cs="Calibri"/>
          <w:sz w:val="72"/>
          <w:szCs w:val="72"/>
        </w:rPr>
      </w:pPr>
      <w:r w:rsidRPr="003933E7">
        <w:rPr>
          <w:rFonts w:ascii="Calibri" w:eastAsia="Times New Roman" w:hAnsi="Calibri" w:cs="Calibri"/>
          <w:sz w:val="72"/>
          <w:szCs w:val="72"/>
        </w:rPr>
        <w:t>Picture</w:t>
      </w:r>
    </w:p>
    <w:p w:rsidR="000830D5" w:rsidRPr="003933E7" w:rsidRDefault="000830D5" w:rsidP="000830D5">
      <w:pPr>
        <w:ind w:firstLine="720"/>
        <w:rPr>
          <w:rFonts w:ascii="Calibri" w:eastAsia="Times New Roman" w:hAnsi="Calibri" w:cs="Calibri"/>
          <w:sz w:val="72"/>
          <w:szCs w:val="72"/>
        </w:rPr>
      </w:pPr>
    </w:p>
    <w:p w:rsidR="000830D5" w:rsidRDefault="000830D5" w:rsidP="000830D5">
      <w:pPr>
        <w:rPr>
          <w:rFonts w:ascii="Calibri" w:eastAsia="Times New Roman" w:hAnsi="Calibri" w:cs="Calibri"/>
          <w:sz w:val="72"/>
          <w:szCs w:val="72"/>
        </w:rPr>
      </w:pPr>
      <w:r>
        <w:rPr>
          <w:noProof/>
        </w:rPr>
        <w:drawing>
          <wp:anchor distT="0" distB="0" distL="114300" distR="114300" simplePos="0" relativeHeight="251682816" behindDoc="0" locked="0" layoutInCell="1" allowOverlap="1" wp14:anchorId="229ABFF6" wp14:editId="25C30408">
            <wp:simplePos x="0" y="0"/>
            <wp:positionH relativeFrom="column">
              <wp:posOffset>4246245</wp:posOffset>
            </wp:positionH>
            <wp:positionV relativeFrom="paragraph">
              <wp:posOffset>525780</wp:posOffset>
            </wp:positionV>
            <wp:extent cx="939165" cy="6546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9165"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0D5" w:rsidRPr="003933E7" w:rsidRDefault="000830D5" w:rsidP="006E22AE">
      <w:pPr>
        <w:ind w:left="2160"/>
        <w:rPr>
          <w:rFonts w:ascii="Calibri" w:eastAsia="Times New Roman" w:hAnsi="Calibri" w:cs="Calibri"/>
          <w:sz w:val="72"/>
          <w:szCs w:val="72"/>
        </w:rPr>
      </w:pPr>
      <w:r w:rsidRPr="003933E7">
        <w:rPr>
          <w:rFonts w:ascii="Calibri" w:eastAsia="Times New Roman" w:hAnsi="Calibri" w:cs="Calibri"/>
          <w:sz w:val="72"/>
          <w:szCs w:val="72"/>
        </w:rPr>
        <w:t>Say</w:t>
      </w:r>
    </w:p>
    <w:p w:rsidR="000830D5" w:rsidRPr="003933E7" w:rsidRDefault="000830D5" w:rsidP="000830D5">
      <w:pPr>
        <w:rPr>
          <w:rFonts w:ascii="Calibri" w:eastAsia="Times New Roman" w:hAnsi="Calibri" w:cs="Calibri"/>
          <w:sz w:val="72"/>
          <w:szCs w:val="72"/>
        </w:rPr>
      </w:pPr>
    </w:p>
    <w:p w:rsidR="000830D5" w:rsidRDefault="000830D5" w:rsidP="000830D5">
      <w:pPr>
        <w:rPr>
          <w:rFonts w:ascii="Calibri" w:eastAsia="Times New Roman" w:hAnsi="Calibri" w:cs="Calibri"/>
          <w:sz w:val="72"/>
          <w:szCs w:val="72"/>
        </w:rPr>
      </w:pPr>
      <w:r>
        <w:rPr>
          <w:noProof/>
        </w:rPr>
        <w:drawing>
          <wp:anchor distT="0" distB="0" distL="114300" distR="114300" simplePos="0" relativeHeight="251683840" behindDoc="0" locked="0" layoutInCell="1" allowOverlap="1" wp14:anchorId="457E5B35" wp14:editId="1B7DD1DA">
            <wp:simplePos x="0" y="0"/>
            <wp:positionH relativeFrom="column">
              <wp:posOffset>4293235</wp:posOffset>
            </wp:positionH>
            <wp:positionV relativeFrom="paragraph">
              <wp:posOffset>480695</wp:posOffset>
            </wp:positionV>
            <wp:extent cx="942975" cy="6000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0D5" w:rsidRPr="003933E7" w:rsidRDefault="000830D5" w:rsidP="006E22AE">
      <w:pPr>
        <w:ind w:left="1440" w:firstLine="720"/>
        <w:rPr>
          <w:rFonts w:ascii="Calibri" w:eastAsia="Times New Roman" w:hAnsi="Calibri" w:cs="Calibri"/>
          <w:sz w:val="72"/>
          <w:szCs w:val="72"/>
        </w:rPr>
      </w:pPr>
      <w:r w:rsidRPr="003933E7">
        <w:rPr>
          <w:rFonts w:ascii="Calibri" w:eastAsia="Times New Roman" w:hAnsi="Calibri" w:cs="Calibri"/>
          <w:sz w:val="72"/>
          <w:szCs w:val="72"/>
        </w:rPr>
        <w:t>Sketch</w:t>
      </w:r>
      <w:r>
        <w:rPr>
          <w:rFonts w:ascii="Calibri" w:eastAsia="Times New Roman" w:hAnsi="Calibri" w:cs="Calibri"/>
          <w:sz w:val="72"/>
          <w:szCs w:val="72"/>
        </w:rPr>
        <w:tab/>
      </w:r>
      <w:r>
        <w:rPr>
          <w:rFonts w:ascii="Calibri" w:eastAsia="Times New Roman" w:hAnsi="Calibri" w:cs="Calibri"/>
          <w:sz w:val="72"/>
          <w:szCs w:val="72"/>
        </w:rPr>
        <w:tab/>
      </w:r>
      <w:r>
        <w:rPr>
          <w:rFonts w:ascii="Calibri" w:eastAsia="Times New Roman" w:hAnsi="Calibri" w:cs="Calibri"/>
          <w:sz w:val="72"/>
          <w:szCs w:val="72"/>
        </w:rPr>
        <w:tab/>
      </w:r>
    </w:p>
    <w:p w:rsidR="000830D5" w:rsidRDefault="000830D5" w:rsidP="000830D5">
      <w:pPr>
        <w:rPr>
          <w:rFonts w:ascii="Calibri" w:eastAsia="Times New Roman" w:hAnsi="Calibri" w:cs="Calibri"/>
          <w:sz w:val="72"/>
          <w:szCs w:val="72"/>
        </w:rPr>
      </w:pPr>
    </w:p>
    <w:p w:rsidR="000830D5" w:rsidRDefault="000830D5" w:rsidP="000830D5">
      <w:pPr>
        <w:rPr>
          <w:rFonts w:ascii="Calibri" w:eastAsia="Times New Roman" w:hAnsi="Calibri" w:cs="Calibri"/>
          <w:sz w:val="72"/>
          <w:szCs w:val="72"/>
        </w:rPr>
      </w:pPr>
      <w:r>
        <w:rPr>
          <w:noProof/>
        </w:rPr>
        <w:drawing>
          <wp:anchor distT="0" distB="0" distL="114300" distR="114300" simplePos="0" relativeHeight="251684864" behindDoc="0" locked="0" layoutInCell="1" allowOverlap="1" wp14:anchorId="44E86A9E" wp14:editId="234F01BF">
            <wp:simplePos x="0" y="0"/>
            <wp:positionH relativeFrom="column">
              <wp:posOffset>4293870</wp:posOffset>
            </wp:positionH>
            <wp:positionV relativeFrom="paragraph">
              <wp:posOffset>415925</wp:posOffset>
            </wp:positionV>
            <wp:extent cx="1000125" cy="67544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25" cy="6754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0D5" w:rsidRPr="003933E7" w:rsidRDefault="000830D5" w:rsidP="006E22AE">
      <w:pPr>
        <w:ind w:left="1440" w:firstLine="720"/>
        <w:rPr>
          <w:rFonts w:ascii="Calibri" w:eastAsia="Times New Roman" w:hAnsi="Calibri" w:cs="Calibri"/>
          <w:sz w:val="72"/>
          <w:szCs w:val="72"/>
        </w:rPr>
      </w:pPr>
      <w:r w:rsidRPr="003933E7">
        <w:rPr>
          <w:rFonts w:ascii="Calibri" w:eastAsia="Times New Roman" w:hAnsi="Calibri" w:cs="Calibri"/>
          <w:sz w:val="72"/>
          <w:szCs w:val="72"/>
        </w:rPr>
        <w:t xml:space="preserve">Write     </w:t>
      </w:r>
    </w:p>
    <w:p w:rsidR="00D80EE0" w:rsidRDefault="00D80EE0" w:rsidP="001045E1">
      <w:pPr>
        <w:ind w:left="346" w:hanging="360"/>
        <w:jc w:val="center"/>
        <w:rPr>
          <w:rFonts w:ascii="Times New Roman" w:eastAsia="Times New Roman" w:hAnsi="Times New Roman" w:cs="Times New Roman"/>
          <w:b/>
          <w:sz w:val="24"/>
          <w:szCs w:val="24"/>
        </w:rPr>
      </w:pPr>
    </w:p>
    <w:p w:rsidR="001045E1" w:rsidRPr="001045E1" w:rsidRDefault="001045E1" w:rsidP="001045E1">
      <w:pPr>
        <w:ind w:left="346" w:hanging="360"/>
        <w:jc w:val="center"/>
        <w:rPr>
          <w:rFonts w:ascii="Times New Roman" w:eastAsia="Times New Roman" w:hAnsi="Times New Roman" w:cs="Times New Roman"/>
          <w:b/>
          <w:sz w:val="24"/>
          <w:szCs w:val="24"/>
        </w:rPr>
      </w:pPr>
      <w:r w:rsidRPr="001045E1">
        <w:rPr>
          <w:rFonts w:ascii="Times New Roman" w:eastAsia="Times New Roman" w:hAnsi="Times New Roman" w:cs="Times New Roman"/>
          <w:b/>
          <w:sz w:val="24"/>
          <w:szCs w:val="24"/>
        </w:rPr>
        <w:t>Ways to Practice My Story</w:t>
      </w:r>
    </w:p>
    <w:p w:rsidR="001045E1" w:rsidRPr="001045E1" w:rsidRDefault="001045E1" w:rsidP="001045E1">
      <w:pPr>
        <w:ind w:left="346" w:hanging="360"/>
        <w:jc w:val="center"/>
        <w:rPr>
          <w:rFonts w:ascii="Times New Roman" w:eastAsia="Times New Roman" w:hAnsi="Times New Roman" w:cs="Times New Roman"/>
          <w:b/>
          <w:sz w:val="24"/>
          <w:szCs w:val="24"/>
          <w:u w:val="single"/>
        </w:rPr>
      </w:pPr>
    </w:p>
    <w:tbl>
      <w:tblPr>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830D5" w:rsidRPr="004415F8" w:rsidTr="00466515">
        <w:tc>
          <w:tcPr>
            <w:tcW w:w="4428" w:type="dxa"/>
            <w:shd w:val="clear" w:color="auto" w:fill="auto"/>
          </w:tcPr>
          <w:p w:rsidR="000830D5" w:rsidRPr="001045E1" w:rsidRDefault="000830D5" w:rsidP="00466515">
            <w:pPr>
              <w:rPr>
                <w:rFonts w:ascii="Times New Roman" w:eastAsia="Times New Roman" w:hAnsi="Times New Roman" w:cs="Times New Roman"/>
                <w:sz w:val="24"/>
                <w:szCs w:val="24"/>
                <w:u w:val="single"/>
              </w:rPr>
            </w:pPr>
          </w:p>
          <w:p w:rsidR="001045E1" w:rsidRPr="001045E1" w:rsidRDefault="001045E1" w:rsidP="001045E1">
            <w:pPr>
              <w:ind w:left="346" w:hanging="360"/>
              <w:jc w:val="center"/>
              <w:rPr>
                <w:rFonts w:ascii="Times New Roman" w:eastAsia="Times New Roman" w:hAnsi="Times New Roman" w:cs="Times New Roman"/>
                <w:b/>
                <w:sz w:val="24"/>
                <w:szCs w:val="24"/>
                <w:u w:val="single"/>
              </w:rPr>
            </w:pPr>
            <w:r w:rsidRPr="001045E1">
              <w:rPr>
                <w:rFonts w:ascii="Times New Roman" w:eastAsia="Times New Roman" w:hAnsi="Times New Roman" w:cs="Times New Roman"/>
                <w:b/>
                <w:sz w:val="24"/>
                <w:szCs w:val="24"/>
                <w:u w:val="single"/>
              </w:rPr>
              <w:t>Ways to Practice My Story</w:t>
            </w:r>
          </w:p>
          <w:p w:rsidR="000830D5" w:rsidRPr="004415F8" w:rsidRDefault="000830D5" w:rsidP="00466515">
            <w:pPr>
              <w:jc w:val="center"/>
              <w:rPr>
                <w:rFonts w:ascii="Times New Roman" w:eastAsia="Times New Roman" w:hAnsi="Times New Roman" w:cs="Times New Roman"/>
                <w:b/>
                <w:sz w:val="24"/>
                <w:szCs w:val="24"/>
                <w:u w:val="single"/>
              </w:rPr>
            </w:pPr>
          </w:p>
          <w:p w:rsidR="000830D5" w:rsidRPr="004415F8" w:rsidRDefault="000830D5" w:rsidP="00466515">
            <w:pPr>
              <w:rPr>
                <w:rFonts w:ascii="Times New Roman" w:eastAsia="Times New Roman" w:hAnsi="Times New Roman" w:cs="Times New Roman"/>
                <w:b/>
                <w:sz w:val="24"/>
                <w:szCs w:val="24"/>
                <w:u w:val="single"/>
              </w:rPr>
            </w:pPr>
            <w:r w:rsidRPr="004415F8">
              <w:rPr>
                <w:rFonts w:ascii="Times New Roman" w:eastAsia="Times New Roman" w:hAnsi="Times New Roman" w:cs="Times New Roman"/>
                <w:b/>
                <w:sz w:val="24"/>
                <w:szCs w:val="24"/>
              </w:rPr>
              <w:t xml:space="preserve">    </w:t>
            </w:r>
          </w:p>
          <w:p w:rsidR="000830D5" w:rsidRPr="004415F8" w:rsidRDefault="000830D5" w:rsidP="00466515">
            <w:pPr>
              <w:rPr>
                <w:rFonts w:ascii="Times New Roman" w:eastAsia="Times New Roman" w:hAnsi="Times New Roman" w:cs="Times New Roman"/>
                <w:b/>
                <w:sz w:val="24"/>
                <w:szCs w:val="24"/>
              </w:rPr>
            </w:pPr>
            <w:r w:rsidRPr="004415F8">
              <w:rPr>
                <w:rFonts w:ascii="Times New Roman" w:eastAsia="Times New Roman" w:hAnsi="Times New Roman" w:cs="Times New Roman"/>
                <w:b/>
                <w:sz w:val="24"/>
                <w:szCs w:val="24"/>
              </w:rPr>
              <w:t xml:space="preserve">               </w:t>
            </w:r>
          </w:p>
          <w:p w:rsidR="00353CF9" w:rsidRPr="004415F8" w:rsidRDefault="00353CF9" w:rsidP="00353CF9">
            <w:pPr>
              <w:rPr>
                <w:rFonts w:ascii="Times New Roman" w:eastAsia="Times New Roman" w:hAnsi="Times New Roman" w:cs="Times New Roman"/>
                <w:b/>
                <w:sz w:val="24"/>
                <w:szCs w:val="24"/>
              </w:rPr>
            </w:pPr>
            <w:r w:rsidRPr="004415F8">
              <w:rPr>
                <w:rFonts w:ascii="Times New Roman" w:eastAsia="Times New Roman" w:hAnsi="Times New Roman" w:cs="Times New Roman"/>
                <w:b/>
                <w:sz w:val="24"/>
                <w:szCs w:val="24"/>
              </w:rPr>
              <w:t xml:space="preserve">                              *Self</w:t>
            </w:r>
          </w:p>
          <w:p w:rsidR="00353CF9" w:rsidRPr="004415F8" w:rsidRDefault="00353CF9" w:rsidP="00353CF9">
            <w:pPr>
              <w:ind w:left="346" w:hanging="360"/>
              <w:rPr>
                <w:rFonts w:ascii="Times New Roman" w:eastAsia="Times New Roman" w:hAnsi="Times New Roman" w:cs="Times New Roman"/>
                <w:b/>
                <w:sz w:val="24"/>
                <w:szCs w:val="24"/>
              </w:rPr>
            </w:pPr>
            <w:r>
              <w:rPr>
                <w:noProof/>
              </w:rPr>
              <w:drawing>
                <wp:anchor distT="0" distB="0" distL="114300" distR="114300" simplePos="0" relativeHeight="251717632" behindDoc="0" locked="0" layoutInCell="1" allowOverlap="1" wp14:anchorId="1EDF1082" wp14:editId="6E88FBED">
                  <wp:simplePos x="0" y="0"/>
                  <wp:positionH relativeFrom="column">
                    <wp:posOffset>1019755</wp:posOffset>
                  </wp:positionH>
                  <wp:positionV relativeFrom="paragraph">
                    <wp:posOffset>24765</wp:posOffset>
                  </wp:positionV>
                  <wp:extent cx="681355" cy="474980"/>
                  <wp:effectExtent l="0" t="0" r="444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355" cy="474980"/>
                          </a:xfrm>
                          <a:prstGeom prst="rect">
                            <a:avLst/>
                          </a:prstGeom>
                          <a:noFill/>
                          <a:ln>
                            <a:noFill/>
                          </a:ln>
                        </pic:spPr>
                      </pic:pic>
                    </a:graphicData>
                  </a:graphic>
                </wp:anchor>
              </w:drawing>
            </w:r>
          </w:p>
          <w:p w:rsidR="00353CF9" w:rsidRPr="004415F8"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*Partner</w:t>
            </w:r>
          </w:p>
          <w:p w:rsidR="00353CF9" w:rsidRPr="004415F8" w:rsidRDefault="00353CF9" w:rsidP="00353CF9">
            <w:pPr>
              <w:ind w:left="1440"/>
              <w:rPr>
                <w:rFonts w:ascii="Times New Roman" w:eastAsia="Times New Roman" w:hAnsi="Times New Roman" w:cs="Times New Roman"/>
                <w:b/>
                <w:sz w:val="24"/>
                <w:szCs w:val="24"/>
              </w:rPr>
            </w:pPr>
          </w:p>
          <w:p w:rsidR="00353CF9" w:rsidRPr="004415F8" w:rsidRDefault="00353CF9" w:rsidP="00353CF9">
            <w:pPr>
              <w:ind w:left="1440"/>
              <w:rPr>
                <w:rFonts w:ascii="Times New Roman" w:eastAsia="Times New Roman" w:hAnsi="Times New Roman" w:cs="Times New Roman"/>
                <w:b/>
                <w:sz w:val="24"/>
                <w:szCs w:val="24"/>
              </w:rPr>
            </w:pPr>
          </w:p>
          <w:p w:rsidR="00353CF9" w:rsidRPr="004415F8" w:rsidRDefault="00353CF9" w:rsidP="00353CF9">
            <w:pPr>
              <w:ind w:left="144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1835B5DA" wp14:editId="5F8E1E52">
                  <wp:extent cx="831273" cy="710021"/>
                  <wp:effectExtent l="0" t="0" r="6985" b="0"/>
                  <wp:docPr id="24" name="Picture 24" descr="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Desktop\image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5660" cy="713768"/>
                          </a:xfrm>
                          <a:prstGeom prst="rect">
                            <a:avLst/>
                          </a:prstGeom>
                          <a:noFill/>
                          <a:ln>
                            <a:noFill/>
                          </a:ln>
                        </pic:spPr>
                      </pic:pic>
                    </a:graphicData>
                  </a:graphic>
                </wp:inline>
              </w:drawing>
            </w:r>
          </w:p>
          <w:p w:rsidR="00353CF9"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*Story Hand </w:t>
            </w:r>
          </w:p>
          <w:p w:rsidR="00353CF9" w:rsidRPr="004415F8" w:rsidRDefault="00353CF9" w:rsidP="00353CF9">
            <w:pPr>
              <w:ind w:left="1440"/>
              <w:rPr>
                <w:rFonts w:ascii="Times New Roman" w:eastAsia="Times New Roman" w:hAnsi="Times New Roman" w:cs="Times New Roman"/>
                <w:b/>
                <w:sz w:val="24"/>
                <w:szCs w:val="24"/>
              </w:rPr>
            </w:pPr>
          </w:p>
          <w:p w:rsidR="00353CF9" w:rsidRPr="004415F8" w:rsidRDefault="00353CF9" w:rsidP="00353CF9">
            <w:pPr>
              <w:ind w:left="14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13536" behindDoc="0" locked="0" layoutInCell="1" allowOverlap="1" wp14:anchorId="6A2E1D7B" wp14:editId="062DF4E5">
                  <wp:simplePos x="0" y="0"/>
                  <wp:positionH relativeFrom="column">
                    <wp:posOffset>869950</wp:posOffset>
                  </wp:positionH>
                  <wp:positionV relativeFrom="paragraph">
                    <wp:posOffset>13970</wp:posOffset>
                  </wp:positionV>
                  <wp:extent cx="548005" cy="633095"/>
                  <wp:effectExtent l="0" t="0" r="0" b="0"/>
                  <wp:wrapSquare wrapText="bothSides"/>
                  <wp:docPr id="23" name="Picture 23" descr="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lank Handprint"/>
                          <pic:cNvPicPr>
                            <a:picLocks noChangeAspect="1" noChangeArrowheads="1"/>
                          </pic:cNvPicPr>
                        </pic:nvPicPr>
                        <pic:blipFill>
                          <a:blip r:embed="rId21" cstate="print">
                            <a:extLst>
                              <a:ext uri="{28A0092B-C50C-407E-A947-70E740481C1C}">
                                <a14:useLocalDpi xmlns:a14="http://schemas.microsoft.com/office/drawing/2010/main" val="0"/>
                              </a:ext>
                            </a:extLst>
                          </a:blip>
                          <a:srcRect l="5109" t="25833" r="11568" b="6059"/>
                          <a:stretch>
                            <a:fillRect/>
                          </a:stretch>
                        </pic:blipFill>
                        <pic:spPr bwMode="auto">
                          <a:xfrm>
                            <a:off x="0" y="0"/>
                            <a:ext cx="548005" cy="633095"/>
                          </a:xfrm>
                          <a:prstGeom prst="rect">
                            <a:avLst/>
                          </a:prstGeom>
                          <a:noFill/>
                          <a:ln>
                            <a:noFill/>
                          </a:ln>
                        </pic:spPr>
                      </pic:pic>
                    </a:graphicData>
                  </a:graphic>
                </wp:anchor>
              </w:drawing>
            </w:r>
          </w:p>
          <w:p w:rsidR="00353CF9" w:rsidRPr="004415F8" w:rsidRDefault="00353CF9" w:rsidP="00353CF9">
            <w:pPr>
              <w:ind w:left="1440"/>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*Story Across Pages </w:t>
            </w: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--Touch pages</w:t>
            </w:r>
            <w:r w:rsidRPr="004415F8">
              <w:rPr>
                <w:rFonts w:ascii="Times New Roman" w:eastAsia="Times New Roman" w:hAnsi="Times New Roman" w:cs="Times New Roman"/>
                <w:b/>
                <w:sz w:val="24"/>
                <w:szCs w:val="24"/>
              </w:rPr>
              <w:tab/>
            </w: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14560" behindDoc="0" locked="0" layoutInCell="1" allowOverlap="1" wp14:anchorId="2C189650" wp14:editId="464B397A">
                  <wp:simplePos x="0" y="0"/>
                  <wp:positionH relativeFrom="column">
                    <wp:posOffset>610870</wp:posOffset>
                  </wp:positionH>
                  <wp:positionV relativeFrom="paragraph">
                    <wp:posOffset>76200</wp:posOffset>
                  </wp:positionV>
                  <wp:extent cx="327025" cy="451485"/>
                  <wp:effectExtent l="0" t="0" r="0" b="0"/>
                  <wp:wrapSquare wrapText="bothSides"/>
                  <wp:docPr id="20" name="Picture 20"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p>
          <w:p w:rsidR="00353CF9" w:rsidRPr="004415F8"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716608" behindDoc="0" locked="0" layoutInCell="1" allowOverlap="1" wp14:anchorId="4EE8E2EC" wp14:editId="57565D43">
                  <wp:simplePos x="0" y="0"/>
                  <wp:positionH relativeFrom="column">
                    <wp:posOffset>1620520</wp:posOffset>
                  </wp:positionH>
                  <wp:positionV relativeFrom="paragraph">
                    <wp:posOffset>-624840</wp:posOffset>
                  </wp:positionV>
                  <wp:extent cx="327025" cy="451485"/>
                  <wp:effectExtent l="0" t="0" r="0" b="0"/>
                  <wp:wrapSquare wrapText="bothSides"/>
                  <wp:docPr id="22" name="Picture 22"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15584" behindDoc="0" locked="0" layoutInCell="1" allowOverlap="1" wp14:anchorId="2744B1E7" wp14:editId="1169A73D">
                  <wp:simplePos x="0" y="0"/>
                  <wp:positionH relativeFrom="column">
                    <wp:posOffset>1096645</wp:posOffset>
                  </wp:positionH>
                  <wp:positionV relativeFrom="paragraph">
                    <wp:posOffset>-624840</wp:posOffset>
                  </wp:positionV>
                  <wp:extent cx="327025" cy="451485"/>
                  <wp:effectExtent l="0" t="0" r="0" b="0"/>
                  <wp:wrapSquare wrapText="bothSides"/>
                  <wp:docPr id="21" name="Picture 21"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b/>
                <w:sz w:val="24"/>
                <w:szCs w:val="24"/>
              </w:rPr>
              <w:t xml:space="preserve">                          Sketch</w:t>
            </w:r>
          </w:p>
          <w:p w:rsidR="00353CF9" w:rsidRDefault="00353CF9" w:rsidP="00353CF9">
            <w:pPr>
              <w:ind w:left="346" w:hanging="360"/>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r>
              <w:rPr>
                <w:rFonts w:ascii="Calibri" w:eastAsia="Times New Roman" w:hAnsi="Calibri" w:cs="Calibri"/>
                <w:noProof/>
                <w:sz w:val="72"/>
                <w:szCs w:val="72"/>
              </w:rPr>
              <w:t xml:space="preserve">        </w:t>
            </w:r>
            <w:r w:rsidRPr="004C5F29">
              <w:rPr>
                <w:rFonts w:ascii="Calibri" w:eastAsia="Times New Roman" w:hAnsi="Calibri" w:cs="Calibri"/>
                <w:noProof/>
                <w:sz w:val="72"/>
                <w:szCs w:val="72"/>
              </w:rPr>
              <w:drawing>
                <wp:inline distT="0" distB="0" distL="0" distR="0" wp14:anchorId="1D418B1B" wp14:editId="76824A45">
                  <wp:extent cx="828675" cy="576248"/>
                  <wp:effectExtent l="1905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115" cy="581422"/>
                          </a:xfrm>
                          <a:prstGeom prst="rect">
                            <a:avLst/>
                          </a:prstGeom>
                          <a:noFill/>
                          <a:ln>
                            <a:noFill/>
                          </a:ln>
                        </pic:spPr>
                      </pic:pic>
                    </a:graphicData>
                  </a:graphic>
                </wp:inline>
              </w:drawing>
            </w: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sz w:val="24"/>
                <w:szCs w:val="24"/>
              </w:rPr>
            </w:pPr>
          </w:p>
          <w:p w:rsidR="000830D5" w:rsidRPr="006A4F4A" w:rsidRDefault="000830D5" w:rsidP="00466515">
            <w:pPr>
              <w:rPr>
                <w:rFonts w:ascii="Times New Roman" w:eastAsia="Times New Roman" w:hAnsi="Times New Roman" w:cs="Times New Roman"/>
                <w:sz w:val="18"/>
                <w:szCs w:val="18"/>
              </w:rPr>
            </w:pPr>
          </w:p>
        </w:tc>
        <w:tc>
          <w:tcPr>
            <w:tcW w:w="4428" w:type="dxa"/>
            <w:shd w:val="clear" w:color="auto" w:fill="auto"/>
          </w:tcPr>
          <w:p w:rsidR="000830D5" w:rsidRPr="004415F8" w:rsidRDefault="000830D5" w:rsidP="00466515">
            <w:pPr>
              <w:jc w:val="center"/>
              <w:rPr>
                <w:rFonts w:ascii="Times New Roman" w:eastAsia="Times New Roman" w:hAnsi="Times New Roman" w:cs="Times New Roman"/>
                <w:b/>
                <w:sz w:val="24"/>
                <w:szCs w:val="24"/>
                <w:u w:val="single"/>
              </w:rPr>
            </w:pPr>
          </w:p>
          <w:p w:rsidR="001045E1" w:rsidRPr="001045E1" w:rsidRDefault="001045E1" w:rsidP="001045E1">
            <w:pPr>
              <w:ind w:left="346" w:hanging="360"/>
              <w:jc w:val="center"/>
              <w:rPr>
                <w:rFonts w:ascii="Times New Roman" w:eastAsia="Times New Roman" w:hAnsi="Times New Roman" w:cs="Times New Roman"/>
                <w:b/>
                <w:sz w:val="24"/>
                <w:szCs w:val="24"/>
                <w:u w:val="single"/>
              </w:rPr>
            </w:pPr>
            <w:r w:rsidRPr="001045E1">
              <w:rPr>
                <w:rFonts w:ascii="Times New Roman" w:eastAsia="Times New Roman" w:hAnsi="Times New Roman" w:cs="Times New Roman"/>
                <w:b/>
                <w:sz w:val="24"/>
                <w:szCs w:val="24"/>
                <w:u w:val="single"/>
              </w:rPr>
              <w:t>Ways to Practice My Story</w:t>
            </w:r>
          </w:p>
          <w:p w:rsidR="000830D5" w:rsidRPr="004415F8" w:rsidRDefault="000830D5" w:rsidP="00466515">
            <w:pPr>
              <w:jc w:val="center"/>
              <w:rPr>
                <w:rFonts w:ascii="Times New Roman" w:eastAsia="Times New Roman" w:hAnsi="Times New Roman" w:cs="Times New Roman"/>
                <w:b/>
                <w:sz w:val="24"/>
                <w:szCs w:val="24"/>
                <w:u w:val="single"/>
              </w:rPr>
            </w:pPr>
          </w:p>
          <w:p w:rsidR="000830D5" w:rsidRPr="004415F8" w:rsidRDefault="000830D5" w:rsidP="00466515">
            <w:pPr>
              <w:rPr>
                <w:rFonts w:ascii="Times New Roman" w:eastAsia="Times New Roman" w:hAnsi="Times New Roman" w:cs="Times New Roman"/>
                <w:b/>
                <w:sz w:val="24"/>
                <w:szCs w:val="24"/>
                <w:u w:val="single"/>
              </w:rPr>
            </w:pPr>
            <w:r w:rsidRPr="004415F8">
              <w:rPr>
                <w:rFonts w:ascii="Times New Roman" w:eastAsia="Times New Roman" w:hAnsi="Times New Roman" w:cs="Times New Roman"/>
                <w:b/>
                <w:sz w:val="24"/>
                <w:szCs w:val="24"/>
              </w:rPr>
              <w:t xml:space="preserve">    </w:t>
            </w:r>
          </w:p>
          <w:p w:rsidR="000830D5" w:rsidRPr="004415F8" w:rsidRDefault="000830D5" w:rsidP="00466515">
            <w:pPr>
              <w:rPr>
                <w:rFonts w:ascii="Times New Roman" w:eastAsia="Times New Roman" w:hAnsi="Times New Roman" w:cs="Times New Roman"/>
                <w:b/>
                <w:sz w:val="24"/>
                <w:szCs w:val="24"/>
              </w:rPr>
            </w:pPr>
            <w:r w:rsidRPr="004415F8">
              <w:rPr>
                <w:rFonts w:ascii="Times New Roman" w:eastAsia="Times New Roman" w:hAnsi="Times New Roman" w:cs="Times New Roman"/>
                <w:b/>
                <w:sz w:val="24"/>
                <w:szCs w:val="24"/>
              </w:rPr>
              <w:t xml:space="preserve">               </w:t>
            </w:r>
          </w:p>
          <w:p w:rsidR="00353CF9" w:rsidRPr="004415F8" w:rsidRDefault="00353CF9" w:rsidP="00353CF9">
            <w:pPr>
              <w:rPr>
                <w:rFonts w:ascii="Times New Roman" w:eastAsia="Times New Roman" w:hAnsi="Times New Roman" w:cs="Times New Roman"/>
                <w:b/>
                <w:sz w:val="24"/>
                <w:szCs w:val="24"/>
              </w:rPr>
            </w:pPr>
            <w:r w:rsidRPr="004415F8">
              <w:rPr>
                <w:rFonts w:ascii="Times New Roman" w:eastAsia="Times New Roman" w:hAnsi="Times New Roman" w:cs="Times New Roman"/>
                <w:b/>
                <w:sz w:val="24"/>
                <w:szCs w:val="24"/>
              </w:rPr>
              <w:t xml:space="preserve">                              *Self</w:t>
            </w:r>
          </w:p>
          <w:p w:rsidR="00353CF9" w:rsidRPr="004415F8" w:rsidRDefault="00353CF9" w:rsidP="00353CF9">
            <w:pPr>
              <w:ind w:left="346" w:hanging="360"/>
              <w:rPr>
                <w:rFonts w:ascii="Times New Roman" w:eastAsia="Times New Roman" w:hAnsi="Times New Roman" w:cs="Times New Roman"/>
                <w:b/>
                <w:sz w:val="24"/>
                <w:szCs w:val="24"/>
              </w:rPr>
            </w:pPr>
            <w:r>
              <w:rPr>
                <w:noProof/>
              </w:rPr>
              <w:drawing>
                <wp:anchor distT="0" distB="0" distL="114300" distR="114300" simplePos="0" relativeHeight="251723776" behindDoc="0" locked="0" layoutInCell="1" allowOverlap="1" wp14:anchorId="68907383" wp14:editId="08AC540A">
                  <wp:simplePos x="0" y="0"/>
                  <wp:positionH relativeFrom="column">
                    <wp:posOffset>1019755</wp:posOffset>
                  </wp:positionH>
                  <wp:positionV relativeFrom="paragraph">
                    <wp:posOffset>24765</wp:posOffset>
                  </wp:positionV>
                  <wp:extent cx="681355" cy="474980"/>
                  <wp:effectExtent l="0" t="0" r="444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355" cy="474980"/>
                          </a:xfrm>
                          <a:prstGeom prst="rect">
                            <a:avLst/>
                          </a:prstGeom>
                          <a:noFill/>
                          <a:ln>
                            <a:noFill/>
                          </a:ln>
                        </pic:spPr>
                      </pic:pic>
                    </a:graphicData>
                  </a:graphic>
                </wp:anchor>
              </w:drawing>
            </w:r>
          </w:p>
          <w:p w:rsidR="00353CF9" w:rsidRPr="004415F8"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*Partner</w:t>
            </w:r>
          </w:p>
          <w:p w:rsidR="00353CF9" w:rsidRPr="004415F8" w:rsidRDefault="00353CF9" w:rsidP="00353CF9">
            <w:pPr>
              <w:ind w:left="1440"/>
              <w:rPr>
                <w:rFonts w:ascii="Times New Roman" w:eastAsia="Times New Roman" w:hAnsi="Times New Roman" w:cs="Times New Roman"/>
                <w:b/>
                <w:sz w:val="24"/>
                <w:szCs w:val="24"/>
              </w:rPr>
            </w:pPr>
          </w:p>
          <w:p w:rsidR="00353CF9" w:rsidRPr="004415F8" w:rsidRDefault="00353CF9" w:rsidP="00353CF9">
            <w:pPr>
              <w:ind w:left="1440"/>
              <w:rPr>
                <w:rFonts w:ascii="Times New Roman" w:eastAsia="Times New Roman" w:hAnsi="Times New Roman" w:cs="Times New Roman"/>
                <w:b/>
                <w:sz w:val="24"/>
                <w:szCs w:val="24"/>
              </w:rPr>
            </w:pPr>
          </w:p>
          <w:p w:rsidR="00353CF9" w:rsidRPr="004415F8" w:rsidRDefault="00353CF9" w:rsidP="00353CF9">
            <w:pPr>
              <w:ind w:left="144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620C93D" wp14:editId="42D51F8C">
                  <wp:extent cx="831273" cy="710021"/>
                  <wp:effectExtent l="0" t="0" r="6985" b="0"/>
                  <wp:docPr id="30" name="Picture 30" descr="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Desktop\image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5660" cy="713768"/>
                          </a:xfrm>
                          <a:prstGeom prst="rect">
                            <a:avLst/>
                          </a:prstGeom>
                          <a:noFill/>
                          <a:ln>
                            <a:noFill/>
                          </a:ln>
                        </pic:spPr>
                      </pic:pic>
                    </a:graphicData>
                  </a:graphic>
                </wp:inline>
              </w:drawing>
            </w:r>
          </w:p>
          <w:p w:rsidR="00353CF9"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*Story Hand </w:t>
            </w:r>
          </w:p>
          <w:p w:rsidR="00353CF9" w:rsidRPr="004415F8" w:rsidRDefault="00353CF9" w:rsidP="00353CF9">
            <w:pPr>
              <w:ind w:left="1440"/>
              <w:rPr>
                <w:rFonts w:ascii="Times New Roman" w:eastAsia="Times New Roman" w:hAnsi="Times New Roman" w:cs="Times New Roman"/>
                <w:b/>
                <w:sz w:val="24"/>
                <w:szCs w:val="24"/>
              </w:rPr>
            </w:pPr>
          </w:p>
          <w:p w:rsidR="00353CF9" w:rsidRPr="004415F8" w:rsidRDefault="00353CF9" w:rsidP="00353CF9">
            <w:pPr>
              <w:ind w:left="14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19680" behindDoc="0" locked="0" layoutInCell="1" allowOverlap="1" wp14:anchorId="05281767" wp14:editId="6E168037">
                  <wp:simplePos x="0" y="0"/>
                  <wp:positionH relativeFrom="column">
                    <wp:posOffset>869950</wp:posOffset>
                  </wp:positionH>
                  <wp:positionV relativeFrom="paragraph">
                    <wp:posOffset>13970</wp:posOffset>
                  </wp:positionV>
                  <wp:extent cx="548005" cy="633095"/>
                  <wp:effectExtent l="0" t="0" r="0" b="0"/>
                  <wp:wrapSquare wrapText="bothSides"/>
                  <wp:docPr id="31" name="Picture 31" descr="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lank Handprint"/>
                          <pic:cNvPicPr>
                            <a:picLocks noChangeAspect="1" noChangeArrowheads="1"/>
                          </pic:cNvPicPr>
                        </pic:nvPicPr>
                        <pic:blipFill>
                          <a:blip r:embed="rId21" cstate="print">
                            <a:extLst>
                              <a:ext uri="{28A0092B-C50C-407E-A947-70E740481C1C}">
                                <a14:useLocalDpi xmlns:a14="http://schemas.microsoft.com/office/drawing/2010/main" val="0"/>
                              </a:ext>
                            </a:extLst>
                          </a:blip>
                          <a:srcRect l="5109" t="25833" r="11568" b="6059"/>
                          <a:stretch>
                            <a:fillRect/>
                          </a:stretch>
                        </pic:blipFill>
                        <pic:spPr bwMode="auto">
                          <a:xfrm>
                            <a:off x="0" y="0"/>
                            <a:ext cx="548005" cy="633095"/>
                          </a:xfrm>
                          <a:prstGeom prst="rect">
                            <a:avLst/>
                          </a:prstGeom>
                          <a:noFill/>
                          <a:ln>
                            <a:noFill/>
                          </a:ln>
                        </pic:spPr>
                      </pic:pic>
                    </a:graphicData>
                  </a:graphic>
                </wp:anchor>
              </w:drawing>
            </w:r>
          </w:p>
          <w:p w:rsidR="00353CF9" w:rsidRPr="004415F8" w:rsidRDefault="00353CF9" w:rsidP="00353CF9">
            <w:pPr>
              <w:ind w:left="1440"/>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*Story Across Pages </w:t>
            </w: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--Touch pages</w:t>
            </w:r>
            <w:r w:rsidRPr="004415F8">
              <w:rPr>
                <w:rFonts w:ascii="Times New Roman" w:eastAsia="Times New Roman" w:hAnsi="Times New Roman" w:cs="Times New Roman"/>
                <w:b/>
                <w:sz w:val="24"/>
                <w:szCs w:val="24"/>
              </w:rPr>
              <w:tab/>
            </w:r>
          </w:p>
          <w:p w:rsidR="00353CF9" w:rsidRPr="004415F8"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20704" behindDoc="0" locked="0" layoutInCell="1" allowOverlap="1" wp14:anchorId="7041A7DA" wp14:editId="21D1495D">
                  <wp:simplePos x="0" y="0"/>
                  <wp:positionH relativeFrom="column">
                    <wp:posOffset>610870</wp:posOffset>
                  </wp:positionH>
                  <wp:positionV relativeFrom="paragraph">
                    <wp:posOffset>76200</wp:posOffset>
                  </wp:positionV>
                  <wp:extent cx="327025" cy="451485"/>
                  <wp:effectExtent l="0" t="0" r="0" b="0"/>
                  <wp:wrapSquare wrapText="bothSides"/>
                  <wp:docPr id="288" name="Picture 288"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p>
          <w:p w:rsidR="00353CF9" w:rsidRPr="004415F8"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p>
          <w:p w:rsidR="00353CF9" w:rsidRPr="004415F8"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722752" behindDoc="0" locked="0" layoutInCell="1" allowOverlap="1" wp14:anchorId="74F82F4D" wp14:editId="703B97DA">
                  <wp:simplePos x="0" y="0"/>
                  <wp:positionH relativeFrom="column">
                    <wp:posOffset>1620520</wp:posOffset>
                  </wp:positionH>
                  <wp:positionV relativeFrom="paragraph">
                    <wp:posOffset>-624840</wp:posOffset>
                  </wp:positionV>
                  <wp:extent cx="327025" cy="451485"/>
                  <wp:effectExtent l="0" t="0" r="0" b="0"/>
                  <wp:wrapSquare wrapText="bothSides"/>
                  <wp:docPr id="289" name="Picture 289"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21728" behindDoc="0" locked="0" layoutInCell="1" allowOverlap="1" wp14:anchorId="393D8234" wp14:editId="07B8D00C">
                  <wp:simplePos x="0" y="0"/>
                  <wp:positionH relativeFrom="column">
                    <wp:posOffset>1096645</wp:posOffset>
                  </wp:positionH>
                  <wp:positionV relativeFrom="paragraph">
                    <wp:posOffset>-624840</wp:posOffset>
                  </wp:positionV>
                  <wp:extent cx="327025" cy="451485"/>
                  <wp:effectExtent l="0" t="0" r="0" b="0"/>
                  <wp:wrapSquare wrapText="bothSides"/>
                  <wp:docPr id="290" name="Picture 290"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123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b/>
                <w:sz w:val="24"/>
                <w:szCs w:val="24"/>
              </w:rPr>
              <w:t xml:space="preserve">                          Sketch</w:t>
            </w:r>
          </w:p>
          <w:p w:rsidR="00353CF9" w:rsidRDefault="00353CF9" w:rsidP="00353CF9">
            <w:pPr>
              <w:ind w:left="346" w:hanging="360"/>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b/>
                <w:sz w:val="24"/>
                <w:szCs w:val="24"/>
              </w:rPr>
            </w:pPr>
            <w:r>
              <w:rPr>
                <w:rFonts w:ascii="Calibri" w:eastAsia="Times New Roman" w:hAnsi="Calibri" w:cs="Calibri"/>
                <w:noProof/>
                <w:sz w:val="72"/>
                <w:szCs w:val="72"/>
              </w:rPr>
              <w:t xml:space="preserve">        </w:t>
            </w:r>
            <w:r w:rsidRPr="004C5F29">
              <w:rPr>
                <w:rFonts w:ascii="Calibri" w:eastAsia="Times New Roman" w:hAnsi="Calibri" w:cs="Calibri"/>
                <w:noProof/>
                <w:sz w:val="72"/>
                <w:szCs w:val="72"/>
              </w:rPr>
              <w:drawing>
                <wp:inline distT="0" distB="0" distL="0" distR="0" wp14:anchorId="581216F4" wp14:editId="49076A21">
                  <wp:extent cx="828675" cy="576248"/>
                  <wp:effectExtent l="19050" t="0" r="9525" b="0"/>
                  <wp:docPr id="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115" cy="581422"/>
                          </a:xfrm>
                          <a:prstGeom prst="rect">
                            <a:avLst/>
                          </a:prstGeom>
                          <a:noFill/>
                          <a:ln>
                            <a:noFill/>
                          </a:ln>
                        </pic:spPr>
                      </pic:pic>
                    </a:graphicData>
                  </a:graphic>
                </wp:inline>
              </w:drawing>
            </w:r>
          </w:p>
          <w:p w:rsidR="00353CF9" w:rsidRDefault="00353CF9" w:rsidP="00353CF9">
            <w:pPr>
              <w:rPr>
                <w:rFonts w:ascii="Times New Roman" w:eastAsia="Times New Roman" w:hAnsi="Times New Roman" w:cs="Times New Roman"/>
                <w:b/>
                <w:sz w:val="24"/>
                <w:szCs w:val="24"/>
              </w:rPr>
            </w:pPr>
          </w:p>
          <w:p w:rsidR="00353CF9" w:rsidRDefault="00353CF9" w:rsidP="00353CF9">
            <w:pPr>
              <w:rPr>
                <w:rFonts w:ascii="Times New Roman" w:eastAsia="Times New Roman" w:hAnsi="Times New Roman" w:cs="Times New Roman"/>
                <w:sz w:val="24"/>
                <w:szCs w:val="24"/>
              </w:rPr>
            </w:pPr>
          </w:p>
          <w:p w:rsidR="000830D5" w:rsidRDefault="000830D5" w:rsidP="00466515">
            <w:pPr>
              <w:rPr>
                <w:rFonts w:ascii="Times New Roman" w:eastAsia="Times New Roman" w:hAnsi="Times New Roman" w:cs="Times New Roman"/>
                <w:b/>
                <w:sz w:val="24"/>
                <w:szCs w:val="24"/>
              </w:rPr>
            </w:pPr>
          </w:p>
          <w:p w:rsidR="000830D5" w:rsidRDefault="000830D5" w:rsidP="00466515">
            <w:pPr>
              <w:rPr>
                <w:rFonts w:ascii="Times New Roman" w:eastAsia="Times New Roman" w:hAnsi="Times New Roman" w:cs="Times New Roman"/>
                <w:b/>
                <w:sz w:val="24"/>
                <w:szCs w:val="24"/>
              </w:rPr>
            </w:pPr>
          </w:p>
          <w:p w:rsidR="000830D5" w:rsidRDefault="000830D5" w:rsidP="00466515">
            <w:pPr>
              <w:rPr>
                <w:rFonts w:ascii="Times New Roman" w:eastAsia="Times New Roman" w:hAnsi="Times New Roman" w:cs="Times New Roman"/>
                <w:b/>
                <w:sz w:val="24"/>
                <w:szCs w:val="24"/>
              </w:rPr>
            </w:pPr>
          </w:p>
          <w:p w:rsidR="000830D5" w:rsidRDefault="000830D5" w:rsidP="00466515">
            <w:pPr>
              <w:rPr>
                <w:rFonts w:ascii="Times New Roman" w:eastAsia="Times New Roman" w:hAnsi="Times New Roman" w:cs="Times New Roman"/>
                <w:b/>
                <w:sz w:val="24"/>
                <w:szCs w:val="24"/>
              </w:rPr>
            </w:pPr>
          </w:p>
          <w:p w:rsidR="000830D5" w:rsidRPr="00B70DBE" w:rsidRDefault="000830D5" w:rsidP="00466515">
            <w:pPr>
              <w:rPr>
                <w:rFonts w:ascii="Times New Roman" w:eastAsia="Times New Roman" w:hAnsi="Times New Roman" w:cs="Times New Roman"/>
                <w:sz w:val="24"/>
                <w:szCs w:val="24"/>
              </w:rPr>
            </w:pPr>
            <w:r w:rsidRPr="004415F8">
              <w:rPr>
                <w:rFonts w:ascii="Times New Roman" w:eastAsia="Times New Roman" w:hAnsi="Times New Roman" w:cs="Times New Roman"/>
                <w:sz w:val="24"/>
                <w:szCs w:val="24"/>
              </w:rPr>
              <w:t xml:space="preserve"> </w:t>
            </w:r>
            <w:proofErr w:type="spellStart"/>
            <w:r w:rsidRPr="006A4F4A">
              <w:rPr>
                <w:rFonts w:ascii="Times New Roman" w:eastAsia="Times New Roman" w:hAnsi="Times New Roman" w:cs="Times New Roman"/>
                <w:sz w:val="18"/>
                <w:szCs w:val="18"/>
              </w:rPr>
              <w:t>Biondo</w:t>
            </w:r>
            <w:proofErr w:type="spellEnd"/>
            <w:r w:rsidRPr="006A4F4A">
              <w:rPr>
                <w:rFonts w:ascii="Times New Roman" w:eastAsia="Times New Roman" w:hAnsi="Times New Roman" w:cs="Times New Roman"/>
                <w:sz w:val="18"/>
                <w:szCs w:val="18"/>
              </w:rPr>
              <w:t>, May 2011</w:t>
            </w:r>
          </w:p>
          <w:p w:rsidR="000830D5" w:rsidRPr="004415F8" w:rsidRDefault="000830D5" w:rsidP="00466515">
            <w:pPr>
              <w:rPr>
                <w:rFonts w:ascii="Times New Roman" w:eastAsia="Times New Roman" w:hAnsi="Times New Roman" w:cs="Times New Roman"/>
                <w:sz w:val="24"/>
                <w:szCs w:val="24"/>
              </w:rPr>
            </w:pPr>
          </w:p>
        </w:tc>
      </w:tr>
    </w:tbl>
    <w:p w:rsidR="000830D5" w:rsidRDefault="000830D5" w:rsidP="000830D5">
      <w:pPr>
        <w:rPr>
          <w:rFonts w:ascii="Calibri" w:eastAsia="Times New Roman" w:hAnsi="Calibri" w:cs="Calibri"/>
          <w:sz w:val="72"/>
          <w:szCs w:val="72"/>
        </w:rPr>
      </w:pPr>
    </w:p>
    <w:p w:rsidR="000830D5" w:rsidRPr="001671E8" w:rsidRDefault="000830D5" w:rsidP="000830D5">
      <w:pPr>
        <w:pStyle w:val="ListParagraph"/>
        <w:rPr>
          <w:sz w:val="20"/>
          <w:szCs w:val="20"/>
        </w:rPr>
      </w:pPr>
    </w:p>
    <w:tbl>
      <w:tblPr>
        <w:tblStyle w:val="TableGrid"/>
        <w:tblW w:w="0" w:type="auto"/>
        <w:jc w:val="center"/>
        <w:tblInd w:w="-1762" w:type="dxa"/>
        <w:tblLook w:val="00A0" w:firstRow="1" w:lastRow="0" w:firstColumn="1" w:lastColumn="0" w:noHBand="0" w:noVBand="0"/>
      </w:tblPr>
      <w:tblGrid>
        <w:gridCol w:w="4199"/>
        <w:gridCol w:w="4820"/>
      </w:tblGrid>
      <w:tr w:rsidR="000830D5" w:rsidTr="000830D5">
        <w:trPr>
          <w:trHeight w:val="260"/>
          <w:jc w:val="center"/>
        </w:trPr>
        <w:tc>
          <w:tcPr>
            <w:tcW w:w="9019" w:type="dxa"/>
            <w:gridSpan w:val="2"/>
          </w:tcPr>
          <w:p w:rsidR="000830D5" w:rsidRPr="000830D5" w:rsidRDefault="000830D5" w:rsidP="00466515">
            <w:pPr>
              <w:jc w:val="center"/>
              <w:rPr>
                <w:b/>
                <w:sz w:val="52"/>
                <w:szCs w:val="52"/>
              </w:rPr>
            </w:pPr>
            <w:r w:rsidRPr="000830D5">
              <w:rPr>
                <w:b/>
                <w:sz w:val="52"/>
                <w:szCs w:val="52"/>
              </w:rPr>
              <w:t>Speaker/Listener Chart</w:t>
            </w:r>
          </w:p>
        </w:tc>
      </w:tr>
      <w:tr w:rsidR="000830D5" w:rsidTr="000830D5">
        <w:trPr>
          <w:trHeight w:val="341"/>
          <w:jc w:val="center"/>
        </w:trPr>
        <w:tc>
          <w:tcPr>
            <w:tcW w:w="4199" w:type="dxa"/>
          </w:tcPr>
          <w:p w:rsidR="000830D5" w:rsidRPr="000830D5" w:rsidRDefault="000830D5" w:rsidP="00466515">
            <w:pPr>
              <w:jc w:val="center"/>
              <w:rPr>
                <w:sz w:val="52"/>
                <w:szCs w:val="52"/>
              </w:rPr>
            </w:pPr>
            <w:r w:rsidRPr="000830D5">
              <w:rPr>
                <w:sz w:val="52"/>
                <w:szCs w:val="52"/>
              </w:rPr>
              <w:t>Speaker</w:t>
            </w:r>
          </w:p>
        </w:tc>
        <w:tc>
          <w:tcPr>
            <w:tcW w:w="4820" w:type="dxa"/>
          </w:tcPr>
          <w:p w:rsidR="000830D5" w:rsidRPr="000830D5" w:rsidRDefault="000830D5" w:rsidP="00466515">
            <w:pPr>
              <w:jc w:val="center"/>
              <w:rPr>
                <w:b/>
                <w:sz w:val="52"/>
                <w:szCs w:val="52"/>
              </w:rPr>
            </w:pPr>
            <w:r w:rsidRPr="000830D5">
              <w:rPr>
                <w:b/>
                <w:sz w:val="52"/>
                <w:szCs w:val="52"/>
              </w:rPr>
              <w:t>Listener</w:t>
            </w:r>
          </w:p>
        </w:tc>
      </w:tr>
      <w:tr w:rsidR="000830D5" w:rsidTr="000830D5">
        <w:trPr>
          <w:trHeight w:val="1520"/>
          <w:jc w:val="center"/>
        </w:trPr>
        <w:tc>
          <w:tcPr>
            <w:tcW w:w="4199" w:type="dxa"/>
            <w:shd w:val="clear" w:color="auto" w:fill="auto"/>
          </w:tcPr>
          <w:p w:rsidR="004A508C" w:rsidRDefault="000830D5" w:rsidP="004A508C">
            <w:pPr>
              <w:pStyle w:val="ListParagraph"/>
              <w:numPr>
                <w:ilvl w:val="0"/>
                <w:numId w:val="1"/>
              </w:numPr>
              <w:ind w:left="172" w:hanging="188"/>
              <w:rPr>
                <w:sz w:val="52"/>
                <w:szCs w:val="52"/>
              </w:rPr>
            </w:pPr>
            <w:r w:rsidRPr="000830D5">
              <w:rPr>
                <w:sz w:val="52"/>
                <w:szCs w:val="52"/>
              </w:rPr>
              <w:t xml:space="preserve">Uses a voice </w:t>
            </w:r>
            <w:r w:rsidR="004A508C">
              <w:rPr>
                <w:sz w:val="52"/>
                <w:szCs w:val="52"/>
              </w:rPr>
              <w:t xml:space="preserve">   </w:t>
            </w:r>
          </w:p>
          <w:p w:rsidR="004A508C" w:rsidRDefault="004A508C" w:rsidP="004A508C">
            <w:pPr>
              <w:pStyle w:val="ListParagraph"/>
              <w:ind w:left="172"/>
              <w:rPr>
                <w:sz w:val="52"/>
                <w:szCs w:val="52"/>
              </w:rPr>
            </w:pPr>
            <w:r>
              <w:rPr>
                <w:sz w:val="52"/>
                <w:szCs w:val="52"/>
              </w:rPr>
              <w:t xml:space="preserve">     </w:t>
            </w:r>
            <w:r w:rsidR="000830D5" w:rsidRPr="000830D5">
              <w:rPr>
                <w:sz w:val="52"/>
                <w:szCs w:val="52"/>
              </w:rPr>
              <w:t xml:space="preserve">people can </w:t>
            </w:r>
            <w:r>
              <w:rPr>
                <w:sz w:val="52"/>
                <w:szCs w:val="52"/>
              </w:rPr>
              <w:t xml:space="preserve">        </w:t>
            </w:r>
          </w:p>
          <w:p w:rsidR="000830D5" w:rsidRPr="004A508C" w:rsidRDefault="004A508C" w:rsidP="004A508C">
            <w:pPr>
              <w:rPr>
                <w:sz w:val="52"/>
                <w:szCs w:val="52"/>
              </w:rPr>
            </w:pPr>
            <w:r>
              <w:rPr>
                <w:sz w:val="52"/>
                <w:szCs w:val="52"/>
              </w:rPr>
              <w:t xml:space="preserve">      </w:t>
            </w:r>
            <w:r w:rsidR="000830D5" w:rsidRPr="004A508C">
              <w:rPr>
                <w:sz w:val="52"/>
                <w:szCs w:val="52"/>
              </w:rPr>
              <w:t>hear</w:t>
            </w:r>
          </w:p>
          <w:p w:rsidR="004A508C" w:rsidRDefault="000830D5" w:rsidP="004A508C">
            <w:pPr>
              <w:pStyle w:val="ListParagraph"/>
              <w:numPr>
                <w:ilvl w:val="0"/>
                <w:numId w:val="1"/>
              </w:numPr>
              <w:ind w:left="172" w:hanging="188"/>
              <w:rPr>
                <w:sz w:val="52"/>
                <w:szCs w:val="52"/>
              </w:rPr>
            </w:pPr>
            <w:r w:rsidRPr="000830D5">
              <w:rPr>
                <w:sz w:val="52"/>
                <w:szCs w:val="52"/>
              </w:rPr>
              <w:t xml:space="preserve">Looks at the </w:t>
            </w:r>
            <w:r w:rsidR="004A508C">
              <w:rPr>
                <w:sz w:val="52"/>
                <w:szCs w:val="52"/>
              </w:rPr>
              <w:t xml:space="preserve"> </w:t>
            </w:r>
          </w:p>
          <w:p w:rsidR="000830D5" w:rsidRPr="000830D5" w:rsidRDefault="004A508C" w:rsidP="004A508C">
            <w:pPr>
              <w:pStyle w:val="ListParagraph"/>
              <w:ind w:left="172"/>
              <w:rPr>
                <w:sz w:val="52"/>
                <w:szCs w:val="52"/>
              </w:rPr>
            </w:pPr>
            <w:r>
              <w:rPr>
                <w:sz w:val="52"/>
                <w:szCs w:val="52"/>
              </w:rPr>
              <w:t xml:space="preserve">     </w:t>
            </w:r>
            <w:r w:rsidR="000830D5" w:rsidRPr="000830D5">
              <w:rPr>
                <w:sz w:val="52"/>
                <w:szCs w:val="52"/>
              </w:rPr>
              <w:t>audience</w:t>
            </w:r>
          </w:p>
          <w:p w:rsidR="004A508C" w:rsidRDefault="000830D5" w:rsidP="004A508C">
            <w:pPr>
              <w:pStyle w:val="ListParagraph"/>
              <w:numPr>
                <w:ilvl w:val="0"/>
                <w:numId w:val="1"/>
              </w:numPr>
              <w:ind w:left="172" w:hanging="188"/>
              <w:rPr>
                <w:sz w:val="52"/>
                <w:szCs w:val="52"/>
              </w:rPr>
            </w:pPr>
            <w:r w:rsidRPr="000830D5">
              <w:rPr>
                <w:sz w:val="52"/>
                <w:szCs w:val="52"/>
              </w:rPr>
              <w:t xml:space="preserve">Tells about </w:t>
            </w:r>
          </w:p>
          <w:p w:rsidR="004A508C" w:rsidRDefault="004A508C" w:rsidP="004A508C">
            <w:pPr>
              <w:pStyle w:val="ListParagraph"/>
              <w:ind w:left="172"/>
              <w:rPr>
                <w:sz w:val="52"/>
                <w:szCs w:val="52"/>
              </w:rPr>
            </w:pPr>
            <w:r>
              <w:rPr>
                <w:sz w:val="52"/>
                <w:szCs w:val="52"/>
              </w:rPr>
              <w:t xml:space="preserve">     </w:t>
            </w:r>
            <w:r w:rsidR="000830D5" w:rsidRPr="000830D5">
              <w:rPr>
                <w:sz w:val="52"/>
                <w:szCs w:val="52"/>
              </w:rPr>
              <w:t xml:space="preserve">something </w:t>
            </w:r>
            <w:r>
              <w:rPr>
                <w:sz w:val="52"/>
                <w:szCs w:val="52"/>
              </w:rPr>
              <w:t xml:space="preserve">  </w:t>
            </w:r>
          </w:p>
          <w:p w:rsidR="000F19A0" w:rsidRDefault="004A508C" w:rsidP="004A508C">
            <w:pPr>
              <w:rPr>
                <w:sz w:val="52"/>
                <w:szCs w:val="52"/>
              </w:rPr>
            </w:pPr>
            <w:r>
              <w:rPr>
                <w:sz w:val="52"/>
                <w:szCs w:val="52"/>
              </w:rPr>
              <w:t xml:space="preserve">      </w:t>
            </w:r>
            <w:r w:rsidR="000830D5" w:rsidRPr="004A508C">
              <w:rPr>
                <w:sz w:val="52"/>
                <w:szCs w:val="52"/>
              </w:rPr>
              <w:t xml:space="preserve">they know and </w:t>
            </w:r>
            <w:r w:rsidR="000F19A0">
              <w:rPr>
                <w:sz w:val="52"/>
                <w:szCs w:val="52"/>
              </w:rPr>
              <w:t xml:space="preserve">             </w:t>
            </w:r>
          </w:p>
          <w:p w:rsidR="000830D5" w:rsidRPr="004A508C" w:rsidRDefault="000F19A0" w:rsidP="004A508C">
            <w:pPr>
              <w:rPr>
                <w:sz w:val="52"/>
                <w:szCs w:val="52"/>
              </w:rPr>
            </w:pPr>
            <w:r>
              <w:rPr>
                <w:sz w:val="52"/>
                <w:szCs w:val="52"/>
              </w:rPr>
              <w:t xml:space="preserve">      </w:t>
            </w:r>
            <w:r w:rsidR="000830D5" w:rsidRPr="004A508C">
              <w:rPr>
                <w:sz w:val="52"/>
                <w:szCs w:val="52"/>
              </w:rPr>
              <w:t>can do</w:t>
            </w:r>
          </w:p>
        </w:tc>
        <w:tc>
          <w:tcPr>
            <w:tcW w:w="4820" w:type="dxa"/>
          </w:tcPr>
          <w:p w:rsidR="00942545" w:rsidRDefault="000830D5" w:rsidP="00942545">
            <w:pPr>
              <w:pStyle w:val="ListParagraph"/>
              <w:numPr>
                <w:ilvl w:val="0"/>
                <w:numId w:val="1"/>
              </w:numPr>
              <w:ind w:left="207" w:hanging="243"/>
              <w:rPr>
                <w:sz w:val="52"/>
                <w:szCs w:val="52"/>
              </w:rPr>
            </w:pPr>
            <w:r w:rsidRPr="00942545">
              <w:rPr>
                <w:sz w:val="52"/>
                <w:szCs w:val="52"/>
              </w:rPr>
              <w:t xml:space="preserve">Looks at speaker </w:t>
            </w:r>
          </w:p>
          <w:p w:rsidR="00942545" w:rsidRDefault="000830D5" w:rsidP="00942545">
            <w:pPr>
              <w:pStyle w:val="ListParagraph"/>
              <w:numPr>
                <w:ilvl w:val="0"/>
                <w:numId w:val="1"/>
              </w:numPr>
              <w:ind w:left="207" w:hanging="243"/>
              <w:rPr>
                <w:sz w:val="52"/>
                <w:szCs w:val="52"/>
              </w:rPr>
            </w:pPr>
            <w:r w:rsidRPr="00942545">
              <w:rPr>
                <w:sz w:val="52"/>
                <w:szCs w:val="52"/>
              </w:rPr>
              <w:t xml:space="preserve">Listens with ears </w:t>
            </w:r>
          </w:p>
          <w:p w:rsidR="000830D5" w:rsidRDefault="000830D5" w:rsidP="00942545">
            <w:pPr>
              <w:pStyle w:val="ListParagraph"/>
              <w:numPr>
                <w:ilvl w:val="0"/>
                <w:numId w:val="1"/>
              </w:numPr>
              <w:ind w:left="207" w:hanging="243"/>
              <w:rPr>
                <w:sz w:val="52"/>
                <w:szCs w:val="52"/>
              </w:rPr>
            </w:pPr>
            <w:r w:rsidRPr="000830D5">
              <w:rPr>
                <w:sz w:val="52"/>
                <w:szCs w:val="52"/>
              </w:rPr>
              <w:t xml:space="preserve">Voices turned off </w:t>
            </w:r>
          </w:p>
          <w:p w:rsidR="00942545" w:rsidRDefault="00942545" w:rsidP="00942545">
            <w:pPr>
              <w:pStyle w:val="ListParagraph"/>
              <w:numPr>
                <w:ilvl w:val="0"/>
                <w:numId w:val="1"/>
              </w:numPr>
              <w:ind w:left="207" w:hanging="243"/>
              <w:rPr>
                <w:sz w:val="52"/>
                <w:szCs w:val="52"/>
              </w:rPr>
            </w:pPr>
            <w:r>
              <w:rPr>
                <w:sz w:val="52"/>
                <w:szCs w:val="52"/>
              </w:rPr>
              <w:t>Thinks about the story</w:t>
            </w:r>
          </w:p>
          <w:p w:rsidR="00942545" w:rsidRPr="000830D5" w:rsidRDefault="00942545" w:rsidP="00942545">
            <w:pPr>
              <w:pStyle w:val="ListParagraph"/>
              <w:numPr>
                <w:ilvl w:val="0"/>
                <w:numId w:val="1"/>
              </w:numPr>
              <w:ind w:left="207" w:hanging="243"/>
              <w:rPr>
                <w:sz w:val="52"/>
                <w:szCs w:val="52"/>
              </w:rPr>
            </w:pPr>
            <w:r>
              <w:rPr>
                <w:sz w:val="52"/>
                <w:szCs w:val="52"/>
              </w:rPr>
              <w:t>Responds to the story at the end</w:t>
            </w:r>
          </w:p>
        </w:tc>
      </w:tr>
    </w:tbl>
    <w:p w:rsidR="0036208E" w:rsidRDefault="0036208E" w:rsidP="000830D5"/>
    <w:p w:rsidR="009345F5" w:rsidRDefault="009345F5"/>
    <w:p w:rsidR="009345F5" w:rsidRDefault="009345F5">
      <w:r>
        <w:br w:type="page"/>
      </w:r>
    </w:p>
    <w:p w:rsidR="009345F5" w:rsidRPr="009345F5" w:rsidRDefault="009345F5" w:rsidP="009345F5">
      <w:pPr>
        <w:jc w:val="center"/>
        <w:rPr>
          <w:rFonts w:cstheme="minorHAnsi"/>
          <w:b/>
          <w:sz w:val="28"/>
          <w:szCs w:val="28"/>
        </w:rPr>
      </w:pPr>
      <w:r w:rsidRPr="009345F5">
        <w:rPr>
          <w:rFonts w:cstheme="minorHAnsi"/>
          <w:b/>
          <w:sz w:val="28"/>
          <w:szCs w:val="28"/>
        </w:rPr>
        <w:lastRenderedPageBreak/>
        <w:t>Kindergarten–Launching Writing Workshop Unit Proficiency Checklist*</w:t>
      </w:r>
    </w:p>
    <w:p w:rsidR="009345F5" w:rsidRPr="009345F5" w:rsidRDefault="009345F5" w:rsidP="009345F5">
      <w:pPr>
        <w:rPr>
          <w:rFonts w:cstheme="minorHAnsi"/>
          <w:b/>
          <w:sz w:val="14"/>
          <w:szCs w:val="28"/>
        </w:rPr>
      </w:pPr>
    </w:p>
    <w:p w:rsidR="009345F5" w:rsidRPr="009345F5" w:rsidRDefault="009345F5" w:rsidP="009345F5">
      <w:pPr>
        <w:rPr>
          <w:rFonts w:cstheme="minorHAnsi"/>
          <w:b/>
          <w:sz w:val="28"/>
          <w:szCs w:val="28"/>
        </w:rPr>
      </w:pPr>
      <w:r w:rsidRPr="009345F5">
        <w:rPr>
          <w:rFonts w:cstheme="minorHAnsi"/>
          <w:b/>
          <w:sz w:val="28"/>
          <w:szCs w:val="28"/>
        </w:rPr>
        <w:t>Name: ____________________________________________Date: _____________________</w:t>
      </w:r>
    </w:p>
    <w:p w:rsidR="009345F5" w:rsidRDefault="009345F5" w:rsidP="009345F5">
      <w:pPr>
        <w:rPr>
          <w:rFonts w:cstheme="minorHAnsi"/>
          <w:sz w:val="24"/>
          <w:szCs w:val="28"/>
        </w:rPr>
      </w:pPr>
    </w:p>
    <w:p w:rsidR="009345F5" w:rsidRDefault="009345F5" w:rsidP="009345F5">
      <w:pPr>
        <w:rPr>
          <w:rFonts w:cstheme="minorHAnsi"/>
          <w:sz w:val="24"/>
          <w:szCs w:val="28"/>
        </w:rPr>
      </w:pPr>
      <w:r w:rsidRPr="009345F5">
        <w:rPr>
          <w:rFonts w:cstheme="minorHAnsi"/>
          <w:sz w:val="24"/>
          <w:szCs w:val="28"/>
        </w:rPr>
        <w:t xml:space="preserve">Proficiency checklists guide teachers on what to provide instruction and additional assistance on during the unit, as well as beyond the unit.  See Proficiency Guidelines in the K-2 Writing Assessment Package for additional information. </w:t>
      </w:r>
    </w:p>
    <w:p w:rsidR="009345F5" w:rsidRPr="009345F5" w:rsidRDefault="009345F5" w:rsidP="009345F5">
      <w:pPr>
        <w:rPr>
          <w:rFonts w:cstheme="minorHAnsi"/>
          <w:sz w:val="24"/>
          <w:szCs w:val="28"/>
        </w:rPr>
      </w:pPr>
    </w:p>
    <w:tbl>
      <w:tblPr>
        <w:tblStyle w:val="TableGrid1"/>
        <w:tblW w:w="0" w:type="auto"/>
        <w:tblLook w:val="04A0" w:firstRow="1" w:lastRow="0" w:firstColumn="1" w:lastColumn="0" w:noHBand="0" w:noVBand="1"/>
      </w:tblPr>
      <w:tblGrid>
        <w:gridCol w:w="5515"/>
        <w:gridCol w:w="5501"/>
      </w:tblGrid>
      <w:tr w:rsidR="009345F5" w:rsidRPr="009345F5" w:rsidTr="009345F5">
        <w:tc>
          <w:tcPr>
            <w:tcW w:w="5796" w:type="dxa"/>
            <w:tcBorders>
              <w:top w:val="single" w:sz="4" w:space="0" w:color="auto"/>
              <w:left w:val="single" w:sz="4" w:space="0" w:color="auto"/>
              <w:bottom w:val="single" w:sz="4" w:space="0" w:color="auto"/>
              <w:right w:val="single" w:sz="4" w:space="0" w:color="auto"/>
            </w:tcBorders>
            <w:hideMark/>
          </w:tcPr>
          <w:p w:rsidR="009345F5" w:rsidRPr="009345F5" w:rsidRDefault="009345F5">
            <w:pPr>
              <w:rPr>
                <w:rFonts w:cstheme="minorHAnsi"/>
                <w:b/>
                <w:sz w:val="28"/>
                <w:szCs w:val="28"/>
              </w:rPr>
            </w:pPr>
            <w:r w:rsidRPr="009345F5">
              <w:rPr>
                <w:rFonts w:cstheme="minorHAnsi"/>
                <w:b/>
                <w:sz w:val="28"/>
                <w:szCs w:val="28"/>
              </w:rPr>
              <w:t>What are this writer’s strengths?</w:t>
            </w:r>
          </w:p>
        </w:tc>
        <w:tc>
          <w:tcPr>
            <w:tcW w:w="5796" w:type="dxa"/>
            <w:tcBorders>
              <w:top w:val="single" w:sz="4" w:space="0" w:color="auto"/>
              <w:left w:val="single" w:sz="4" w:space="0" w:color="auto"/>
              <w:bottom w:val="single" w:sz="4" w:space="0" w:color="auto"/>
              <w:right w:val="single" w:sz="4" w:space="0" w:color="auto"/>
            </w:tcBorders>
          </w:tcPr>
          <w:p w:rsidR="009345F5" w:rsidRPr="009345F5" w:rsidRDefault="009345F5">
            <w:pPr>
              <w:rPr>
                <w:rFonts w:cstheme="minorHAnsi"/>
                <w:b/>
                <w:sz w:val="28"/>
                <w:szCs w:val="28"/>
              </w:rPr>
            </w:pPr>
            <w:r w:rsidRPr="009345F5">
              <w:rPr>
                <w:rFonts w:cstheme="minorHAnsi"/>
                <w:b/>
                <w:sz w:val="28"/>
                <w:szCs w:val="28"/>
              </w:rPr>
              <w:t>What are the next teaching points for this writer?</w:t>
            </w: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p w:rsidR="009345F5" w:rsidRPr="009345F5" w:rsidRDefault="009345F5">
            <w:pPr>
              <w:rPr>
                <w:rFonts w:cstheme="minorHAnsi"/>
                <w:b/>
                <w:sz w:val="28"/>
                <w:szCs w:val="28"/>
              </w:rPr>
            </w:pPr>
          </w:p>
        </w:tc>
      </w:tr>
    </w:tbl>
    <w:p w:rsidR="009345F5" w:rsidRPr="009345F5" w:rsidRDefault="009345F5" w:rsidP="009345F5">
      <w:pPr>
        <w:rPr>
          <w:rFonts w:cstheme="minorHAnsi"/>
          <w:b/>
          <w:sz w:val="18"/>
          <w:szCs w:val="28"/>
        </w:rPr>
      </w:pPr>
      <w:r w:rsidRPr="009345F5">
        <w:rPr>
          <w:rFonts w:cstheme="minorHAnsi"/>
          <w:noProof/>
        </w:rPr>
        <w:drawing>
          <wp:anchor distT="0" distB="0" distL="114300" distR="114300" simplePos="0" relativeHeight="251725824" behindDoc="0" locked="0" layoutInCell="1" allowOverlap="1" wp14:anchorId="6935E8B1" wp14:editId="542CB3C1">
            <wp:simplePos x="0" y="0"/>
            <wp:positionH relativeFrom="column">
              <wp:posOffset>7419340</wp:posOffset>
            </wp:positionH>
            <wp:positionV relativeFrom="paragraph">
              <wp:posOffset>-504825</wp:posOffset>
            </wp:positionV>
            <wp:extent cx="1313180" cy="622300"/>
            <wp:effectExtent l="0" t="0" r="1270" b="6350"/>
            <wp:wrapNone/>
            <wp:docPr id="12" name="Picture 12" descr="Description: Description: Description: 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Description: Description: os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3180" cy="622300"/>
                    </a:xfrm>
                    <a:prstGeom prst="rect">
                      <a:avLst/>
                    </a:prstGeom>
                    <a:noFill/>
                  </pic:spPr>
                </pic:pic>
              </a:graphicData>
            </a:graphic>
            <wp14:sizeRelH relativeFrom="page">
              <wp14:pctWidth>0</wp14:pctWidth>
            </wp14:sizeRelH>
            <wp14:sizeRelV relativeFrom="page">
              <wp14:pctHeight>0</wp14:pctHeight>
            </wp14:sizeRelV>
          </wp:anchor>
        </w:drawing>
      </w:r>
    </w:p>
    <w:p w:rsidR="009345F5" w:rsidRPr="009345F5" w:rsidRDefault="009345F5" w:rsidP="009345F5">
      <w:pPr>
        <w:rPr>
          <w:rFonts w:cstheme="minorHAnsi"/>
          <w:sz w:val="28"/>
          <w:szCs w:val="28"/>
        </w:rPr>
      </w:pPr>
      <w:r w:rsidRPr="009345F5">
        <w:rPr>
          <w:rFonts w:cstheme="minorHAnsi"/>
          <w:sz w:val="28"/>
          <w:szCs w:val="28"/>
        </w:rPr>
        <w:t xml:space="preserve">     The following should be observed </w:t>
      </w:r>
      <w:r w:rsidRPr="009345F5">
        <w:rPr>
          <w:rFonts w:cstheme="minorHAnsi"/>
          <w:sz w:val="28"/>
          <w:szCs w:val="28"/>
          <w:u w:val="single"/>
        </w:rPr>
        <w:t>multiple</w:t>
      </w:r>
      <w:r w:rsidRPr="009345F5">
        <w:rPr>
          <w:rFonts w:cstheme="minorHAnsi"/>
          <w:sz w:val="28"/>
          <w:szCs w:val="28"/>
        </w:rPr>
        <w:t xml:space="preserve"> times during this unit:</w:t>
      </w:r>
    </w:p>
    <w:p w:rsidR="009345F5" w:rsidRPr="009345F5" w:rsidRDefault="009345F5" w:rsidP="009345F5">
      <w:pPr>
        <w:pStyle w:val="ListParagraph"/>
        <w:ind w:left="360"/>
        <w:rPr>
          <w:rFonts w:cstheme="minorHAnsi"/>
          <w:sz w:val="18"/>
          <w:szCs w:val="28"/>
        </w:rPr>
      </w:pPr>
    </w:p>
    <w:p w:rsidR="009345F5" w:rsidRPr="009345F5" w:rsidRDefault="009345F5" w:rsidP="009345F5">
      <w:pPr>
        <w:pStyle w:val="ListParagraph"/>
        <w:numPr>
          <w:ilvl w:val="0"/>
          <w:numId w:val="7"/>
        </w:numPr>
        <w:rPr>
          <w:rFonts w:cstheme="minorHAnsi"/>
          <w:sz w:val="24"/>
          <w:szCs w:val="28"/>
        </w:rPr>
      </w:pPr>
      <w:r w:rsidRPr="009345F5">
        <w:rPr>
          <w:rFonts w:cstheme="minorHAnsi"/>
          <w:sz w:val="24"/>
          <w:szCs w:val="28"/>
        </w:rPr>
        <w:t xml:space="preserve">(T) Consistently shows evidence of rehearsal of </w:t>
      </w:r>
      <w:r w:rsidRPr="009345F5">
        <w:rPr>
          <w:rFonts w:cstheme="minorHAnsi"/>
          <w:b/>
          <w:sz w:val="24"/>
          <w:szCs w:val="28"/>
        </w:rPr>
        <w:t xml:space="preserve">ALL </w:t>
      </w:r>
      <w:r w:rsidRPr="009345F5">
        <w:rPr>
          <w:rFonts w:cstheme="minorHAnsi"/>
          <w:sz w:val="24"/>
          <w:szCs w:val="28"/>
        </w:rPr>
        <w:t xml:space="preserve">steps for how to write a story (think, picture, say, sketch, write) (Session 2, 3, 7) </w:t>
      </w:r>
    </w:p>
    <w:p w:rsidR="009345F5" w:rsidRPr="009345F5" w:rsidRDefault="009345F5" w:rsidP="009345F5">
      <w:pPr>
        <w:pStyle w:val="ListParagraph"/>
        <w:numPr>
          <w:ilvl w:val="0"/>
          <w:numId w:val="7"/>
        </w:numPr>
        <w:rPr>
          <w:rFonts w:cstheme="minorHAnsi"/>
          <w:sz w:val="24"/>
          <w:szCs w:val="28"/>
        </w:rPr>
      </w:pPr>
      <w:r w:rsidRPr="009345F5">
        <w:rPr>
          <w:rFonts w:cstheme="minorHAnsi"/>
          <w:sz w:val="24"/>
          <w:szCs w:val="28"/>
        </w:rPr>
        <w:t>(T) Sketch and label as a means to rehearse (Session 4, 7)</w:t>
      </w:r>
    </w:p>
    <w:p w:rsidR="009345F5" w:rsidRPr="009345F5" w:rsidRDefault="009345F5" w:rsidP="009345F5">
      <w:pPr>
        <w:pStyle w:val="ListParagraph"/>
        <w:numPr>
          <w:ilvl w:val="0"/>
          <w:numId w:val="7"/>
        </w:numPr>
        <w:rPr>
          <w:rFonts w:cstheme="minorHAnsi"/>
          <w:sz w:val="24"/>
          <w:szCs w:val="28"/>
        </w:rPr>
      </w:pPr>
      <w:r w:rsidRPr="009345F5">
        <w:rPr>
          <w:rFonts w:cstheme="minorHAnsi"/>
          <w:sz w:val="24"/>
          <w:szCs w:val="28"/>
        </w:rPr>
        <w:t>(P) Sketches across page(s) (Session 3—See Tips Section )</w:t>
      </w:r>
    </w:p>
    <w:p w:rsidR="009345F5" w:rsidRPr="009345F5" w:rsidRDefault="009345F5" w:rsidP="009345F5">
      <w:pPr>
        <w:pStyle w:val="ListParagraph"/>
        <w:numPr>
          <w:ilvl w:val="0"/>
          <w:numId w:val="7"/>
        </w:numPr>
        <w:rPr>
          <w:rFonts w:cstheme="minorHAnsi"/>
          <w:b/>
          <w:sz w:val="24"/>
          <w:szCs w:val="28"/>
        </w:rPr>
      </w:pPr>
      <w:r w:rsidRPr="009345F5">
        <w:rPr>
          <w:rFonts w:cstheme="minorHAnsi"/>
          <w:b/>
          <w:sz w:val="24"/>
          <w:szCs w:val="28"/>
        </w:rPr>
        <w:t>(P) Demonstrates writing stamina (Session 5, 13)</w:t>
      </w:r>
    </w:p>
    <w:p w:rsidR="009345F5" w:rsidRPr="009345F5" w:rsidRDefault="009345F5" w:rsidP="009345F5">
      <w:pPr>
        <w:pStyle w:val="ListParagraph"/>
        <w:numPr>
          <w:ilvl w:val="0"/>
          <w:numId w:val="7"/>
        </w:numPr>
        <w:rPr>
          <w:rFonts w:cstheme="minorHAnsi"/>
          <w:sz w:val="24"/>
          <w:szCs w:val="28"/>
        </w:rPr>
      </w:pPr>
      <w:r w:rsidRPr="009345F5">
        <w:rPr>
          <w:rFonts w:cstheme="minorHAnsi"/>
          <w:sz w:val="24"/>
          <w:szCs w:val="28"/>
        </w:rPr>
        <w:t>(P) Demonstrates knowledge of workshop routines (using supplies, organizes folder, rereads, partnership work, etc.) (Session 6, 12, 13, 15)</w:t>
      </w:r>
    </w:p>
    <w:p w:rsidR="009345F5" w:rsidRPr="009345F5" w:rsidRDefault="009345F5" w:rsidP="009345F5">
      <w:pPr>
        <w:pStyle w:val="ListParagraph"/>
        <w:numPr>
          <w:ilvl w:val="0"/>
          <w:numId w:val="7"/>
        </w:numPr>
        <w:rPr>
          <w:rFonts w:cstheme="minorHAnsi"/>
          <w:b/>
          <w:sz w:val="24"/>
          <w:szCs w:val="28"/>
        </w:rPr>
      </w:pPr>
      <w:r w:rsidRPr="009345F5">
        <w:rPr>
          <w:rFonts w:cstheme="minorHAnsi"/>
          <w:b/>
          <w:sz w:val="24"/>
          <w:szCs w:val="28"/>
        </w:rPr>
        <w:t>(L) Hear and record some beginning and ending sounds (Session 8, 9, 10, 11)</w:t>
      </w:r>
    </w:p>
    <w:p w:rsidR="009345F5" w:rsidRPr="009345F5" w:rsidRDefault="009345F5" w:rsidP="009345F5">
      <w:pPr>
        <w:pStyle w:val="ListParagraph"/>
        <w:numPr>
          <w:ilvl w:val="0"/>
          <w:numId w:val="7"/>
        </w:numPr>
        <w:rPr>
          <w:rFonts w:cstheme="minorHAnsi"/>
          <w:b/>
          <w:sz w:val="24"/>
          <w:szCs w:val="28"/>
        </w:rPr>
      </w:pPr>
      <w:r w:rsidRPr="009345F5">
        <w:rPr>
          <w:rFonts w:cstheme="minorHAnsi"/>
          <w:b/>
          <w:sz w:val="24"/>
          <w:szCs w:val="28"/>
        </w:rPr>
        <w:t>(P) Revises  for audience through pictorial clarification or improvement  (Session 14, 15)</w:t>
      </w:r>
    </w:p>
    <w:p w:rsidR="009345F5" w:rsidRPr="009345F5" w:rsidRDefault="009345F5" w:rsidP="009345F5">
      <w:pPr>
        <w:rPr>
          <w:rFonts w:cstheme="minorHAnsi"/>
          <w:sz w:val="16"/>
          <w:szCs w:val="28"/>
        </w:rPr>
      </w:pPr>
    </w:p>
    <w:p w:rsidR="009345F5" w:rsidRPr="009345F5" w:rsidRDefault="009345F5" w:rsidP="009345F5">
      <w:pPr>
        <w:rPr>
          <w:rFonts w:cstheme="minorHAnsi"/>
          <w:sz w:val="24"/>
          <w:szCs w:val="28"/>
        </w:rPr>
      </w:pPr>
      <w:r w:rsidRPr="009345F5">
        <w:rPr>
          <w:rFonts w:cstheme="minorHAnsi"/>
          <w:sz w:val="24"/>
          <w:szCs w:val="28"/>
        </w:rPr>
        <w:t>See page 26 of the ELA CCSS document for all Kindergarten Language Standards</w:t>
      </w:r>
    </w:p>
    <w:p w:rsidR="009345F5" w:rsidRPr="009345F5" w:rsidRDefault="009345F5" w:rsidP="009345F5">
      <w:pPr>
        <w:pStyle w:val="ListParagraph"/>
        <w:rPr>
          <w:rFonts w:cstheme="minorHAnsi"/>
          <w:sz w:val="16"/>
          <w:szCs w:val="28"/>
        </w:rPr>
      </w:pPr>
    </w:p>
    <w:p w:rsidR="009345F5" w:rsidRPr="009345F5" w:rsidRDefault="009345F5" w:rsidP="009345F5">
      <w:pPr>
        <w:ind w:left="360"/>
        <w:rPr>
          <w:rFonts w:cstheme="minorHAnsi"/>
          <w:b/>
          <w:sz w:val="24"/>
          <w:szCs w:val="28"/>
        </w:rPr>
      </w:pPr>
    </w:p>
    <w:p w:rsidR="009345F5" w:rsidRPr="009345F5" w:rsidRDefault="009345F5" w:rsidP="009345F5">
      <w:pPr>
        <w:rPr>
          <w:rFonts w:cstheme="minorHAnsi"/>
          <w:b/>
          <w:sz w:val="24"/>
          <w:szCs w:val="28"/>
        </w:rPr>
      </w:pPr>
      <w:r w:rsidRPr="009345F5">
        <w:rPr>
          <w:rFonts w:cstheme="minorHAnsi"/>
          <w:b/>
          <w:sz w:val="24"/>
          <w:szCs w:val="28"/>
        </w:rPr>
        <w:t xml:space="preserve">*This checklist does not have levels of proficiency because the skills taught in this unit are foundational for all types of writing and writers.  In addition, this unit focuses on routines, building independence, and the process of writing.  </w:t>
      </w:r>
    </w:p>
    <w:p w:rsidR="009345F5" w:rsidRPr="009345F5" w:rsidRDefault="009345F5" w:rsidP="009345F5">
      <w:pPr>
        <w:rPr>
          <w:rFonts w:cstheme="minorHAnsi"/>
          <w:b/>
          <w:sz w:val="28"/>
          <w:szCs w:val="28"/>
        </w:rPr>
      </w:pPr>
    </w:p>
    <w:p w:rsidR="009345F5" w:rsidRPr="009345F5" w:rsidRDefault="009345F5" w:rsidP="009345F5">
      <w:pPr>
        <w:rPr>
          <w:rFonts w:cstheme="minorHAnsi"/>
          <w:sz w:val="24"/>
        </w:rPr>
      </w:pPr>
      <w:r w:rsidRPr="009345F5">
        <w:rPr>
          <w:rFonts w:cstheme="minorHAnsi"/>
          <w:b/>
          <w:sz w:val="24"/>
        </w:rPr>
        <w:t>T</w:t>
      </w:r>
      <w:r w:rsidRPr="009345F5">
        <w:rPr>
          <w:rFonts w:cstheme="minorHAnsi"/>
          <w:sz w:val="24"/>
        </w:rPr>
        <w:t xml:space="preserve">-Text Types and Purposes   </w:t>
      </w:r>
      <w:r w:rsidRPr="009345F5">
        <w:rPr>
          <w:rFonts w:cstheme="minorHAnsi"/>
          <w:b/>
          <w:sz w:val="24"/>
        </w:rPr>
        <w:t>R</w:t>
      </w:r>
      <w:r w:rsidRPr="009345F5">
        <w:rPr>
          <w:rFonts w:cstheme="minorHAnsi"/>
          <w:sz w:val="24"/>
        </w:rPr>
        <w:t xml:space="preserve">-Research to Build and Present Knowledge   </w:t>
      </w:r>
      <w:r w:rsidRPr="009345F5">
        <w:rPr>
          <w:rFonts w:cstheme="minorHAnsi"/>
          <w:b/>
          <w:sz w:val="24"/>
        </w:rPr>
        <w:t>P</w:t>
      </w:r>
      <w:r w:rsidRPr="009345F5">
        <w:rPr>
          <w:rFonts w:cstheme="minorHAnsi"/>
          <w:sz w:val="24"/>
        </w:rPr>
        <w:t xml:space="preserve">-Production and Distribution of Writing   </w:t>
      </w:r>
      <w:r w:rsidRPr="009345F5">
        <w:rPr>
          <w:rFonts w:cstheme="minorHAnsi"/>
          <w:b/>
          <w:sz w:val="24"/>
        </w:rPr>
        <w:t>L</w:t>
      </w:r>
      <w:r w:rsidRPr="009345F5">
        <w:rPr>
          <w:rFonts w:cstheme="minorHAnsi"/>
          <w:sz w:val="24"/>
        </w:rPr>
        <w:t>-Language</w:t>
      </w:r>
    </w:p>
    <w:p w:rsidR="009345F5" w:rsidRDefault="009345F5" w:rsidP="009345F5">
      <w:pPr>
        <w:rPr>
          <w:rFonts w:asciiTheme="majorHAnsi" w:hAnsiTheme="majorHAnsi" w:cstheme="minorHAnsi"/>
          <w:sz w:val="24"/>
          <w:szCs w:val="28"/>
        </w:rPr>
      </w:pPr>
    </w:p>
    <w:p w:rsidR="009345F5" w:rsidRPr="009345F5" w:rsidRDefault="009345F5" w:rsidP="009345F5">
      <w:pPr>
        <w:rPr>
          <w:rFonts w:ascii="Cambria" w:hAnsi="Cambria" w:cs="Times New Roman"/>
          <w:sz w:val="16"/>
          <w:szCs w:val="16"/>
        </w:rPr>
      </w:pPr>
      <w:r w:rsidRPr="009345F5">
        <w:rPr>
          <w:rFonts w:ascii="Cambria" w:hAnsi="Cambria" w:cs="Times New Roman"/>
          <w:sz w:val="16"/>
          <w:szCs w:val="16"/>
        </w:rPr>
        <w:t xml:space="preserve">Created by Melissa Wing, Genesee Intermediate School District, Kathy Smith, </w:t>
      </w:r>
      <w:proofErr w:type="spellStart"/>
      <w:r w:rsidRPr="009345F5">
        <w:rPr>
          <w:rFonts w:ascii="Cambria" w:hAnsi="Cambria" w:cs="Times New Roman"/>
          <w:sz w:val="16"/>
          <w:szCs w:val="16"/>
        </w:rPr>
        <w:t>Bendle</w:t>
      </w:r>
      <w:proofErr w:type="spellEnd"/>
      <w:r w:rsidRPr="009345F5">
        <w:rPr>
          <w:rFonts w:ascii="Cambria" w:hAnsi="Cambria" w:cs="Times New Roman"/>
          <w:sz w:val="16"/>
          <w:szCs w:val="16"/>
        </w:rPr>
        <w:t xml:space="preserve"> Public Schools, Pam </w:t>
      </w:r>
      <w:proofErr w:type="spellStart"/>
      <w:r w:rsidRPr="009345F5">
        <w:rPr>
          <w:rFonts w:ascii="Cambria" w:hAnsi="Cambria" w:cs="Times New Roman"/>
          <w:sz w:val="16"/>
          <w:szCs w:val="16"/>
        </w:rPr>
        <w:t>Bachner</w:t>
      </w:r>
      <w:proofErr w:type="spellEnd"/>
      <w:r w:rsidRPr="009345F5">
        <w:rPr>
          <w:rFonts w:ascii="Cambria" w:hAnsi="Cambria" w:cs="Times New Roman"/>
          <w:sz w:val="16"/>
          <w:szCs w:val="16"/>
        </w:rPr>
        <w:t xml:space="preserve"> and Aimee </w:t>
      </w:r>
      <w:proofErr w:type="spellStart"/>
      <w:r w:rsidRPr="009345F5">
        <w:rPr>
          <w:rFonts w:ascii="Cambria" w:hAnsi="Cambria" w:cs="Times New Roman"/>
          <w:sz w:val="16"/>
          <w:szCs w:val="16"/>
        </w:rPr>
        <w:t>Torok</w:t>
      </w:r>
      <w:proofErr w:type="spellEnd"/>
      <w:r w:rsidRPr="009345F5">
        <w:rPr>
          <w:rFonts w:ascii="Cambria" w:hAnsi="Cambria" w:cs="Times New Roman"/>
          <w:sz w:val="16"/>
          <w:szCs w:val="16"/>
        </w:rPr>
        <w:t>, Grand Blanc Schools. (Updated July 2013)</w:t>
      </w:r>
    </w:p>
    <w:p w:rsidR="0036208E" w:rsidRDefault="0036208E">
      <w:r>
        <w:br w:type="page"/>
      </w:r>
    </w:p>
    <w:p w:rsidR="007F5F3B" w:rsidRDefault="007F5F3B">
      <w:pPr>
        <w:rPr>
          <w:b/>
          <w:sz w:val="20"/>
          <w:szCs w:val="20"/>
        </w:rPr>
      </w:pPr>
    </w:p>
    <w:p w:rsidR="0036208E" w:rsidRDefault="0036208E" w:rsidP="0062248C">
      <w:pPr>
        <w:ind w:firstLine="240"/>
        <w:rPr>
          <w:b/>
          <w:sz w:val="20"/>
          <w:szCs w:val="20"/>
        </w:rPr>
      </w:pPr>
      <w:r>
        <w:rPr>
          <w:b/>
          <w:sz w:val="20"/>
          <w:szCs w:val="20"/>
        </w:rPr>
        <w:t xml:space="preserve">Each lesson has a share component. Modify based on </w:t>
      </w:r>
      <w:r w:rsidR="001045E1">
        <w:rPr>
          <w:b/>
          <w:sz w:val="20"/>
          <w:szCs w:val="20"/>
        </w:rPr>
        <w:t>students’</w:t>
      </w:r>
      <w:r>
        <w:rPr>
          <w:b/>
          <w:sz w:val="20"/>
          <w:szCs w:val="20"/>
        </w:rPr>
        <w:t xml:space="preserve"> needs.  The following are other share options.</w:t>
      </w:r>
    </w:p>
    <w:p w:rsidR="0036208E" w:rsidRDefault="0036208E" w:rsidP="0062248C">
      <w:pPr>
        <w:ind w:firstLine="240"/>
        <w:rPr>
          <w:b/>
          <w:sz w:val="20"/>
          <w:szCs w:val="20"/>
        </w:rPr>
      </w:pPr>
    </w:p>
    <w:p w:rsidR="0036208E" w:rsidRPr="00E56C2A" w:rsidRDefault="0036208E" w:rsidP="0062248C">
      <w:pPr>
        <w:ind w:firstLine="240"/>
        <w:rPr>
          <w:rFonts w:ascii="Helvetica" w:eastAsia="Times New Roman" w:hAnsi="Helvetica" w:cs="Times New Roman"/>
          <w:b/>
          <w:sz w:val="32"/>
          <w:szCs w:val="32"/>
        </w:rPr>
      </w:pPr>
      <w:r>
        <w:rPr>
          <w:rFonts w:ascii="Helvetica" w:eastAsia="Times New Roman" w:hAnsi="Helvetica" w:cs="Times New Roman"/>
          <w:b/>
          <w:sz w:val="32"/>
          <w:szCs w:val="32"/>
        </w:rPr>
        <w:t>Some Possibilities for P</w:t>
      </w:r>
      <w:r w:rsidRPr="00E56C2A">
        <w:rPr>
          <w:rFonts w:ascii="Helvetica" w:eastAsia="Times New Roman" w:hAnsi="Helvetica" w:cs="Times New Roman"/>
          <w:b/>
          <w:sz w:val="32"/>
          <w:szCs w:val="32"/>
        </w:rPr>
        <w:t xml:space="preserve">urposeful </w:t>
      </w:r>
      <w:r>
        <w:rPr>
          <w:rFonts w:ascii="Helvetica" w:eastAsia="Times New Roman" w:hAnsi="Helvetica" w:cs="Times New Roman"/>
          <w:b/>
          <w:sz w:val="32"/>
          <w:szCs w:val="32"/>
        </w:rPr>
        <w:t>Use of the Share T</w:t>
      </w:r>
      <w:r w:rsidRPr="00E56C2A">
        <w:rPr>
          <w:rFonts w:ascii="Helvetica" w:eastAsia="Times New Roman" w:hAnsi="Helvetica" w:cs="Times New Roman"/>
          <w:b/>
          <w:sz w:val="32"/>
          <w:szCs w:val="32"/>
        </w:rPr>
        <w:t>ime</w:t>
      </w:r>
    </w:p>
    <w:p w:rsidR="0036208E" w:rsidRPr="00E56C2A" w:rsidRDefault="0062248C" w:rsidP="0062248C">
      <w:pPr>
        <w:ind w:firstLine="240"/>
        <w:rPr>
          <w:rFonts w:ascii="Helvetica" w:eastAsia="Times New Roman" w:hAnsi="Helvetica" w:cs="Times New Roman"/>
          <w:b/>
          <w:sz w:val="32"/>
          <w:szCs w:val="32"/>
        </w:rPr>
      </w:pPr>
      <w:r>
        <w:rPr>
          <w:rFonts w:ascii="Helvetica" w:eastAsia="Times New Roman" w:hAnsi="Helvetica" w:cs="Times New Roman"/>
          <w:b/>
          <w:noProof/>
          <w:sz w:val="32"/>
          <w:szCs w:val="32"/>
        </w:rPr>
        <mc:AlternateContent>
          <mc:Choice Requires="wps">
            <w:drawing>
              <wp:anchor distT="0" distB="0" distL="114300" distR="114300" simplePos="0" relativeHeight="251699200" behindDoc="0" locked="0" layoutInCell="1" allowOverlap="1" wp14:anchorId="1368877A" wp14:editId="2C220081">
                <wp:simplePos x="0" y="0"/>
                <wp:positionH relativeFrom="column">
                  <wp:posOffset>152400</wp:posOffset>
                </wp:positionH>
                <wp:positionV relativeFrom="paragraph">
                  <wp:posOffset>-7620</wp:posOffset>
                </wp:positionV>
                <wp:extent cx="5753100" cy="0"/>
                <wp:effectExtent l="0" t="19050" r="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pt" to="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" strokeweight="3pt"/>
            </w:pict>
          </mc:Fallback>
        </mc:AlternateContent>
      </w:r>
      <w:r w:rsidR="00AA4F07">
        <w:rPr>
          <w:rFonts w:ascii="Helvetica" w:eastAsia="Times New Roman" w:hAnsi="Helvetica" w:cs="Times New Roman"/>
          <w:b/>
          <w:noProof/>
          <w:sz w:val="32"/>
          <w:szCs w:val="32"/>
        </w:rPr>
        <w:t xml:space="preserve"> </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2880"/>
        <w:gridCol w:w="4950"/>
      </w:tblGrid>
      <w:tr w:rsidR="0036208E" w:rsidRPr="00E56C2A" w:rsidTr="0062248C">
        <w:tc>
          <w:tcPr>
            <w:tcW w:w="1920" w:type="dxa"/>
          </w:tcPr>
          <w:p w:rsidR="0036208E" w:rsidRPr="0062248C" w:rsidRDefault="0036208E" w:rsidP="0070167A">
            <w:pPr>
              <w:rPr>
                <w:rFonts w:ascii="Calibri" w:eastAsia="Times New Roman" w:hAnsi="Calibri" w:cs="Calibri"/>
                <w:sz w:val="24"/>
                <w:szCs w:val="24"/>
              </w:rPr>
            </w:pPr>
            <w:r w:rsidRPr="0062248C">
              <w:rPr>
                <w:rFonts w:ascii="Calibri" w:eastAsia="Times New Roman" w:hAnsi="Calibri" w:cs="Calibri"/>
                <w:sz w:val="24"/>
                <w:szCs w:val="24"/>
              </w:rPr>
              <w:t>Name</w:t>
            </w:r>
          </w:p>
        </w:tc>
        <w:tc>
          <w:tcPr>
            <w:tcW w:w="2880" w:type="dxa"/>
          </w:tcPr>
          <w:p w:rsidR="0036208E" w:rsidRPr="0062248C" w:rsidRDefault="0036208E" w:rsidP="0070167A">
            <w:pPr>
              <w:rPr>
                <w:rFonts w:ascii="Calibri" w:eastAsia="Times New Roman" w:hAnsi="Calibri" w:cs="Calibri"/>
                <w:sz w:val="24"/>
                <w:szCs w:val="24"/>
              </w:rPr>
            </w:pPr>
            <w:r w:rsidRPr="0062248C">
              <w:rPr>
                <w:rFonts w:ascii="Calibri" w:eastAsia="Times New Roman" w:hAnsi="Calibri" w:cs="Calibri"/>
                <w:sz w:val="24"/>
                <w:szCs w:val="24"/>
              </w:rPr>
              <w:t>Purpose</w:t>
            </w:r>
          </w:p>
        </w:tc>
        <w:tc>
          <w:tcPr>
            <w:tcW w:w="4950" w:type="dxa"/>
          </w:tcPr>
          <w:p w:rsidR="0036208E" w:rsidRPr="0062248C" w:rsidRDefault="0036208E" w:rsidP="0070167A">
            <w:pPr>
              <w:rPr>
                <w:rFonts w:ascii="Calibri" w:eastAsia="Times New Roman" w:hAnsi="Calibri" w:cs="Calibri"/>
                <w:sz w:val="24"/>
                <w:szCs w:val="24"/>
              </w:rPr>
            </w:pPr>
            <w:r w:rsidRPr="0062248C">
              <w:rPr>
                <w:rFonts w:ascii="Calibri" w:eastAsia="Times New Roman" w:hAnsi="Calibri" w:cs="Calibri"/>
                <w:sz w:val="24"/>
                <w:szCs w:val="24"/>
              </w:rPr>
              <w:t>Method</w:t>
            </w:r>
          </w:p>
        </w:tc>
      </w:tr>
      <w:tr w:rsidR="0036208E" w:rsidRPr="00E56C2A" w:rsidTr="0062248C">
        <w:tc>
          <w:tcPr>
            <w:tcW w:w="192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Follow-Up on Mini-Lesson</w:t>
            </w:r>
          </w:p>
        </w:tc>
        <w:tc>
          <w:tcPr>
            <w:tcW w:w="288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To reinforce and/or clarify the teaching point</w:t>
            </w:r>
          </w:p>
        </w:tc>
        <w:tc>
          <w:tcPr>
            <w:tcW w:w="4950" w:type="dxa"/>
          </w:tcPr>
          <w:p w:rsidR="0036208E" w:rsidRPr="0062248C" w:rsidRDefault="0036208E" w:rsidP="0036208E">
            <w:pPr>
              <w:numPr>
                <w:ilvl w:val="0"/>
                <w:numId w:val="4"/>
              </w:numPr>
              <w:spacing w:before="60" w:after="60"/>
              <w:rPr>
                <w:rFonts w:ascii="Calibri" w:eastAsia="Times New Roman" w:hAnsi="Calibri" w:cs="Calibri"/>
                <w:sz w:val="24"/>
                <w:szCs w:val="24"/>
              </w:rPr>
            </w:pPr>
            <w:r w:rsidRPr="0062248C">
              <w:rPr>
                <w:rFonts w:ascii="Calibri" w:eastAsia="Times New Roman" w:hAnsi="Calibri" w:cs="Calibri"/>
                <w:sz w:val="24"/>
                <w:szCs w:val="24"/>
              </w:rPr>
              <w:t>Share an exemplar model (student or teacher)</w:t>
            </w:r>
          </w:p>
          <w:p w:rsidR="0036208E" w:rsidRPr="0062248C" w:rsidRDefault="0036208E" w:rsidP="0036208E">
            <w:pPr>
              <w:numPr>
                <w:ilvl w:val="0"/>
                <w:numId w:val="4"/>
              </w:numPr>
              <w:spacing w:before="60" w:after="60"/>
              <w:rPr>
                <w:rFonts w:ascii="Calibri" w:eastAsia="Times New Roman" w:hAnsi="Calibri" w:cs="Calibri"/>
                <w:sz w:val="24"/>
                <w:szCs w:val="24"/>
              </w:rPr>
            </w:pPr>
            <w:r w:rsidRPr="0062248C">
              <w:rPr>
                <w:rFonts w:ascii="Calibri" w:eastAsia="Times New Roman" w:hAnsi="Calibri" w:cs="Calibri"/>
                <w:sz w:val="24"/>
                <w:szCs w:val="24"/>
              </w:rPr>
              <w:t>Share a student who had difficulty and the way in which he/she solved the problem</w:t>
            </w:r>
          </w:p>
          <w:p w:rsidR="0036208E" w:rsidRPr="0062248C" w:rsidRDefault="0036208E" w:rsidP="0036208E">
            <w:pPr>
              <w:numPr>
                <w:ilvl w:val="0"/>
                <w:numId w:val="4"/>
              </w:numPr>
              <w:spacing w:before="60" w:after="60"/>
              <w:rPr>
                <w:rFonts w:ascii="Calibri" w:eastAsia="Times New Roman" w:hAnsi="Calibri" w:cs="Calibri"/>
                <w:sz w:val="24"/>
                <w:szCs w:val="24"/>
              </w:rPr>
            </w:pPr>
            <w:r w:rsidRPr="0062248C">
              <w:rPr>
                <w:rFonts w:ascii="Calibri" w:eastAsia="Times New Roman" w:hAnsi="Calibri" w:cs="Calibri"/>
                <w:sz w:val="24"/>
                <w:szCs w:val="24"/>
              </w:rPr>
              <w:t>Share the story of a conference from the independent work time</w:t>
            </w:r>
          </w:p>
          <w:p w:rsidR="0036208E" w:rsidRPr="0062248C" w:rsidRDefault="0036208E" w:rsidP="0036208E">
            <w:pPr>
              <w:numPr>
                <w:ilvl w:val="0"/>
                <w:numId w:val="4"/>
              </w:numPr>
              <w:spacing w:before="60" w:after="60"/>
              <w:rPr>
                <w:rFonts w:ascii="Calibri" w:eastAsia="Times New Roman" w:hAnsi="Calibri" w:cs="Calibri"/>
                <w:sz w:val="24"/>
                <w:szCs w:val="24"/>
              </w:rPr>
            </w:pPr>
            <w:r w:rsidRPr="0062248C">
              <w:rPr>
                <w:rFonts w:ascii="Calibri" w:eastAsia="Times New Roman" w:hAnsi="Calibri" w:cs="Calibri"/>
                <w:sz w:val="24"/>
                <w:szCs w:val="24"/>
              </w:rPr>
              <w:t>Provide another opportunity for active engagement</w:t>
            </w:r>
          </w:p>
          <w:p w:rsidR="0036208E" w:rsidRPr="0062248C" w:rsidRDefault="0036208E" w:rsidP="0036208E">
            <w:pPr>
              <w:numPr>
                <w:ilvl w:val="0"/>
                <w:numId w:val="4"/>
              </w:numPr>
              <w:spacing w:before="60" w:after="60"/>
              <w:rPr>
                <w:rFonts w:ascii="Calibri" w:eastAsia="Times New Roman" w:hAnsi="Calibri" w:cs="Calibri"/>
                <w:sz w:val="24"/>
                <w:szCs w:val="24"/>
              </w:rPr>
            </w:pPr>
            <w:r w:rsidRPr="0062248C">
              <w:rPr>
                <w:rFonts w:ascii="Calibri" w:eastAsia="Times New Roman" w:hAnsi="Calibri" w:cs="Calibri"/>
                <w:sz w:val="24"/>
                <w:szCs w:val="24"/>
              </w:rPr>
              <w:t>Provide a prompt to initiate student conversation, “Turn and tell your partner…”</w:t>
            </w:r>
          </w:p>
        </w:tc>
      </w:tr>
      <w:tr w:rsidR="0036208E" w:rsidRPr="00E56C2A" w:rsidTr="0062248C">
        <w:tc>
          <w:tcPr>
            <w:tcW w:w="1920" w:type="dxa"/>
          </w:tcPr>
          <w:p w:rsidR="0036208E" w:rsidRPr="0062248C" w:rsidRDefault="0036208E" w:rsidP="0070167A">
            <w:pPr>
              <w:spacing w:before="60" w:after="60"/>
              <w:rPr>
                <w:rFonts w:ascii="Calibri" w:eastAsia="Times New Roman" w:hAnsi="Calibri" w:cs="Calibri"/>
                <w:sz w:val="24"/>
                <w:szCs w:val="24"/>
              </w:rPr>
            </w:pPr>
            <w:r w:rsidRPr="0062248C">
              <w:rPr>
                <w:rFonts w:ascii="Calibri" w:eastAsia="Times New Roman" w:hAnsi="Calibri" w:cs="Calibri"/>
                <w:sz w:val="24"/>
                <w:szCs w:val="24"/>
              </w:rPr>
              <w:t>Problem Solving</w:t>
            </w:r>
          </w:p>
        </w:tc>
        <w:tc>
          <w:tcPr>
            <w:tcW w:w="288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To build community and solve a problem</w:t>
            </w:r>
          </w:p>
        </w:tc>
        <w:tc>
          <w:tcPr>
            <w:tcW w:w="4950" w:type="dxa"/>
          </w:tcPr>
          <w:p w:rsidR="0036208E" w:rsidRPr="0062248C" w:rsidRDefault="0036208E" w:rsidP="0070167A">
            <w:pPr>
              <w:rPr>
                <w:rFonts w:ascii="Calibri" w:eastAsia="Times New Roman" w:hAnsi="Calibri" w:cs="Calibri"/>
                <w:sz w:val="24"/>
                <w:szCs w:val="24"/>
              </w:rPr>
            </w:pPr>
          </w:p>
        </w:tc>
      </w:tr>
      <w:tr w:rsidR="0036208E" w:rsidRPr="00E56C2A" w:rsidTr="0062248C">
        <w:tc>
          <w:tcPr>
            <w:tcW w:w="192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Review</w:t>
            </w:r>
          </w:p>
        </w:tc>
        <w:tc>
          <w:tcPr>
            <w:tcW w:w="2880" w:type="dxa"/>
          </w:tcPr>
          <w:p w:rsidR="0036208E" w:rsidRPr="0062248C" w:rsidRDefault="0036208E" w:rsidP="0036208E">
            <w:pPr>
              <w:numPr>
                <w:ilvl w:val="0"/>
                <w:numId w:val="2"/>
              </w:numPr>
              <w:spacing w:before="60" w:after="60"/>
              <w:rPr>
                <w:rFonts w:ascii="Calibri" w:eastAsia="Times New Roman" w:hAnsi="Calibri" w:cs="Calibri"/>
                <w:sz w:val="24"/>
                <w:szCs w:val="24"/>
              </w:rPr>
            </w:pPr>
            <w:r w:rsidRPr="0062248C">
              <w:rPr>
                <w:rFonts w:ascii="Calibri" w:eastAsia="Times New Roman" w:hAnsi="Calibri" w:cs="Calibri"/>
                <w:sz w:val="24"/>
                <w:szCs w:val="24"/>
              </w:rPr>
              <w:t>To recall previous strategies /prior learning</w:t>
            </w:r>
          </w:p>
          <w:p w:rsidR="0036208E" w:rsidRPr="0062248C" w:rsidRDefault="0036208E" w:rsidP="0036208E">
            <w:pPr>
              <w:numPr>
                <w:ilvl w:val="0"/>
                <w:numId w:val="2"/>
              </w:numPr>
              <w:spacing w:before="60" w:after="60"/>
              <w:rPr>
                <w:rFonts w:ascii="Calibri" w:eastAsia="Times New Roman" w:hAnsi="Calibri" w:cs="Calibri"/>
                <w:sz w:val="24"/>
                <w:szCs w:val="24"/>
              </w:rPr>
            </w:pPr>
            <w:r w:rsidRPr="0062248C">
              <w:rPr>
                <w:rFonts w:ascii="Calibri" w:eastAsia="Times New Roman" w:hAnsi="Calibri" w:cs="Calibri"/>
                <w:sz w:val="24"/>
                <w:szCs w:val="24"/>
              </w:rPr>
              <w:t>To build repertoire of strategies</w:t>
            </w:r>
          </w:p>
          <w:p w:rsidR="0036208E" w:rsidRPr="0062248C" w:rsidRDefault="0036208E" w:rsidP="0036208E">
            <w:pPr>
              <w:numPr>
                <w:ilvl w:val="0"/>
                <w:numId w:val="2"/>
              </w:numPr>
              <w:spacing w:before="60" w:after="60"/>
              <w:rPr>
                <w:rFonts w:ascii="Calibri" w:eastAsia="Times New Roman" w:hAnsi="Calibri" w:cs="Calibri"/>
                <w:sz w:val="24"/>
                <w:szCs w:val="24"/>
              </w:rPr>
            </w:pPr>
            <w:r w:rsidRPr="0062248C">
              <w:rPr>
                <w:rFonts w:ascii="Calibri" w:eastAsia="Times New Roman" w:hAnsi="Calibri" w:cs="Calibri"/>
                <w:sz w:val="24"/>
                <w:szCs w:val="24"/>
              </w:rPr>
              <w:t>To contextualize learning</w:t>
            </w:r>
          </w:p>
        </w:tc>
        <w:tc>
          <w:tcPr>
            <w:tcW w:w="495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Pose a “review” question to the class: “Today we learned one revision strategy. What other revision strategies do you use?” These strategies may be listed on a chart.</w:t>
            </w:r>
          </w:p>
        </w:tc>
      </w:tr>
      <w:tr w:rsidR="0036208E" w:rsidRPr="00E56C2A" w:rsidTr="0062248C">
        <w:tc>
          <w:tcPr>
            <w:tcW w:w="192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Looking Ahead to Tomorrow</w:t>
            </w:r>
          </w:p>
        </w:tc>
        <w:tc>
          <w:tcPr>
            <w:tcW w:w="288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Introduce a new teaching point – set-up for the next mini-lesson</w:t>
            </w:r>
          </w:p>
        </w:tc>
        <w:tc>
          <w:tcPr>
            <w:tcW w:w="4950" w:type="dxa"/>
          </w:tcPr>
          <w:p w:rsidR="0036208E" w:rsidRPr="0062248C" w:rsidRDefault="0036208E" w:rsidP="0070167A">
            <w:pPr>
              <w:rPr>
                <w:rFonts w:ascii="Calibri" w:eastAsia="Times New Roman" w:hAnsi="Calibri" w:cs="Calibri"/>
                <w:sz w:val="24"/>
                <w:szCs w:val="24"/>
              </w:rPr>
            </w:pPr>
          </w:p>
        </w:tc>
      </w:tr>
      <w:tr w:rsidR="0036208E" w:rsidRPr="00E56C2A" w:rsidTr="0062248C">
        <w:tc>
          <w:tcPr>
            <w:tcW w:w="1920" w:type="dxa"/>
          </w:tcPr>
          <w:p w:rsidR="0036208E" w:rsidRPr="0062248C" w:rsidRDefault="0036208E" w:rsidP="0070167A">
            <w:pPr>
              <w:spacing w:before="60"/>
              <w:rPr>
                <w:rFonts w:ascii="Calibri" w:eastAsia="Times New Roman" w:hAnsi="Calibri" w:cs="Calibri"/>
                <w:sz w:val="24"/>
                <w:szCs w:val="24"/>
              </w:rPr>
            </w:pPr>
            <w:r w:rsidRPr="0062248C">
              <w:rPr>
                <w:rFonts w:ascii="Calibri" w:eastAsia="Times New Roman" w:hAnsi="Calibri" w:cs="Calibri"/>
                <w:sz w:val="24"/>
                <w:szCs w:val="24"/>
              </w:rPr>
              <w:t>Celebratory</w:t>
            </w:r>
          </w:p>
        </w:tc>
        <w:tc>
          <w:tcPr>
            <w:tcW w:w="2880" w:type="dxa"/>
          </w:tcPr>
          <w:p w:rsidR="0036208E" w:rsidRPr="0062248C" w:rsidRDefault="0036208E" w:rsidP="0036208E">
            <w:pPr>
              <w:numPr>
                <w:ilvl w:val="0"/>
                <w:numId w:val="3"/>
              </w:numPr>
              <w:tabs>
                <w:tab w:val="left" w:pos="252"/>
              </w:tabs>
              <w:spacing w:before="60" w:after="60"/>
              <w:rPr>
                <w:rFonts w:ascii="Calibri" w:eastAsia="Times New Roman" w:hAnsi="Calibri" w:cs="Calibri"/>
                <w:sz w:val="24"/>
                <w:szCs w:val="24"/>
              </w:rPr>
            </w:pPr>
            <w:r w:rsidRPr="0062248C">
              <w:rPr>
                <w:rFonts w:ascii="Calibri" w:eastAsia="Times New Roman" w:hAnsi="Calibri" w:cs="Calibri"/>
                <w:sz w:val="24"/>
                <w:szCs w:val="24"/>
              </w:rPr>
              <w:t>Celebration of learning</w:t>
            </w:r>
          </w:p>
          <w:p w:rsidR="0036208E" w:rsidRPr="0062248C" w:rsidRDefault="0036208E" w:rsidP="0036208E">
            <w:pPr>
              <w:numPr>
                <w:ilvl w:val="0"/>
                <w:numId w:val="3"/>
              </w:numPr>
              <w:tabs>
                <w:tab w:val="left" w:pos="252"/>
              </w:tabs>
              <w:spacing w:before="60" w:after="60"/>
              <w:rPr>
                <w:rFonts w:ascii="Calibri" w:eastAsia="Times New Roman" w:hAnsi="Calibri" w:cs="Calibri"/>
                <w:sz w:val="24"/>
                <w:szCs w:val="24"/>
              </w:rPr>
            </w:pPr>
            <w:r w:rsidRPr="0062248C">
              <w:rPr>
                <w:rFonts w:ascii="Calibri" w:eastAsia="Times New Roman" w:hAnsi="Calibri" w:cs="Calibri"/>
                <w:sz w:val="24"/>
                <w:szCs w:val="24"/>
              </w:rPr>
              <w:t>Boost student morale</w:t>
            </w:r>
          </w:p>
          <w:p w:rsidR="0036208E" w:rsidRPr="0062248C" w:rsidRDefault="0036208E" w:rsidP="0036208E">
            <w:pPr>
              <w:numPr>
                <w:ilvl w:val="0"/>
                <w:numId w:val="3"/>
              </w:numPr>
              <w:tabs>
                <w:tab w:val="left" w:pos="252"/>
              </w:tabs>
              <w:spacing w:before="60" w:after="60"/>
              <w:rPr>
                <w:rFonts w:ascii="Calibri" w:eastAsia="Times New Roman" w:hAnsi="Calibri" w:cs="Calibri"/>
                <w:sz w:val="24"/>
                <w:szCs w:val="24"/>
              </w:rPr>
            </w:pPr>
            <w:r w:rsidRPr="0062248C">
              <w:rPr>
                <w:rFonts w:ascii="Calibri" w:eastAsia="Times New Roman" w:hAnsi="Calibri" w:cs="Calibri"/>
                <w:sz w:val="24"/>
                <w:szCs w:val="24"/>
              </w:rPr>
              <w:t>Promote membership in the “literacy club”</w:t>
            </w:r>
          </w:p>
        </w:tc>
        <w:tc>
          <w:tcPr>
            <w:tcW w:w="4950" w:type="dxa"/>
          </w:tcPr>
          <w:p w:rsidR="0036208E" w:rsidRPr="0062248C" w:rsidRDefault="0036208E" w:rsidP="0036208E">
            <w:pPr>
              <w:numPr>
                <w:ilvl w:val="0"/>
                <w:numId w:val="3"/>
              </w:numPr>
              <w:tabs>
                <w:tab w:val="left" w:pos="252"/>
              </w:tabs>
              <w:spacing w:before="60" w:after="60"/>
              <w:rPr>
                <w:rFonts w:ascii="Calibri" w:eastAsia="Times New Roman" w:hAnsi="Calibri" w:cs="Calibri"/>
                <w:sz w:val="24"/>
                <w:szCs w:val="24"/>
              </w:rPr>
            </w:pPr>
            <w:r w:rsidRPr="0062248C">
              <w:rPr>
                <w:rFonts w:ascii="Calibri" w:eastAsia="Times New Roman" w:hAnsi="Calibri" w:cs="Calibri"/>
                <w:sz w:val="24"/>
                <w:szCs w:val="24"/>
              </w:rPr>
              <w:t>Share the work of 2-3 students</w:t>
            </w:r>
          </w:p>
          <w:p w:rsidR="0036208E" w:rsidRPr="0062248C" w:rsidRDefault="0036208E" w:rsidP="0036208E">
            <w:pPr>
              <w:numPr>
                <w:ilvl w:val="0"/>
                <w:numId w:val="3"/>
              </w:numPr>
              <w:tabs>
                <w:tab w:val="left" w:pos="252"/>
              </w:tabs>
              <w:spacing w:before="60" w:after="60"/>
              <w:rPr>
                <w:rFonts w:ascii="Calibri" w:eastAsia="Times New Roman" w:hAnsi="Calibri" w:cs="Calibri"/>
                <w:sz w:val="24"/>
                <w:szCs w:val="24"/>
              </w:rPr>
            </w:pPr>
            <w:r w:rsidRPr="0062248C">
              <w:rPr>
                <w:rFonts w:ascii="Calibri" w:eastAsia="Times New Roman" w:hAnsi="Calibri" w:cs="Calibri"/>
                <w:sz w:val="24"/>
                <w:szCs w:val="24"/>
              </w:rPr>
              <w:t>Provide an opportunity for a whole class share: “You are all such amazing writers - you wrote so much today! Writers, hold up your open notebooks so that we can see all of the great work you have done.”</w:t>
            </w:r>
          </w:p>
        </w:tc>
      </w:tr>
    </w:tbl>
    <w:p w:rsidR="0036208E" w:rsidRPr="00E56C2A" w:rsidRDefault="0036208E" w:rsidP="0036208E">
      <w:pPr>
        <w:ind w:right="600"/>
        <w:jc w:val="right"/>
        <w:rPr>
          <w:rFonts w:ascii="Palatino" w:eastAsia="Times New Roman" w:hAnsi="Palatino" w:cs="Times New Roman"/>
          <w:sz w:val="16"/>
          <w:szCs w:val="24"/>
        </w:rPr>
      </w:pPr>
    </w:p>
    <w:p w:rsidR="0036208E" w:rsidRPr="00E56C2A" w:rsidRDefault="0036208E" w:rsidP="0036208E">
      <w:pPr>
        <w:ind w:right="600"/>
        <w:jc w:val="right"/>
        <w:rPr>
          <w:rFonts w:ascii="Palatino" w:eastAsia="Times New Roman" w:hAnsi="Palatino" w:cs="Times New Roman"/>
          <w:sz w:val="28"/>
          <w:szCs w:val="24"/>
        </w:rPr>
      </w:pPr>
      <w:r w:rsidRPr="00E56C2A">
        <w:rPr>
          <w:rFonts w:ascii="Palatino" w:eastAsia="Times New Roman" w:hAnsi="Palatino" w:cs="Times New Roman"/>
          <w:sz w:val="16"/>
          <w:szCs w:val="24"/>
        </w:rPr>
        <w:t>Source:  Teachers College Reading and Writing Project</w:t>
      </w:r>
    </w:p>
    <w:p w:rsidR="0036208E" w:rsidRDefault="0036208E" w:rsidP="0036208E">
      <w:pPr>
        <w:rPr>
          <w:b/>
          <w:sz w:val="20"/>
          <w:szCs w:val="20"/>
        </w:rPr>
      </w:pPr>
    </w:p>
    <w:p w:rsidR="00603755" w:rsidRDefault="00603755" w:rsidP="0036208E">
      <w:pPr>
        <w:rPr>
          <w:b/>
          <w:sz w:val="20"/>
          <w:szCs w:val="20"/>
        </w:rPr>
      </w:pPr>
    </w:p>
    <w:p w:rsidR="00603755" w:rsidRPr="00297312" w:rsidRDefault="00603755" w:rsidP="0036208E">
      <w:pPr>
        <w:rPr>
          <w:b/>
          <w:sz w:val="2"/>
          <w:szCs w:val="2"/>
        </w:rPr>
      </w:pPr>
    </w:p>
    <w:p w:rsidR="00E05782" w:rsidRDefault="00E05782" w:rsidP="0036208E">
      <w:pPr>
        <w:rPr>
          <w:b/>
          <w:sz w:val="20"/>
          <w:szCs w:val="20"/>
        </w:rPr>
        <w:sectPr w:rsidR="00E05782" w:rsidSect="00EC21B6">
          <w:footerReference w:type="default" r:id="rId25"/>
          <w:pgSz w:w="12240" w:h="15840"/>
          <w:pgMar w:top="720" w:right="720" w:bottom="720" w:left="720" w:header="720" w:footer="720" w:gutter="0"/>
          <w:pgNumType w:start="5"/>
          <w:cols w:space="720"/>
          <w:docGrid w:linePitch="360"/>
        </w:sectPr>
      </w:pPr>
    </w:p>
    <w:p w:rsidR="00E05782" w:rsidRPr="00A7115A" w:rsidRDefault="00E05782" w:rsidP="00E05782">
      <w:pPr>
        <w:jc w:val="center"/>
        <w:rPr>
          <w:rFonts w:cstheme="minorHAnsi"/>
          <w:b/>
          <w:sz w:val="24"/>
          <w:szCs w:val="24"/>
        </w:rPr>
      </w:pPr>
      <w:r w:rsidRPr="00A7115A">
        <w:rPr>
          <w:rFonts w:cstheme="minorHAnsi"/>
          <w:b/>
          <w:sz w:val="24"/>
          <w:szCs w:val="24"/>
        </w:rPr>
        <w:lastRenderedPageBreak/>
        <w:t xml:space="preserve">Optional Assessment/Conferring Tool </w:t>
      </w:r>
      <w:r>
        <w:rPr>
          <w:rFonts w:cstheme="minorHAnsi"/>
          <w:b/>
          <w:i/>
          <w:sz w:val="24"/>
          <w:szCs w:val="24"/>
        </w:rPr>
        <w:t>–</w:t>
      </w:r>
      <w:r w:rsidRPr="00A7115A">
        <w:rPr>
          <w:rFonts w:cstheme="minorHAnsi"/>
          <w:b/>
          <w:i/>
          <w:sz w:val="24"/>
          <w:szCs w:val="24"/>
        </w:rPr>
        <w:t xml:space="preserve"> </w:t>
      </w:r>
      <w:r>
        <w:rPr>
          <w:rFonts w:cstheme="minorHAnsi"/>
          <w:b/>
          <w:i/>
          <w:sz w:val="24"/>
          <w:szCs w:val="24"/>
        </w:rPr>
        <w:t>Kindergarten</w:t>
      </w:r>
      <w:r w:rsidRPr="00A7115A">
        <w:rPr>
          <w:rFonts w:cstheme="minorHAnsi"/>
          <w:b/>
          <w:i/>
          <w:sz w:val="24"/>
          <w:szCs w:val="24"/>
        </w:rPr>
        <w:t xml:space="preserve"> Unit </w:t>
      </w:r>
      <w:r>
        <w:rPr>
          <w:rFonts w:cstheme="minorHAnsi"/>
          <w:b/>
          <w:i/>
          <w:sz w:val="24"/>
          <w:szCs w:val="24"/>
        </w:rPr>
        <w:t>2</w:t>
      </w:r>
      <w:r w:rsidRPr="00A7115A">
        <w:rPr>
          <w:rFonts w:cstheme="minorHAnsi"/>
          <w:b/>
          <w:i/>
          <w:sz w:val="24"/>
          <w:szCs w:val="24"/>
        </w:rPr>
        <w:t xml:space="preserve">: </w:t>
      </w:r>
      <w:r w:rsidRPr="00A7115A">
        <w:rPr>
          <w:rFonts w:cstheme="minorHAnsi"/>
          <w:b/>
          <w:sz w:val="24"/>
          <w:szCs w:val="24"/>
        </w:rPr>
        <w:t xml:space="preserve">Launching </w:t>
      </w:r>
      <w:r>
        <w:rPr>
          <w:rFonts w:cstheme="minorHAnsi"/>
          <w:b/>
          <w:sz w:val="24"/>
          <w:szCs w:val="24"/>
        </w:rPr>
        <w:t>the Writing Workshop</w:t>
      </w:r>
      <w:r w:rsidRPr="00A7115A">
        <w:rPr>
          <w:rFonts w:cstheme="minorHAnsi"/>
          <w:b/>
          <w:sz w:val="24"/>
          <w:szCs w:val="24"/>
        </w:rPr>
        <w:t xml:space="preserve"> C</w:t>
      </w:r>
      <w:r w:rsidRPr="00A7115A">
        <w:rPr>
          <w:b/>
          <w:sz w:val="24"/>
          <w:szCs w:val="24"/>
        </w:rPr>
        <w:t xml:space="preserve">lass Profile of Teaching and Learning Points </w:t>
      </w:r>
    </w:p>
    <w:tbl>
      <w:tblPr>
        <w:tblpPr w:leftFromText="180" w:rightFromText="180" w:vertAnchor="page" w:horzAnchor="page" w:tblpX="1099" w:tblpY="1441"/>
        <w:tblW w:w="45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660"/>
        <w:gridCol w:w="665"/>
        <w:gridCol w:w="664"/>
        <w:gridCol w:w="659"/>
        <w:gridCol w:w="659"/>
        <w:gridCol w:w="659"/>
        <w:gridCol w:w="659"/>
        <w:gridCol w:w="659"/>
        <w:gridCol w:w="656"/>
        <w:gridCol w:w="656"/>
        <w:gridCol w:w="653"/>
        <w:gridCol w:w="653"/>
        <w:gridCol w:w="653"/>
        <w:gridCol w:w="653"/>
        <w:gridCol w:w="653"/>
        <w:gridCol w:w="653"/>
        <w:gridCol w:w="653"/>
      </w:tblGrid>
      <w:tr w:rsidR="00E05782" w:rsidRPr="0065136E" w:rsidTr="005F1714">
        <w:trPr>
          <w:cantSplit/>
          <w:trHeight w:val="2510"/>
        </w:trPr>
        <w:tc>
          <w:tcPr>
            <w:tcW w:w="813" w:type="pct"/>
          </w:tcPr>
          <w:p w:rsidR="00E05782" w:rsidRPr="0065136E" w:rsidRDefault="00E05782" w:rsidP="005F1714">
            <w:pPr>
              <w:rPr>
                <w:rFonts w:cstheme="minorHAnsi"/>
              </w:rPr>
            </w:pPr>
          </w:p>
          <w:p w:rsidR="00E05782" w:rsidRPr="0065136E" w:rsidRDefault="00E05782" w:rsidP="005F1714">
            <w:pPr>
              <w:rPr>
                <w:rFonts w:cstheme="minorHAnsi"/>
              </w:rPr>
            </w:pPr>
          </w:p>
          <w:p w:rsidR="00E05782" w:rsidRPr="0065136E" w:rsidRDefault="00E05782" w:rsidP="005F1714">
            <w:pPr>
              <w:rPr>
                <w:rFonts w:cstheme="minorHAnsi"/>
              </w:rPr>
            </w:pPr>
          </w:p>
          <w:p w:rsidR="00E05782" w:rsidRPr="0065136E" w:rsidRDefault="00E05782" w:rsidP="005F1714">
            <w:pPr>
              <w:rPr>
                <w:rFonts w:cstheme="minorHAnsi"/>
              </w:rPr>
            </w:pPr>
          </w:p>
          <w:p w:rsidR="00E05782" w:rsidRPr="0065136E" w:rsidRDefault="00E05782" w:rsidP="005F1714">
            <w:pPr>
              <w:rPr>
                <w:rFonts w:cstheme="minorHAnsi"/>
              </w:rPr>
            </w:pPr>
          </w:p>
          <w:p w:rsidR="00E05782" w:rsidRPr="0065136E" w:rsidRDefault="00E05782" w:rsidP="005F1714">
            <w:pPr>
              <w:rPr>
                <w:rFonts w:cstheme="minorHAnsi"/>
              </w:rPr>
            </w:pPr>
          </w:p>
          <w:p w:rsidR="00E05782" w:rsidRPr="0065136E" w:rsidRDefault="00E05782" w:rsidP="005F1714">
            <w:pPr>
              <w:jc w:val="center"/>
              <w:rPr>
                <w:rFonts w:cstheme="minorHAnsi"/>
              </w:rPr>
            </w:pPr>
            <w:r w:rsidRPr="0065136E">
              <w:rPr>
                <w:rFonts w:cstheme="minorHAnsi"/>
              </w:rPr>
              <w:t>Student Names</w:t>
            </w:r>
          </w:p>
        </w:tc>
        <w:tc>
          <w:tcPr>
            <w:tcW w:w="247" w:type="pct"/>
            <w:textDirection w:val="btLr"/>
          </w:tcPr>
          <w:p w:rsidR="00E05782" w:rsidRPr="006225D1" w:rsidRDefault="006225D1" w:rsidP="006225D1">
            <w:pPr>
              <w:ind w:left="144"/>
              <w:rPr>
                <w:rFonts w:cstheme="minorHAnsi"/>
                <w:noProof/>
                <w:sz w:val="16"/>
                <w:szCs w:val="16"/>
              </w:rPr>
            </w:pPr>
            <w:r w:rsidRPr="006225D1">
              <w:rPr>
                <w:sz w:val="16"/>
                <w:szCs w:val="16"/>
              </w:rPr>
              <w:t>Writers think, picture, and say their stories to themselves and a partner.</w:t>
            </w:r>
          </w:p>
        </w:tc>
        <w:tc>
          <w:tcPr>
            <w:tcW w:w="249" w:type="pct"/>
            <w:textDirection w:val="btLr"/>
          </w:tcPr>
          <w:p w:rsidR="00E05782" w:rsidRPr="006225D1" w:rsidRDefault="006225D1" w:rsidP="006225D1">
            <w:pPr>
              <w:ind w:left="144"/>
              <w:rPr>
                <w:rFonts w:cstheme="minorHAnsi"/>
                <w:sz w:val="16"/>
                <w:szCs w:val="16"/>
              </w:rPr>
            </w:pPr>
            <w:r w:rsidRPr="006225D1">
              <w:rPr>
                <w:sz w:val="16"/>
                <w:szCs w:val="16"/>
              </w:rPr>
              <w:t>Writers sketch their stories.</w:t>
            </w:r>
          </w:p>
        </w:tc>
        <w:tc>
          <w:tcPr>
            <w:tcW w:w="249" w:type="pct"/>
            <w:textDirection w:val="btLr"/>
          </w:tcPr>
          <w:p w:rsidR="006225D1" w:rsidRPr="006225D1" w:rsidRDefault="006225D1" w:rsidP="006225D1">
            <w:pPr>
              <w:ind w:left="144"/>
              <w:rPr>
                <w:sz w:val="16"/>
                <w:szCs w:val="16"/>
              </w:rPr>
            </w:pPr>
            <w:r w:rsidRPr="006225D1">
              <w:rPr>
                <w:sz w:val="16"/>
                <w:szCs w:val="16"/>
              </w:rPr>
              <w:t>Writers label their sketches.</w:t>
            </w:r>
          </w:p>
          <w:p w:rsidR="00E05782" w:rsidRPr="006225D1" w:rsidRDefault="00E05782" w:rsidP="006225D1">
            <w:pPr>
              <w:ind w:left="144"/>
              <w:rPr>
                <w:rFonts w:cstheme="minorHAnsi"/>
                <w:color w:val="000000"/>
                <w:sz w:val="16"/>
                <w:szCs w:val="16"/>
              </w:rPr>
            </w:pPr>
          </w:p>
        </w:tc>
        <w:tc>
          <w:tcPr>
            <w:tcW w:w="247" w:type="pct"/>
            <w:textDirection w:val="btLr"/>
          </w:tcPr>
          <w:p w:rsidR="006225D1" w:rsidRPr="006225D1" w:rsidRDefault="006225D1" w:rsidP="006225D1">
            <w:pPr>
              <w:ind w:left="144"/>
              <w:rPr>
                <w:sz w:val="16"/>
                <w:szCs w:val="16"/>
              </w:rPr>
            </w:pPr>
            <w:r w:rsidRPr="006225D1">
              <w:rPr>
                <w:sz w:val="16"/>
                <w:szCs w:val="16"/>
              </w:rPr>
              <w:t>Writers keep working by adding more to their picture, words, or by starting a new piece.</w:t>
            </w:r>
          </w:p>
          <w:p w:rsidR="00E05782" w:rsidRPr="006225D1" w:rsidRDefault="00E05782" w:rsidP="006225D1">
            <w:pPr>
              <w:ind w:left="144"/>
              <w:rPr>
                <w:rFonts w:cstheme="minorHAnsi"/>
                <w:sz w:val="16"/>
                <w:szCs w:val="16"/>
              </w:rPr>
            </w:pPr>
          </w:p>
        </w:tc>
        <w:tc>
          <w:tcPr>
            <w:tcW w:w="247" w:type="pct"/>
            <w:textDirection w:val="btLr"/>
          </w:tcPr>
          <w:p w:rsidR="006225D1" w:rsidRPr="006225D1" w:rsidRDefault="006225D1" w:rsidP="006225D1">
            <w:pPr>
              <w:ind w:left="144"/>
              <w:rPr>
                <w:sz w:val="16"/>
                <w:szCs w:val="16"/>
              </w:rPr>
            </w:pPr>
            <w:r w:rsidRPr="006225D1">
              <w:rPr>
                <w:sz w:val="16"/>
                <w:szCs w:val="16"/>
              </w:rPr>
              <w:t>Writers use supplies independently.</w:t>
            </w:r>
          </w:p>
          <w:p w:rsidR="00E05782" w:rsidRPr="006225D1" w:rsidRDefault="00E05782" w:rsidP="006225D1">
            <w:pPr>
              <w:ind w:left="144" w:right="115"/>
              <w:rPr>
                <w:rFonts w:cstheme="minorHAnsi"/>
                <w:sz w:val="16"/>
                <w:szCs w:val="16"/>
              </w:rPr>
            </w:pPr>
          </w:p>
        </w:tc>
        <w:tc>
          <w:tcPr>
            <w:tcW w:w="247" w:type="pct"/>
            <w:textDirection w:val="btLr"/>
          </w:tcPr>
          <w:p w:rsidR="00E05782" w:rsidRPr="006225D1" w:rsidRDefault="006225D1" w:rsidP="006225D1">
            <w:pPr>
              <w:ind w:left="144" w:right="113"/>
              <w:rPr>
                <w:rFonts w:cstheme="minorHAnsi"/>
                <w:sz w:val="16"/>
                <w:szCs w:val="16"/>
              </w:rPr>
            </w:pPr>
            <w:r w:rsidRPr="006225D1">
              <w:rPr>
                <w:sz w:val="16"/>
                <w:szCs w:val="16"/>
              </w:rPr>
              <w:t>Writers sketch and do the best they can.</w:t>
            </w:r>
          </w:p>
        </w:tc>
        <w:tc>
          <w:tcPr>
            <w:tcW w:w="247" w:type="pct"/>
            <w:textDirection w:val="btLr"/>
          </w:tcPr>
          <w:p w:rsidR="00E05782" w:rsidRPr="006225D1" w:rsidRDefault="006225D1" w:rsidP="006225D1">
            <w:pPr>
              <w:ind w:left="144"/>
              <w:rPr>
                <w:rFonts w:cstheme="minorHAnsi"/>
                <w:sz w:val="16"/>
                <w:szCs w:val="16"/>
              </w:rPr>
            </w:pPr>
            <w:r w:rsidRPr="006225D1">
              <w:rPr>
                <w:sz w:val="16"/>
                <w:szCs w:val="16"/>
              </w:rPr>
              <w:t>Writers put their stories into words.</w:t>
            </w:r>
          </w:p>
        </w:tc>
        <w:tc>
          <w:tcPr>
            <w:tcW w:w="247" w:type="pct"/>
            <w:textDirection w:val="btLr"/>
          </w:tcPr>
          <w:p w:rsidR="00E05782" w:rsidRPr="006225D1" w:rsidRDefault="006225D1" w:rsidP="006225D1">
            <w:pPr>
              <w:pStyle w:val="NoSpacing"/>
              <w:ind w:left="144"/>
              <w:rPr>
                <w:sz w:val="16"/>
                <w:szCs w:val="16"/>
              </w:rPr>
            </w:pPr>
            <w:r w:rsidRPr="006225D1">
              <w:rPr>
                <w:sz w:val="16"/>
                <w:szCs w:val="16"/>
              </w:rPr>
              <w:t>Writers stretch and write the sounds they hear first.</w:t>
            </w:r>
          </w:p>
        </w:tc>
        <w:tc>
          <w:tcPr>
            <w:tcW w:w="246" w:type="pct"/>
            <w:textDirection w:val="btLr"/>
          </w:tcPr>
          <w:p w:rsidR="006225D1" w:rsidRPr="006225D1" w:rsidRDefault="006225D1" w:rsidP="006225D1">
            <w:pPr>
              <w:ind w:left="144"/>
              <w:rPr>
                <w:sz w:val="16"/>
                <w:szCs w:val="16"/>
              </w:rPr>
            </w:pPr>
            <w:r w:rsidRPr="006225D1">
              <w:rPr>
                <w:sz w:val="16"/>
                <w:szCs w:val="16"/>
              </w:rPr>
              <w:t>Writers spell the sounds they hear and keep writing.</w:t>
            </w:r>
          </w:p>
          <w:p w:rsidR="00E05782" w:rsidRPr="006225D1" w:rsidRDefault="00E05782" w:rsidP="006225D1">
            <w:pPr>
              <w:pStyle w:val="NoSpacing"/>
              <w:ind w:left="144"/>
              <w:rPr>
                <w:sz w:val="16"/>
                <w:szCs w:val="16"/>
              </w:rPr>
            </w:pPr>
          </w:p>
        </w:tc>
        <w:tc>
          <w:tcPr>
            <w:tcW w:w="246" w:type="pct"/>
            <w:textDirection w:val="btLr"/>
          </w:tcPr>
          <w:p w:rsidR="00E05782" w:rsidRPr="006225D1" w:rsidRDefault="006225D1" w:rsidP="006225D1">
            <w:pPr>
              <w:ind w:left="144"/>
              <w:rPr>
                <w:rFonts w:cstheme="minorHAnsi"/>
                <w:sz w:val="16"/>
                <w:szCs w:val="16"/>
              </w:rPr>
            </w:pPr>
            <w:r w:rsidRPr="006225D1">
              <w:rPr>
                <w:sz w:val="16"/>
                <w:szCs w:val="16"/>
              </w:rPr>
              <w:t>Writers use an ABC chart to find and write letters.</w:t>
            </w:r>
          </w:p>
        </w:tc>
        <w:tc>
          <w:tcPr>
            <w:tcW w:w="245" w:type="pct"/>
            <w:textDirection w:val="btLr"/>
          </w:tcPr>
          <w:p w:rsidR="00E05782" w:rsidRPr="006225D1" w:rsidRDefault="006225D1" w:rsidP="006225D1">
            <w:pPr>
              <w:ind w:left="144"/>
              <w:rPr>
                <w:rFonts w:cstheme="minorHAnsi"/>
                <w:color w:val="000000"/>
                <w:sz w:val="16"/>
                <w:szCs w:val="16"/>
              </w:rPr>
            </w:pPr>
            <w:r w:rsidRPr="006225D1">
              <w:rPr>
                <w:sz w:val="16"/>
                <w:szCs w:val="16"/>
              </w:rPr>
              <w:t>Writers have a system for organizing their writing.</w:t>
            </w:r>
          </w:p>
        </w:tc>
        <w:tc>
          <w:tcPr>
            <w:tcW w:w="245" w:type="pct"/>
            <w:textDirection w:val="btLr"/>
          </w:tcPr>
          <w:p w:rsidR="006225D1" w:rsidRPr="006225D1" w:rsidRDefault="006225D1" w:rsidP="006225D1">
            <w:pPr>
              <w:ind w:left="144"/>
              <w:rPr>
                <w:sz w:val="16"/>
                <w:szCs w:val="16"/>
              </w:rPr>
            </w:pPr>
            <w:r w:rsidRPr="006225D1">
              <w:rPr>
                <w:sz w:val="16"/>
                <w:szCs w:val="16"/>
              </w:rPr>
              <w:t>Writers progress to writing longer stories.</w:t>
            </w:r>
          </w:p>
          <w:p w:rsidR="00E05782" w:rsidRPr="006225D1" w:rsidRDefault="00E05782" w:rsidP="006225D1">
            <w:pPr>
              <w:ind w:left="144"/>
              <w:rPr>
                <w:rFonts w:cstheme="minorHAnsi"/>
                <w:color w:val="000000"/>
                <w:sz w:val="16"/>
                <w:szCs w:val="16"/>
              </w:rPr>
            </w:pPr>
          </w:p>
        </w:tc>
        <w:tc>
          <w:tcPr>
            <w:tcW w:w="245" w:type="pct"/>
            <w:textDirection w:val="btLr"/>
          </w:tcPr>
          <w:p w:rsidR="00E05782" w:rsidRPr="006225D1" w:rsidRDefault="006225D1" w:rsidP="006225D1">
            <w:pPr>
              <w:ind w:left="144"/>
              <w:rPr>
                <w:rFonts w:cstheme="minorHAnsi"/>
                <w:color w:val="000000"/>
                <w:sz w:val="16"/>
                <w:szCs w:val="16"/>
              </w:rPr>
            </w:pPr>
            <w:r w:rsidRPr="006225D1">
              <w:rPr>
                <w:sz w:val="16"/>
                <w:szCs w:val="16"/>
              </w:rPr>
              <w:t>Writers select and improve a piece to share with others.</w:t>
            </w:r>
          </w:p>
        </w:tc>
        <w:tc>
          <w:tcPr>
            <w:tcW w:w="245" w:type="pct"/>
            <w:textDirection w:val="btLr"/>
          </w:tcPr>
          <w:p w:rsidR="00E05782" w:rsidRPr="006225D1" w:rsidRDefault="006225D1" w:rsidP="006225D1">
            <w:pPr>
              <w:ind w:left="144"/>
              <w:rPr>
                <w:sz w:val="16"/>
                <w:szCs w:val="16"/>
              </w:rPr>
            </w:pPr>
            <w:r w:rsidRPr="006225D1">
              <w:rPr>
                <w:sz w:val="16"/>
                <w:szCs w:val="16"/>
              </w:rPr>
              <w:t>Writers share their finished pieces with a partner.</w:t>
            </w:r>
          </w:p>
        </w:tc>
        <w:tc>
          <w:tcPr>
            <w:tcW w:w="245" w:type="pct"/>
            <w:textDirection w:val="btLr"/>
          </w:tcPr>
          <w:p w:rsidR="00E05782" w:rsidRPr="0065136E" w:rsidRDefault="00E05782" w:rsidP="005F1714">
            <w:pPr>
              <w:rPr>
                <w:rFonts w:cstheme="minorHAnsi"/>
                <w:color w:val="000000"/>
                <w:sz w:val="20"/>
                <w:szCs w:val="20"/>
              </w:rPr>
            </w:pPr>
          </w:p>
        </w:tc>
        <w:tc>
          <w:tcPr>
            <w:tcW w:w="245" w:type="pct"/>
            <w:textDirection w:val="btLr"/>
          </w:tcPr>
          <w:p w:rsidR="00E05782" w:rsidRPr="0065136E" w:rsidRDefault="00E05782" w:rsidP="005F1714">
            <w:pPr>
              <w:ind w:left="113"/>
              <w:rPr>
                <w:rFonts w:cstheme="minorHAnsi"/>
                <w:color w:val="000000"/>
                <w:sz w:val="20"/>
                <w:szCs w:val="20"/>
              </w:rPr>
            </w:pPr>
          </w:p>
        </w:tc>
        <w:tc>
          <w:tcPr>
            <w:tcW w:w="245" w:type="pct"/>
            <w:textDirection w:val="btLr"/>
          </w:tcPr>
          <w:p w:rsidR="00E05782" w:rsidRPr="0065136E" w:rsidRDefault="00E05782" w:rsidP="005F1714">
            <w:pPr>
              <w:rPr>
                <w:rFonts w:cstheme="minorHAnsi"/>
                <w:color w:val="000000"/>
                <w:sz w:val="20"/>
                <w:szCs w:val="20"/>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8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8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8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8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8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8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8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r w:rsidR="00E05782" w:rsidRPr="0065136E" w:rsidTr="005F1714">
        <w:trPr>
          <w:trHeight w:val="262"/>
        </w:trPr>
        <w:tc>
          <w:tcPr>
            <w:tcW w:w="813"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9"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7"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6"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c>
          <w:tcPr>
            <w:tcW w:w="245" w:type="pct"/>
          </w:tcPr>
          <w:p w:rsidR="00E05782" w:rsidRPr="0065136E" w:rsidRDefault="00E05782" w:rsidP="005F1714">
            <w:pPr>
              <w:rPr>
                <w:rFonts w:cstheme="minorHAnsi"/>
              </w:rPr>
            </w:pPr>
          </w:p>
        </w:tc>
      </w:tr>
    </w:tbl>
    <w:p w:rsidR="00603755" w:rsidRDefault="00603755" w:rsidP="0036208E">
      <w:pPr>
        <w:rPr>
          <w:b/>
          <w:sz w:val="20"/>
          <w:szCs w:val="20"/>
        </w:rPr>
      </w:pPr>
    </w:p>
    <w:p w:rsidR="00603755" w:rsidRDefault="00603755" w:rsidP="00603755">
      <w:pPr>
        <w:rPr>
          <w:rFonts w:ascii="Calibri" w:eastAsia="Calibri" w:hAnsi="Calibri" w:cs="Calibri"/>
          <w:color w:val="000000"/>
          <w:sz w:val="16"/>
          <w:szCs w:val="16"/>
        </w:rPr>
      </w:pPr>
    </w:p>
    <w:p w:rsidR="00603755" w:rsidRDefault="00603755" w:rsidP="0036208E">
      <w:pPr>
        <w:rPr>
          <w:b/>
          <w:sz w:val="20"/>
          <w:szCs w:val="20"/>
        </w:rPr>
      </w:pPr>
    </w:p>
    <w:p w:rsidR="009C7C77" w:rsidRDefault="009C7C77" w:rsidP="0036208E">
      <w:pPr>
        <w:rPr>
          <w:b/>
          <w:sz w:val="20"/>
          <w:szCs w:val="20"/>
        </w:rPr>
      </w:pPr>
    </w:p>
    <w:p w:rsidR="009C7C77" w:rsidRDefault="009C7C77" w:rsidP="0036208E">
      <w:pPr>
        <w:rPr>
          <w:b/>
          <w:sz w:val="20"/>
          <w:szCs w:val="20"/>
        </w:rPr>
      </w:pPr>
    </w:p>
    <w:p w:rsidR="00E05782" w:rsidRDefault="005B41BC" w:rsidP="005B41BC">
      <w:pPr>
        <w:rPr>
          <w:rFonts w:ascii="Comic Sans MS" w:hAnsi="Comic Sans MS"/>
          <w:b/>
          <w:sz w:val="40"/>
          <w:szCs w:val="40"/>
        </w:rPr>
      </w:pPr>
      <w:r>
        <w:rPr>
          <w:rFonts w:ascii="Comic Sans MS" w:hAnsi="Comic Sans MS"/>
          <w:b/>
          <w:sz w:val="40"/>
          <w:szCs w:val="40"/>
        </w:rPr>
        <w:t xml:space="preserve">    </w:t>
      </w:r>
    </w:p>
    <w:p w:rsidR="00E05782" w:rsidRDefault="00E05782">
      <w:pPr>
        <w:rPr>
          <w:rFonts w:ascii="Comic Sans MS" w:hAnsi="Comic Sans MS"/>
          <w:b/>
          <w:sz w:val="40"/>
          <w:szCs w:val="40"/>
        </w:rPr>
      </w:pPr>
      <w:r>
        <w:rPr>
          <w:rFonts w:ascii="Comic Sans MS" w:hAnsi="Comic Sans MS"/>
          <w:b/>
          <w:sz w:val="40"/>
          <w:szCs w:val="40"/>
        </w:rPr>
        <w:br w:type="page"/>
      </w:r>
    </w:p>
    <w:p w:rsidR="00E05782" w:rsidRDefault="00E05782" w:rsidP="005B41BC">
      <w:pPr>
        <w:rPr>
          <w:rFonts w:ascii="Comic Sans MS" w:hAnsi="Comic Sans MS"/>
          <w:b/>
          <w:sz w:val="40"/>
          <w:szCs w:val="40"/>
        </w:rPr>
        <w:sectPr w:rsidR="00E05782" w:rsidSect="00E05782">
          <w:pgSz w:w="15840" w:h="12240" w:orient="landscape"/>
          <w:pgMar w:top="720" w:right="720" w:bottom="720" w:left="720" w:header="720" w:footer="720" w:gutter="0"/>
          <w:cols w:space="720"/>
          <w:docGrid w:linePitch="360"/>
        </w:sectPr>
      </w:pPr>
    </w:p>
    <w:p w:rsidR="009C7C77" w:rsidRPr="005B41BC" w:rsidRDefault="005B41BC" w:rsidP="005B41BC">
      <w:pPr>
        <w:rPr>
          <w:rFonts w:ascii="Comic Sans MS" w:hAnsi="Comic Sans MS"/>
          <w:b/>
          <w:sz w:val="40"/>
          <w:szCs w:val="40"/>
        </w:rPr>
      </w:pPr>
      <w:r w:rsidRPr="005B41BC">
        <w:rPr>
          <w:rFonts w:ascii="Comic Sans MS" w:hAnsi="Comic Sans MS"/>
          <w:b/>
          <w:sz w:val="40"/>
          <w:szCs w:val="40"/>
        </w:rPr>
        <w:lastRenderedPageBreak/>
        <w:t>Kindergarten Launching</w:t>
      </w:r>
      <w:r w:rsidR="00D80EE0" w:rsidRPr="005B41BC">
        <w:rPr>
          <w:rFonts w:ascii="Comic Sans MS" w:hAnsi="Comic Sans MS"/>
          <w:b/>
          <w:sz w:val="40"/>
          <w:szCs w:val="40"/>
        </w:rPr>
        <w:t xml:space="preserve"> Editing Checklist</w:t>
      </w:r>
    </w:p>
    <w:p w:rsidR="005B41BC" w:rsidRDefault="005B41BC" w:rsidP="00D80EE0">
      <w:pPr>
        <w:rPr>
          <w:rFonts w:ascii="Comic Sans MS" w:hAnsi="Comic Sans MS"/>
          <w:sz w:val="40"/>
          <w:szCs w:val="40"/>
        </w:rPr>
      </w:pPr>
    </w:p>
    <w:p w:rsidR="00D80EE0" w:rsidRPr="005B41BC" w:rsidRDefault="005B41BC" w:rsidP="00D80EE0">
      <w:pPr>
        <w:rPr>
          <w:sz w:val="40"/>
          <w:szCs w:val="40"/>
        </w:rPr>
      </w:pPr>
      <w:r>
        <w:rPr>
          <w:rFonts w:ascii="Comic Sans MS" w:hAnsi="Comic Sans MS"/>
          <w:sz w:val="40"/>
          <w:szCs w:val="40"/>
        </w:rPr>
        <w:t xml:space="preserve">      </w:t>
      </w:r>
      <w:r w:rsidR="00D80EE0" w:rsidRPr="005B41BC">
        <w:rPr>
          <w:rFonts w:ascii="Comic Sans MS" w:hAnsi="Comic Sans MS"/>
          <w:sz w:val="40"/>
          <w:szCs w:val="40"/>
        </w:rPr>
        <w:t>Name:</w:t>
      </w:r>
      <w:r w:rsidR="00D80EE0" w:rsidRPr="005B41BC">
        <w:rPr>
          <w:sz w:val="40"/>
          <w:szCs w:val="40"/>
        </w:rPr>
        <w:t xml:space="preserve">  _________</w:t>
      </w:r>
      <w:r>
        <w:rPr>
          <w:sz w:val="40"/>
          <w:szCs w:val="40"/>
        </w:rPr>
        <w:t>___________________</w:t>
      </w:r>
    </w:p>
    <w:p w:rsidR="00D80EE0" w:rsidRPr="005B41BC" w:rsidRDefault="00D80EE0" w:rsidP="00D80EE0">
      <w:pPr>
        <w:rPr>
          <w:sz w:val="40"/>
          <w:szCs w:val="40"/>
        </w:rPr>
      </w:pPr>
    </w:p>
    <w:tbl>
      <w:tblPr>
        <w:tblpPr w:leftFromText="180" w:rightFromText="180" w:vertAnchor="page" w:horzAnchor="page" w:tblpX="1549" w:tblpY="2881"/>
        <w:tblW w:w="6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8"/>
        <w:gridCol w:w="2937"/>
        <w:gridCol w:w="2269"/>
      </w:tblGrid>
      <w:tr w:rsidR="00D80EE0" w:rsidRPr="00645B7B" w:rsidTr="00293C20">
        <w:trPr>
          <w:trHeight w:val="1099"/>
        </w:trPr>
        <w:tc>
          <w:tcPr>
            <w:tcW w:w="1433" w:type="dxa"/>
            <w:vAlign w:val="center"/>
          </w:tcPr>
          <w:p w:rsidR="00D80EE0" w:rsidRPr="00D80EE0" w:rsidRDefault="00D80EE0" w:rsidP="00293C20">
            <w:pPr>
              <w:rPr>
                <w:rFonts w:ascii="Comic Sans MS" w:eastAsia="Calibri" w:hAnsi="Comic Sans MS"/>
                <w:sz w:val="40"/>
                <w:szCs w:val="40"/>
              </w:rPr>
            </w:pPr>
            <w:r w:rsidRPr="00D80EE0">
              <w:rPr>
                <w:rFonts w:ascii="Comic Sans MS" w:eastAsia="Calibri" w:hAnsi="Comic Sans MS"/>
                <w:sz w:val="40"/>
                <w:szCs w:val="40"/>
              </w:rPr>
              <w:t>I checked for…</w:t>
            </w:r>
          </w:p>
        </w:tc>
        <w:tc>
          <w:tcPr>
            <w:tcW w:w="3059" w:type="dxa"/>
          </w:tcPr>
          <w:p w:rsidR="00D80EE0" w:rsidRPr="00D80EE0" w:rsidRDefault="00D80EE0" w:rsidP="00293C20">
            <w:pPr>
              <w:rPr>
                <w:rFonts w:ascii="Calibri" w:eastAsia="Calibri" w:hAnsi="Calibri"/>
                <w:sz w:val="40"/>
                <w:szCs w:val="40"/>
              </w:rPr>
            </w:pPr>
          </w:p>
        </w:tc>
        <w:tc>
          <w:tcPr>
            <w:tcW w:w="2462" w:type="dxa"/>
          </w:tcPr>
          <w:p w:rsidR="00D80EE0" w:rsidRPr="00D80EE0" w:rsidRDefault="00D80EE0" w:rsidP="00293C20">
            <w:pPr>
              <w:rPr>
                <w:rFonts w:ascii="Calibri" w:eastAsia="Calibri" w:hAnsi="Calibri"/>
                <w:sz w:val="40"/>
                <w:szCs w:val="40"/>
              </w:rPr>
            </w:pPr>
          </w:p>
        </w:tc>
      </w:tr>
      <w:tr w:rsidR="00D80EE0" w:rsidRPr="00645B7B" w:rsidTr="00293C20">
        <w:trPr>
          <w:trHeight w:val="1884"/>
        </w:trPr>
        <w:tc>
          <w:tcPr>
            <w:tcW w:w="1433" w:type="dxa"/>
          </w:tcPr>
          <w:p w:rsidR="00D80EE0" w:rsidRPr="00D80EE0" w:rsidRDefault="00D80EE0" w:rsidP="00293C20">
            <w:pPr>
              <w:rPr>
                <w:rFonts w:ascii="Calibri" w:eastAsia="Calibri" w:hAnsi="Calibri"/>
                <w:sz w:val="40"/>
                <w:szCs w:val="40"/>
              </w:rPr>
            </w:pPr>
          </w:p>
        </w:tc>
        <w:tc>
          <w:tcPr>
            <w:tcW w:w="3059" w:type="dxa"/>
            <w:vAlign w:val="center"/>
          </w:tcPr>
          <w:p w:rsidR="00D80EE0" w:rsidRPr="00D80EE0" w:rsidRDefault="00D80EE0" w:rsidP="00293C20">
            <w:pPr>
              <w:rPr>
                <w:rFonts w:ascii="Comic Sans MS" w:eastAsia="Calibri" w:hAnsi="Comic Sans MS"/>
                <w:sz w:val="40"/>
                <w:szCs w:val="40"/>
              </w:rPr>
            </w:pPr>
            <w:r w:rsidRPr="00D80EE0">
              <w:rPr>
                <w:rFonts w:ascii="Comic Sans MS" w:eastAsia="Calibri" w:hAnsi="Comic Sans MS"/>
                <w:sz w:val="40"/>
                <w:szCs w:val="40"/>
              </w:rPr>
              <w:t>capital “I”</w:t>
            </w:r>
          </w:p>
        </w:tc>
        <w:tc>
          <w:tcPr>
            <w:tcW w:w="2462" w:type="dxa"/>
            <w:vAlign w:val="center"/>
          </w:tcPr>
          <w:p w:rsidR="00D80EE0" w:rsidRPr="00D80EE0" w:rsidRDefault="00C5287E" w:rsidP="00293C20">
            <w:pPr>
              <w:jc w:val="center"/>
              <w:rPr>
                <w:rFonts w:ascii="Comic Sans MS" w:eastAsia="Calibri" w:hAnsi="Comic Sans MS"/>
                <w:sz w:val="40"/>
                <w:szCs w:val="40"/>
              </w:rPr>
            </w:pPr>
            <w:r>
              <w:rPr>
                <w:rFonts w:ascii="Comic Sans MS" w:eastAsia="Calibri" w:hAnsi="Comic Sans MS"/>
                <w:b/>
                <w:noProof/>
                <w:sz w:val="32"/>
                <w:szCs w:val="32"/>
              </w:rPr>
              <w:drawing>
                <wp:anchor distT="0" distB="0" distL="114300" distR="114300" simplePos="0" relativeHeight="251709440" behindDoc="0" locked="0" layoutInCell="1" allowOverlap="1" wp14:anchorId="59EDA854" wp14:editId="0D5F8A4E">
                  <wp:simplePos x="0" y="0"/>
                  <wp:positionH relativeFrom="column">
                    <wp:posOffset>36830</wp:posOffset>
                  </wp:positionH>
                  <wp:positionV relativeFrom="paragraph">
                    <wp:posOffset>-163830</wp:posOffset>
                  </wp:positionV>
                  <wp:extent cx="714375" cy="735965"/>
                  <wp:effectExtent l="0" t="0" r="9525" b="6985"/>
                  <wp:wrapNone/>
                  <wp:docPr id="10" name="Picture 10" descr="http://0.tqn.com/d/webclipart/1/0/q/L/blnksy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tqn.com/d/webclipart/1/0/q/L/blnksym2.gif"/>
                          <pic:cNvPicPr>
                            <a:picLocks noChangeAspect="1" noChangeArrowheads="1"/>
                          </pic:cNvPicPr>
                        </pic:nvPicPr>
                        <pic:blipFill>
                          <a:blip r:embed="rId26" cstate="print">
                            <a:lum bright="70000" contrast="-70000"/>
                            <a:extLst>
                              <a:ext uri="{28A0092B-C50C-407E-A947-70E740481C1C}">
                                <a14:useLocalDpi xmlns:a14="http://schemas.microsoft.com/office/drawing/2010/main" val="0"/>
                              </a:ext>
                            </a:extLst>
                          </a:blip>
                          <a:srcRect/>
                          <a:stretch>
                            <a:fillRect/>
                          </a:stretch>
                        </pic:blipFill>
                        <pic:spPr bwMode="auto">
                          <a:xfrm>
                            <a:off x="0" y="0"/>
                            <a:ext cx="71437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EE0" w:rsidRPr="00D80EE0">
              <w:rPr>
                <w:rFonts w:ascii="Comic Sans MS" w:eastAsia="Calibri" w:hAnsi="Comic Sans MS"/>
                <w:sz w:val="40"/>
                <w:szCs w:val="40"/>
              </w:rPr>
              <w:t xml:space="preserve">i   </w:t>
            </w:r>
            <w:r>
              <w:rPr>
                <w:rFonts w:ascii="Comic Sans MS" w:eastAsia="Calibri" w:hAnsi="Comic Sans MS"/>
                <w:sz w:val="40"/>
                <w:szCs w:val="40"/>
              </w:rPr>
              <w:t xml:space="preserve">  </w:t>
            </w:r>
            <w:proofErr w:type="spellStart"/>
            <w:r w:rsidR="00D80EE0" w:rsidRPr="00D80EE0">
              <w:rPr>
                <w:rFonts w:ascii="Comic Sans MS" w:eastAsia="Calibri" w:hAnsi="Comic Sans MS"/>
                <w:sz w:val="40"/>
                <w:szCs w:val="40"/>
              </w:rPr>
              <w:t>I</w:t>
            </w:r>
            <w:proofErr w:type="spellEnd"/>
          </w:p>
        </w:tc>
      </w:tr>
      <w:tr w:rsidR="00D80EE0" w:rsidRPr="00645B7B" w:rsidTr="00293C20">
        <w:trPr>
          <w:trHeight w:val="1884"/>
        </w:trPr>
        <w:tc>
          <w:tcPr>
            <w:tcW w:w="1433" w:type="dxa"/>
          </w:tcPr>
          <w:p w:rsidR="00D80EE0" w:rsidRPr="00D80EE0" w:rsidRDefault="00D80EE0" w:rsidP="00293C20">
            <w:pPr>
              <w:rPr>
                <w:rFonts w:ascii="Calibri" w:eastAsia="Calibri" w:hAnsi="Calibri"/>
                <w:sz w:val="40"/>
                <w:szCs w:val="40"/>
              </w:rPr>
            </w:pPr>
          </w:p>
        </w:tc>
        <w:tc>
          <w:tcPr>
            <w:tcW w:w="3059" w:type="dxa"/>
            <w:vAlign w:val="center"/>
          </w:tcPr>
          <w:p w:rsidR="00D80EE0" w:rsidRPr="00D80EE0" w:rsidRDefault="00D80EE0" w:rsidP="00293C20">
            <w:pPr>
              <w:rPr>
                <w:rFonts w:ascii="Comic Sans MS" w:eastAsia="Calibri" w:hAnsi="Comic Sans MS"/>
                <w:sz w:val="40"/>
                <w:szCs w:val="40"/>
              </w:rPr>
            </w:pPr>
          </w:p>
          <w:p w:rsidR="00D80EE0" w:rsidRPr="00D80EE0" w:rsidRDefault="00D80EE0" w:rsidP="00293C20">
            <w:pPr>
              <w:rPr>
                <w:rFonts w:ascii="Comic Sans MS" w:eastAsia="Calibri" w:hAnsi="Comic Sans MS"/>
                <w:sz w:val="40"/>
                <w:szCs w:val="40"/>
              </w:rPr>
            </w:pPr>
            <w:r w:rsidRPr="00D80EE0">
              <w:rPr>
                <w:rFonts w:ascii="Comic Sans MS" w:eastAsia="Calibri" w:hAnsi="Comic Sans MS"/>
                <w:sz w:val="40"/>
                <w:szCs w:val="40"/>
              </w:rPr>
              <w:t>word wall words</w:t>
            </w:r>
          </w:p>
          <w:p w:rsidR="00D80EE0" w:rsidRPr="00D80EE0" w:rsidRDefault="00D80EE0" w:rsidP="00293C20">
            <w:pPr>
              <w:rPr>
                <w:rFonts w:ascii="Comic Sans MS" w:eastAsia="Calibri" w:hAnsi="Comic Sans MS"/>
                <w:sz w:val="40"/>
                <w:szCs w:val="40"/>
              </w:rPr>
            </w:pPr>
          </w:p>
        </w:tc>
        <w:tc>
          <w:tcPr>
            <w:tcW w:w="2462" w:type="dxa"/>
          </w:tcPr>
          <w:p w:rsidR="00D80EE0" w:rsidRPr="00D80EE0" w:rsidRDefault="00D80EE0" w:rsidP="00293C20">
            <w:pPr>
              <w:rPr>
                <w:rFonts w:ascii="Calibri" w:eastAsia="Calibri" w:hAnsi="Calibri"/>
                <w:sz w:val="40"/>
                <w:szCs w:val="40"/>
              </w:rPr>
            </w:pPr>
            <w:r w:rsidRPr="00D80EE0">
              <w:rPr>
                <w:rFonts w:ascii="Comic Sans MS" w:hAnsi="Comic Sans MS"/>
                <w:noProof/>
                <w:sz w:val="40"/>
                <w:szCs w:val="40"/>
              </w:rPr>
              <w:drawing>
                <wp:anchor distT="0" distB="0" distL="114300" distR="114300" simplePos="0" relativeHeight="251710464" behindDoc="0" locked="0" layoutInCell="1" allowOverlap="1" wp14:anchorId="25497DCC" wp14:editId="0F6BBC13">
                  <wp:simplePos x="0" y="0"/>
                  <wp:positionH relativeFrom="column">
                    <wp:posOffset>347980</wp:posOffset>
                  </wp:positionH>
                  <wp:positionV relativeFrom="paragraph">
                    <wp:posOffset>255270</wp:posOffset>
                  </wp:positionV>
                  <wp:extent cx="812800" cy="91440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4073" r="63348" b="71678"/>
                          <a:stretch>
                            <a:fillRect/>
                          </a:stretch>
                        </pic:blipFill>
                        <pic:spPr bwMode="auto">
                          <a:xfrm>
                            <a:off x="0" y="0"/>
                            <a:ext cx="812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0EE0" w:rsidRPr="00645B7B" w:rsidTr="00293C20">
        <w:trPr>
          <w:trHeight w:val="1577"/>
        </w:trPr>
        <w:tc>
          <w:tcPr>
            <w:tcW w:w="1433" w:type="dxa"/>
          </w:tcPr>
          <w:p w:rsidR="00D80EE0" w:rsidRPr="00D80EE0" w:rsidRDefault="00D80EE0" w:rsidP="00293C20">
            <w:pPr>
              <w:rPr>
                <w:rFonts w:ascii="Calibri" w:eastAsia="Calibri" w:hAnsi="Calibri"/>
                <w:sz w:val="40"/>
                <w:szCs w:val="40"/>
              </w:rPr>
            </w:pPr>
          </w:p>
        </w:tc>
        <w:tc>
          <w:tcPr>
            <w:tcW w:w="3059" w:type="dxa"/>
            <w:vAlign w:val="center"/>
          </w:tcPr>
          <w:p w:rsidR="00D80EE0" w:rsidRPr="00D80EE0" w:rsidRDefault="00D80EE0" w:rsidP="00293C20">
            <w:pPr>
              <w:rPr>
                <w:rFonts w:ascii="Comic Sans MS" w:eastAsia="Calibri" w:hAnsi="Comic Sans MS"/>
                <w:sz w:val="40"/>
                <w:szCs w:val="40"/>
              </w:rPr>
            </w:pPr>
            <w:r w:rsidRPr="00D80EE0">
              <w:rPr>
                <w:rFonts w:ascii="Comic Sans MS" w:eastAsia="Calibri" w:hAnsi="Comic Sans MS"/>
                <w:sz w:val="40"/>
                <w:szCs w:val="40"/>
              </w:rPr>
              <w:t>spaces between words</w:t>
            </w:r>
          </w:p>
        </w:tc>
        <w:tc>
          <w:tcPr>
            <w:tcW w:w="2462" w:type="dxa"/>
          </w:tcPr>
          <w:p w:rsidR="00D80EE0" w:rsidRPr="00D80EE0" w:rsidRDefault="00D80EE0" w:rsidP="00293C20">
            <w:pPr>
              <w:rPr>
                <w:rFonts w:ascii="Calibri" w:eastAsia="Calibri" w:hAnsi="Calibri"/>
                <w:sz w:val="40"/>
                <w:szCs w:val="40"/>
              </w:rPr>
            </w:pPr>
            <w:r w:rsidRPr="00D80EE0">
              <w:rPr>
                <w:noProof/>
                <w:sz w:val="40"/>
                <w:szCs w:val="40"/>
              </w:rPr>
              <w:drawing>
                <wp:anchor distT="0" distB="0" distL="114300" distR="114300" simplePos="0" relativeHeight="251711488" behindDoc="0" locked="0" layoutInCell="1" allowOverlap="1" wp14:anchorId="331AEAE3" wp14:editId="2AB1D2F8">
                  <wp:simplePos x="0" y="0"/>
                  <wp:positionH relativeFrom="column">
                    <wp:posOffset>119380</wp:posOffset>
                  </wp:positionH>
                  <wp:positionV relativeFrom="paragraph">
                    <wp:posOffset>106680</wp:posOffset>
                  </wp:positionV>
                  <wp:extent cx="1143000" cy="8166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l="4091" t="31615" r="67273" b="52577"/>
                          <a:stretch>
                            <a:fillRect/>
                          </a:stretch>
                        </pic:blipFill>
                        <pic:spPr bwMode="auto">
                          <a:xfrm>
                            <a:off x="0" y="0"/>
                            <a:ext cx="1143000" cy="816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0EE0" w:rsidRPr="00645B7B" w:rsidTr="00293C20">
        <w:trPr>
          <w:trHeight w:val="1520"/>
        </w:trPr>
        <w:tc>
          <w:tcPr>
            <w:tcW w:w="1433" w:type="dxa"/>
          </w:tcPr>
          <w:p w:rsidR="00D80EE0" w:rsidRPr="00D80EE0" w:rsidRDefault="00D80EE0" w:rsidP="00293C20">
            <w:pPr>
              <w:rPr>
                <w:rFonts w:ascii="Calibri" w:eastAsia="Calibri" w:hAnsi="Calibri"/>
                <w:sz w:val="40"/>
                <w:szCs w:val="40"/>
              </w:rPr>
            </w:pPr>
          </w:p>
        </w:tc>
        <w:tc>
          <w:tcPr>
            <w:tcW w:w="3059" w:type="dxa"/>
            <w:vAlign w:val="center"/>
          </w:tcPr>
          <w:p w:rsidR="00D80EE0" w:rsidRPr="00D80EE0" w:rsidRDefault="00D80EE0" w:rsidP="00293C20">
            <w:pPr>
              <w:rPr>
                <w:rFonts w:ascii="Comic Sans MS" w:eastAsia="Calibri" w:hAnsi="Comic Sans MS"/>
                <w:sz w:val="40"/>
                <w:szCs w:val="40"/>
              </w:rPr>
            </w:pPr>
          </w:p>
        </w:tc>
        <w:tc>
          <w:tcPr>
            <w:tcW w:w="2462" w:type="dxa"/>
          </w:tcPr>
          <w:p w:rsidR="00D80EE0" w:rsidRPr="00D80EE0" w:rsidRDefault="00D80EE0" w:rsidP="00293C20">
            <w:pPr>
              <w:tabs>
                <w:tab w:val="left" w:pos="5940"/>
              </w:tabs>
              <w:rPr>
                <w:noProof/>
                <w:sz w:val="40"/>
                <w:szCs w:val="40"/>
              </w:rPr>
            </w:pPr>
          </w:p>
        </w:tc>
      </w:tr>
    </w:tbl>
    <w:p w:rsidR="009C7C77" w:rsidRDefault="009C7C77" w:rsidP="005B41BC">
      <w:pPr>
        <w:rPr>
          <w:b/>
          <w:sz w:val="20"/>
          <w:szCs w:val="20"/>
        </w:rPr>
      </w:pPr>
    </w:p>
    <w:sectPr w:rsidR="009C7C77" w:rsidSect="00E0578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83F" w:rsidRDefault="0096183F" w:rsidP="008B675E">
      <w:r>
        <w:separator/>
      </w:r>
    </w:p>
  </w:endnote>
  <w:endnote w:type="continuationSeparator" w:id="0">
    <w:p w:rsidR="0096183F" w:rsidRDefault="0096183F" w:rsidP="008B6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DE4" w:rsidRDefault="00FE6DE4">
    <w:pPr>
      <w:pStyle w:val="Footer"/>
      <w:jc w:val="right"/>
    </w:pPr>
  </w:p>
  <w:p w:rsidR="001C365B" w:rsidRDefault="001C365B" w:rsidP="001C365B">
    <w:pPr>
      <w:rPr>
        <w:rFonts w:ascii="Calibri" w:hAnsi="Calibri" w:cs="Calibri"/>
        <w:sz w:val="18"/>
        <w:szCs w:val="18"/>
      </w:rPr>
    </w:pPr>
    <w:r>
      <w:rPr>
        <w:rStyle w:val="apple-style-span"/>
        <w:rFonts w:ascii="Calibri" w:hAnsi="Calibri" w:cs="Calibri"/>
        <w:sz w:val="18"/>
        <w:szCs w:val="18"/>
      </w:rPr>
      <w:t>Copyright © 2010-2014 by the Michigan Association of Intermediate School Administrators and Oakland Schools.</w:t>
    </w:r>
    <w:r>
      <w:rPr>
        <w:rFonts w:ascii="Calibri" w:hAnsi="Calibri" w:cs="Calibri"/>
        <w:sz w:val="18"/>
        <w:szCs w:val="18"/>
      </w:rP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443215"/>
      <w:docPartObj>
        <w:docPartGallery w:val="Page Numbers (Bottom of Page)"/>
        <w:docPartUnique/>
      </w:docPartObj>
    </w:sdtPr>
    <w:sdtEndPr>
      <w:rPr>
        <w:noProof/>
      </w:rPr>
    </w:sdtEndPr>
    <w:sdtContent>
      <w:p w:rsidR="001C365B" w:rsidRDefault="001C365B" w:rsidP="001C365B">
        <w:pPr>
          <w:pStyle w:val="Footer"/>
          <w:tabs>
            <w:tab w:val="left" w:pos="1320"/>
            <w:tab w:val="right" w:pos="10800"/>
          </w:tabs>
        </w:pPr>
        <w:r>
          <w:tab/>
        </w:r>
        <w:r>
          <w:tab/>
        </w:r>
        <w:r>
          <w:tab/>
        </w:r>
        <w:r>
          <w:tab/>
        </w:r>
        <w:r>
          <w:fldChar w:fldCharType="begin"/>
        </w:r>
        <w:r>
          <w:instrText xml:space="preserve"> PAGE   \* MERGEFORMAT </w:instrText>
        </w:r>
        <w:r>
          <w:fldChar w:fldCharType="separate"/>
        </w:r>
        <w:r w:rsidR="00494434">
          <w:rPr>
            <w:noProof/>
          </w:rPr>
          <w:t>1</w:t>
        </w:r>
        <w:r>
          <w:rPr>
            <w:noProof/>
          </w:rPr>
          <w:fldChar w:fldCharType="end"/>
        </w:r>
      </w:p>
    </w:sdtContent>
  </w:sdt>
  <w:p w:rsidR="001C365B" w:rsidRDefault="001C365B" w:rsidP="001C365B">
    <w:pPr>
      <w:rPr>
        <w:rFonts w:ascii="Calibri" w:hAnsi="Calibri" w:cs="Calibri"/>
        <w:sz w:val="18"/>
        <w:szCs w:val="18"/>
      </w:rPr>
    </w:pPr>
    <w:r>
      <w:rPr>
        <w:rStyle w:val="apple-style-span"/>
        <w:rFonts w:ascii="Calibri" w:hAnsi="Calibri" w:cs="Calibri"/>
        <w:sz w:val="18"/>
        <w:szCs w:val="18"/>
      </w:rPr>
      <w:t>Copyright © 2010-2014 by the Michigan Association of Intermediate School Administrators and Oakland Schools.</w:t>
    </w:r>
    <w:r>
      <w:rPr>
        <w:rFonts w:ascii="Calibri" w:hAnsi="Calibri" w:cs="Calibri"/>
        <w:sz w:val="18"/>
        <w:szCs w:val="18"/>
      </w:rPr>
      <w:t>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13739"/>
      <w:docPartObj>
        <w:docPartGallery w:val="Page Numbers (Bottom of Page)"/>
        <w:docPartUnique/>
      </w:docPartObj>
    </w:sdtPr>
    <w:sdtEndPr>
      <w:rPr>
        <w:noProof/>
      </w:rPr>
    </w:sdtEndPr>
    <w:sdtContent>
      <w:p w:rsidR="001C365B" w:rsidRDefault="001C365B" w:rsidP="001C365B">
        <w:pPr>
          <w:pStyle w:val="Footer"/>
          <w:tabs>
            <w:tab w:val="left" w:pos="1320"/>
            <w:tab w:val="right" w:pos="10800"/>
          </w:tabs>
        </w:pPr>
        <w:r>
          <w:tab/>
        </w:r>
        <w:r>
          <w:tab/>
        </w:r>
        <w:r>
          <w:tab/>
        </w:r>
        <w:r>
          <w:tab/>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482554"/>
      <w:docPartObj>
        <w:docPartGallery w:val="Page Numbers (Bottom of Page)"/>
        <w:docPartUnique/>
      </w:docPartObj>
    </w:sdtPr>
    <w:sdtEndPr>
      <w:rPr>
        <w:noProof/>
      </w:rPr>
    </w:sdtEndPr>
    <w:sdtContent>
      <w:p w:rsidR="00EC21B6" w:rsidRDefault="00EC21B6">
        <w:pPr>
          <w:pStyle w:val="Footer"/>
          <w:jc w:val="right"/>
        </w:pPr>
        <w:r>
          <w:fldChar w:fldCharType="begin"/>
        </w:r>
        <w:r>
          <w:instrText xml:space="preserve"> PAGE   \* MERGEFORMAT </w:instrText>
        </w:r>
        <w:r>
          <w:fldChar w:fldCharType="separate"/>
        </w:r>
        <w:r w:rsidR="00494434">
          <w:rPr>
            <w:noProof/>
          </w:rPr>
          <w:t>11</w:t>
        </w:r>
        <w:r>
          <w:rPr>
            <w:noProof/>
          </w:rPr>
          <w:fldChar w:fldCharType="end"/>
        </w:r>
      </w:p>
    </w:sdtContent>
  </w:sdt>
  <w:p w:rsidR="00EC21B6" w:rsidRDefault="00EC21B6" w:rsidP="00EC21B6">
    <w:pPr>
      <w:rPr>
        <w:rFonts w:ascii="Calibri" w:hAnsi="Calibri" w:cs="Calibri"/>
        <w:sz w:val="18"/>
        <w:szCs w:val="18"/>
      </w:rPr>
    </w:pPr>
    <w:r>
      <w:rPr>
        <w:rStyle w:val="apple-style-span"/>
        <w:rFonts w:ascii="Calibri" w:hAnsi="Calibri" w:cs="Calibri"/>
        <w:sz w:val="18"/>
        <w:szCs w:val="18"/>
      </w:rPr>
      <w:t>Copyright © 2010-2014 by the Michigan Association of Intermediate School Administrators and Oakland Schools.</w:t>
    </w:r>
    <w:r>
      <w:rPr>
        <w:rFonts w:ascii="Calibri" w:hAnsi="Calibri" w:cs="Calibri"/>
        <w:sz w:val="18"/>
        <w:szCs w:val="18"/>
      </w:rP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83F" w:rsidRDefault="0096183F" w:rsidP="008B675E">
      <w:r>
        <w:separator/>
      </w:r>
    </w:p>
  </w:footnote>
  <w:footnote w:type="continuationSeparator" w:id="0">
    <w:p w:rsidR="0096183F" w:rsidRDefault="0096183F" w:rsidP="008B67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8D1400"/>
    <w:multiLevelType w:val="hybridMultilevel"/>
    <w:tmpl w:val="D7464EE0"/>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274ABA"/>
    <w:multiLevelType w:val="hybridMultilevel"/>
    <w:tmpl w:val="68B8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750ED6"/>
    <w:multiLevelType w:val="hybridMultilevel"/>
    <w:tmpl w:val="AAEA75E4"/>
    <w:lvl w:ilvl="0" w:tplc="45FE8A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13"/>
    <w:rsid w:val="00063F65"/>
    <w:rsid w:val="000652F1"/>
    <w:rsid w:val="000760B7"/>
    <w:rsid w:val="000830D5"/>
    <w:rsid w:val="000A1DDE"/>
    <w:rsid w:val="000A543B"/>
    <w:rsid w:val="000C64A7"/>
    <w:rsid w:val="000F19A0"/>
    <w:rsid w:val="000F1DD6"/>
    <w:rsid w:val="00103CE9"/>
    <w:rsid w:val="001045E1"/>
    <w:rsid w:val="00111D98"/>
    <w:rsid w:val="001256E2"/>
    <w:rsid w:val="00141D02"/>
    <w:rsid w:val="001A0ED2"/>
    <w:rsid w:val="001C365B"/>
    <w:rsid w:val="00217189"/>
    <w:rsid w:val="00217419"/>
    <w:rsid w:val="002762D4"/>
    <w:rsid w:val="00297312"/>
    <w:rsid w:val="002A18CC"/>
    <w:rsid w:val="002F4AD1"/>
    <w:rsid w:val="00315EF4"/>
    <w:rsid w:val="00323D9A"/>
    <w:rsid w:val="00353CF9"/>
    <w:rsid w:val="0036208E"/>
    <w:rsid w:val="0036567B"/>
    <w:rsid w:val="003C2933"/>
    <w:rsid w:val="003D7796"/>
    <w:rsid w:val="00444582"/>
    <w:rsid w:val="00446508"/>
    <w:rsid w:val="00447DE4"/>
    <w:rsid w:val="004913B9"/>
    <w:rsid w:val="00494434"/>
    <w:rsid w:val="004A14A5"/>
    <w:rsid w:val="004A262C"/>
    <w:rsid w:val="004A3429"/>
    <w:rsid w:val="004A508C"/>
    <w:rsid w:val="004C4D42"/>
    <w:rsid w:val="004C690B"/>
    <w:rsid w:val="004F47D0"/>
    <w:rsid w:val="00531331"/>
    <w:rsid w:val="00537053"/>
    <w:rsid w:val="00554C6C"/>
    <w:rsid w:val="00565413"/>
    <w:rsid w:val="005B41BC"/>
    <w:rsid w:val="005F49EA"/>
    <w:rsid w:val="00603755"/>
    <w:rsid w:val="0060580A"/>
    <w:rsid w:val="0061328B"/>
    <w:rsid w:val="00613E47"/>
    <w:rsid w:val="0062248C"/>
    <w:rsid w:val="006225D1"/>
    <w:rsid w:val="00640893"/>
    <w:rsid w:val="00673568"/>
    <w:rsid w:val="00692BB4"/>
    <w:rsid w:val="006E22AE"/>
    <w:rsid w:val="00704D2D"/>
    <w:rsid w:val="00743695"/>
    <w:rsid w:val="00760071"/>
    <w:rsid w:val="007B5E1C"/>
    <w:rsid w:val="007C7623"/>
    <w:rsid w:val="007E7999"/>
    <w:rsid w:val="007F360A"/>
    <w:rsid w:val="007F5F3B"/>
    <w:rsid w:val="00822193"/>
    <w:rsid w:val="00881E64"/>
    <w:rsid w:val="00892949"/>
    <w:rsid w:val="008A554B"/>
    <w:rsid w:val="008B675E"/>
    <w:rsid w:val="008D7EDD"/>
    <w:rsid w:val="009240F7"/>
    <w:rsid w:val="009345F5"/>
    <w:rsid w:val="00942545"/>
    <w:rsid w:val="0096183F"/>
    <w:rsid w:val="009C1C83"/>
    <w:rsid w:val="009C7C77"/>
    <w:rsid w:val="00A005E0"/>
    <w:rsid w:val="00A211B8"/>
    <w:rsid w:val="00A421E2"/>
    <w:rsid w:val="00A80E7A"/>
    <w:rsid w:val="00A95664"/>
    <w:rsid w:val="00AA4F07"/>
    <w:rsid w:val="00AC4CEB"/>
    <w:rsid w:val="00B12444"/>
    <w:rsid w:val="00B45337"/>
    <w:rsid w:val="00B84144"/>
    <w:rsid w:val="00B8532B"/>
    <w:rsid w:val="00BA69B7"/>
    <w:rsid w:val="00BB7041"/>
    <w:rsid w:val="00BF5553"/>
    <w:rsid w:val="00C5287E"/>
    <w:rsid w:val="00C81004"/>
    <w:rsid w:val="00CB2BB3"/>
    <w:rsid w:val="00CB3713"/>
    <w:rsid w:val="00CE3764"/>
    <w:rsid w:val="00D80EE0"/>
    <w:rsid w:val="00D85655"/>
    <w:rsid w:val="00DA03B2"/>
    <w:rsid w:val="00DF6757"/>
    <w:rsid w:val="00E05782"/>
    <w:rsid w:val="00E0620B"/>
    <w:rsid w:val="00E12CC9"/>
    <w:rsid w:val="00E706F1"/>
    <w:rsid w:val="00E728F6"/>
    <w:rsid w:val="00E75F63"/>
    <w:rsid w:val="00E85129"/>
    <w:rsid w:val="00EA30C1"/>
    <w:rsid w:val="00EA73A5"/>
    <w:rsid w:val="00EA7CC0"/>
    <w:rsid w:val="00EC21B6"/>
    <w:rsid w:val="00EC5EC1"/>
    <w:rsid w:val="00EC75A5"/>
    <w:rsid w:val="00EE2B13"/>
    <w:rsid w:val="00F47D80"/>
    <w:rsid w:val="00F718BB"/>
    <w:rsid w:val="00F72625"/>
    <w:rsid w:val="00F72EF4"/>
    <w:rsid w:val="00FB4311"/>
    <w:rsid w:val="00FE6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7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65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2BB3"/>
    <w:rPr>
      <w:rFonts w:ascii="Tahoma" w:hAnsi="Tahoma" w:cs="Tahoma"/>
      <w:sz w:val="16"/>
      <w:szCs w:val="16"/>
    </w:rPr>
  </w:style>
  <w:style w:type="character" w:customStyle="1" w:styleId="BalloonTextChar">
    <w:name w:val="Balloon Text Char"/>
    <w:basedOn w:val="DefaultParagraphFont"/>
    <w:link w:val="BalloonText"/>
    <w:uiPriority w:val="99"/>
    <w:semiHidden/>
    <w:rsid w:val="00CB2BB3"/>
    <w:rPr>
      <w:rFonts w:ascii="Tahoma" w:hAnsi="Tahoma" w:cs="Tahoma"/>
      <w:sz w:val="16"/>
      <w:szCs w:val="16"/>
    </w:rPr>
  </w:style>
  <w:style w:type="character" w:styleId="Hyperlink">
    <w:name w:val="Hyperlink"/>
    <w:basedOn w:val="DefaultParagraphFont"/>
    <w:uiPriority w:val="99"/>
    <w:unhideWhenUsed/>
    <w:rsid w:val="00CB2BB3"/>
    <w:rPr>
      <w:color w:val="0000FF" w:themeColor="hyperlink"/>
      <w:u w:val="single"/>
    </w:rPr>
  </w:style>
  <w:style w:type="paragraph" w:styleId="Header">
    <w:name w:val="header"/>
    <w:basedOn w:val="Normal"/>
    <w:link w:val="HeaderChar"/>
    <w:uiPriority w:val="99"/>
    <w:unhideWhenUsed/>
    <w:rsid w:val="008B675E"/>
    <w:pPr>
      <w:tabs>
        <w:tab w:val="center" w:pos="4680"/>
        <w:tab w:val="right" w:pos="9360"/>
      </w:tabs>
    </w:pPr>
  </w:style>
  <w:style w:type="character" w:customStyle="1" w:styleId="HeaderChar">
    <w:name w:val="Header Char"/>
    <w:basedOn w:val="DefaultParagraphFont"/>
    <w:link w:val="Header"/>
    <w:uiPriority w:val="99"/>
    <w:rsid w:val="008B675E"/>
  </w:style>
  <w:style w:type="paragraph" w:styleId="Footer">
    <w:name w:val="footer"/>
    <w:basedOn w:val="Normal"/>
    <w:link w:val="FooterChar"/>
    <w:uiPriority w:val="99"/>
    <w:unhideWhenUsed/>
    <w:rsid w:val="008B675E"/>
    <w:pPr>
      <w:tabs>
        <w:tab w:val="center" w:pos="4680"/>
        <w:tab w:val="right" w:pos="9360"/>
      </w:tabs>
    </w:pPr>
  </w:style>
  <w:style w:type="character" w:customStyle="1" w:styleId="FooterChar">
    <w:name w:val="Footer Char"/>
    <w:basedOn w:val="DefaultParagraphFont"/>
    <w:link w:val="Footer"/>
    <w:uiPriority w:val="99"/>
    <w:rsid w:val="008B675E"/>
  </w:style>
  <w:style w:type="paragraph" w:styleId="NoSpacing">
    <w:name w:val="No Spacing"/>
    <w:uiPriority w:val="1"/>
    <w:qFormat/>
    <w:rsid w:val="000830D5"/>
  </w:style>
  <w:style w:type="paragraph" w:styleId="ListParagraph">
    <w:name w:val="List Paragraph"/>
    <w:basedOn w:val="Normal"/>
    <w:uiPriority w:val="34"/>
    <w:qFormat/>
    <w:rsid w:val="000830D5"/>
    <w:pPr>
      <w:ind w:left="720"/>
      <w:contextualSpacing/>
    </w:pPr>
  </w:style>
  <w:style w:type="table" w:customStyle="1" w:styleId="TableGrid1">
    <w:name w:val="Table Grid1"/>
    <w:basedOn w:val="TableNormal"/>
    <w:next w:val="TableGrid"/>
    <w:rsid w:val="00BF55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1C36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7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65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2BB3"/>
    <w:rPr>
      <w:rFonts w:ascii="Tahoma" w:hAnsi="Tahoma" w:cs="Tahoma"/>
      <w:sz w:val="16"/>
      <w:szCs w:val="16"/>
    </w:rPr>
  </w:style>
  <w:style w:type="character" w:customStyle="1" w:styleId="BalloonTextChar">
    <w:name w:val="Balloon Text Char"/>
    <w:basedOn w:val="DefaultParagraphFont"/>
    <w:link w:val="BalloonText"/>
    <w:uiPriority w:val="99"/>
    <w:semiHidden/>
    <w:rsid w:val="00CB2BB3"/>
    <w:rPr>
      <w:rFonts w:ascii="Tahoma" w:hAnsi="Tahoma" w:cs="Tahoma"/>
      <w:sz w:val="16"/>
      <w:szCs w:val="16"/>
    </w:rPr>
  </w:style>
  <w:style w:type="character" w:styleId="Hyperlink">
    <w:name w:val="Hyperlink"/>
    <w:basedOn w:val="DefaultParagraphFont"/>
    <w:uiPriority w:val="99"/>
    <w:unhideWhenUsed/>
    <w:rsid w:val="00CB2BB3"/>
    <w:rPr>
      <w:color w:val="0000FF" w:themeColor="hyperlink"/>
      <w:u w:val="single"/>
    </w:rPr>
  </w:style>
  <w:style w:type="paragraph" w:styleId="Header">
    <w:name w:val="header"/>
    <w:basedOn w:val="Normal"/>
    <w:link w:val="HeaderChar"/>
    <w:uiPriority w:val="99"/>
    <w:unhideWhenUsed/>
    <w:rsid w:val="008B675E"/>
    <w:pPr>
      <w:tabs>
        <w:tab w:val="center" w:pos="4680"/>
        <w:tab w:val="right" w:pos="9360"/>
      </w:tabs>
    </w:pPr>
  </w:style>
  <w:style w:type="character" w:customStyle="1" w:styleId="HeaderChar">
    <w:name w:val="Header Char"/>
    <w:basedOn w:val="DefaultParagraphFont"/>
    <w:link w:val="Header"/>
    <w:uiPriority w:val="99"/>
    <w:rsid w:val="008B675E"/>
  </w:style>
  <w:style w:type="paragraph" w:styleId="Footer">
    <w:name w:val="footer"/>
    <w:basedOn w:val="Normal"/>
    <w:link w:val="FooterChar"/>
    <w:uiPriority w:val="99"/>
    <w:unhideWhenUsed/>
    <w:rsid w:val="008B675E"/>
    <w:pPr>
      <w:tabs>
        <w:tab w:val="center" w:pos="4680"/>
        <w:tab w:val="right" w:pos="9360"/>
      </w:tabs>
    </w:pPr>
  </w:style>
  <w:style w:type="character" w:customStyle="1" w:styleId="FooterChar">
    <w:name w:val="Footer Char"/>
    <w:basedOn w:val="DefaultParagraphFont"/>
    <w:link w:val="Footer"/>
    <w:uiPriority w:val="99"/>
    <w:rsid w:val="008B675E"/>
  </w:style>
  <w:style w:type="paragraph" w:styleId="NoSpacing">
    <w:name w:val="No Spacing"/>
    <w:uiPriority w:val="1"/>
    <w:qFormat/>
    <w:rsid w:val="000830D5"/>
  </w:style>
  <w:style w:type="paragraph" w:styleId="ListParagraph">
    <w:name w:val="List Paragraph"/>
    <w:basedOn w:val="Normal"/>
    <w:uiPriority w:val="34"/>
    <w:qFormat/>
    <w:rsid w:val="000830D5"/>
    <w:pPr>
      <w:ind w:left="720"/>
      <w:contextualSpacing/>
    </w:pPr>
  </w:style>
  <w:style w:type="table" w:customStyle="1" w:styleId="TableGrid1">
    <w:name w:val="Table Grid1"/>
    <w:basedOn w:val="TableNormal"/>
    <w:next w:val="TableGrid"/>
    <w:rsid w:val="00BF55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1C3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96113">
      <w:bodyDiv w:val="1"/>
      <w:marLeft w:val="0"/>
      <w:marRight w:val="0"/>
      <w:marTop w:val="0"/>
      <w:marBottom w:val="0"/>
      <w:divBdr>
        <w:top w:val="none" w:sz="0" w:space="0" w:color="auto"/>
        <w:left w:val="none" w:sz="0" w:space="0" w:color="auto"/>
        <w:bottom w:val="none" w:sz="0" w:space="0" w:color="auto"/>
        <w:right w:val="none" w:sz="0" w:space="0" w:color="auto"/>
      </w:divBdr>
    </w:div>
    <w:div w:id="696346771">
      <w:bodyDiv w:val="1"/>
      <w:marLeft w:val="0"/>
      <w:marRight w:val="0"/>
      <w:marTop w:val="0"/>
      <w:marBottom w:val="0"/>
      <w:divBdr>
        <w:top w:val="none" w:sz="0" w:space="0" w:color="auto"/>
        <w:left w:val="none" w:sz="0" w:space="0" w:color="auto"/>
        <w:bottom w:val="none" w:sz="0" w:space="0" w:color="auto"/>
        <w:right w:val="none" w:sz="0" w:space="0" w:color="auto"/>
      </w:divBdr>
    </w:div>
    <w:div w:id="1221208301">
      <w:bodyDiv w:val="1"/>
      <w:marLeft w:val="0"/>
      <w:marRight w:val="0"/>
      <w:marTop w:val="0"/>
      <w:marBottom w:val="0"/>
      <w:divBdr>
        <w:top w:val="none" w:sz="0" w:space="0" w:color="auto"/>
        <w:left w:val="none" w:sz="0" w:space="0" w:color="auto"/>
        <w:bottom w:val="none" w:sz="0" w:space="0" w:color="auto"/>
        <w:right w:val="none" w:sz="0" w:space="0" w:color="auto"/>
      </w:divBdr>
    </w:div>
    <w:div w:id="1450540214">
      <w:bodyDiv w:val="1"/>
      <w:marLeft w:val="0"/>
      <w:marRight w:val="0"/>
      <w:marTop w:val="0"/>
      <w:marBottom w:val="0"/>
      <w:divBdr>
        <w:top w:val="none" w:sz="0" w:space="0" w:color="auto"/>
        <w:left w:val="none" w:sz="0" w:space="0" w:color="auto"/>
        <w:bottom w:val="none" w:sz="0" w:space="0" w:color="auto"/>
        <w:right w:val="none" w:sz="0" w:space="0" w:color="auto"/>
      </w:divBdr>
    </w:div>
    <w:div w:id="1681618045">
      <w:bodyDiv w:val="1"/>
      <w:marLeft w:val="0"/>
      <w:marRight w:val="0"/>
      <w:marTop w:val="0"/>
      <w:marBottom w:val="0"/>
      <w:divBdr>
        <w:top w:val="none" w:sz="0" w:space="0" w:color="auto"/>
        <w:left w:val="none" w:sz="0" w:space="0" w:color="auto"/>
        <w:bottom w:val="none" w:sz="0" w:space="0" w:color="auto"/>
        <w:right w:val="none" w:sz="0" w:space="0" w:color="auto"/>
      </w:divBdr>
    </w:div>
    <w:div w:id="1807963684">
      <w:bodyDiv w:val="1"/>
      <w:marLeft w:val="0"/>
      <w:marRight w:val="0"/>
      <w:marTop w:val="0"/>
      <w:marBottom w:val="0"/>
      <w:divBdr>
        <w:top w:val="none" w:sz="0" w:space="0" w:color="auto"/>
        <w:left w:val="none" w:sz="0" w:space="0" w:color="auto"/>
        <w:bottom w:val="none" w:sz="0" w:space="0" w:color="auto"/>
        <w:right w:val="none" w:sz="0" w:space="0" w:color="auto"/>
      </w:divBdr>
    </w:div>
    <w:div w:id="189084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wmf"/><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footer" Target="footer4.xml"/><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emf"/><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49C5C-71DB-6249-B4DB-8F530664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1215</Words>
  <Characters>6932</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2014-06-25T17:43:00Z</cp:lastPrinted>
  <dcterms:created xsi:type="dcterms:W3CDTF">2014-07-23T15:21:00Z</dcterms:created>
  <dcterms:modified xsi:type="dcterms:W3CDTF">2014-07-23T15:21:00Z</dcterms:modified>
</cp:coreProperties>
</file>