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8E5" w:rsidRDefault="009F38E5" w:rsidP="00681A72">
      <w:pPr>
        <w:rPr>
          <w:sz w:val="20"/>
          <w:szCs w:val="20"/>
        </w:rPr>
      </w:pPr>
      <w:bookmarkStart w:id="0" w:name="_GoBack"/>
      <w:bookmarkEnd w:id="0"/>
    </w:p>
    <w:p w:rsidR="0098597D" w:rsidRDefault="0098597D" w:rsidP="00681A72">
      <w:pPr>
        <w:rPr>
          <w:sz w:val="20"/>
          <w:szCs w:val="20"/>
        </w:rPr>
      </w:pPr>
    </w:p>
    <w:p w:rsidR="00DB0960" w:rsidRDefault="00DB0960" w:rsidP="00681A72">
      <w:pPr>
        <w:rPr>
          <w:sz w:val="20"/>
          <w:szCs w:val="20"/>
        </w:rPr>
      </w:pPr>
    </w:p>
    <w:p w:rsidR="00DB0960" w:rsidRDefault="00E22562" w:rsidP="00681A72">
      <w:pPr>
        <w:rPr>
          <w:sz w:val="20"/>
          <w:szCs w:val="20"/>
        </w:rPr>
      </w:pPr>
      <w:r w:rsidRPr="00E22562">
        <w:t xml:space="preserve"> </w:t>
      </w:r>
    </w:p>
    <w:p w:rsidR="00DB0960" w:rsidRDefault="00E22562" w:rsidP="00681A72">
      <w:pPr>
        <w:rPr>
          <w:sz w:val="20"/>
          <w:szCs w:val="20"/>
        </w:rPr>
      </w:pPr>
      <w:r>
        <w:rPr>
          <w:noProof/>
        </w:rPr>
        <w:drawing>
          <wp:anchor distT="0" distB="0" distL="114300" distR="114300" simplePos="0" relativeHeight="251691008" behindDoc="1" locked="0" layoutInCell="1" allowOverlap="1" wp14:anchorId="2859DE9E" wp14:editId="1ABE2526">
            <wp:simplePos x="0" y="0"/>
            <wp:positionH relativeFrom="column">
              <wp:posOffset>38100</wp:posOffset>
            </wp:positionH>
            <wp:positionV relativeFrom="paragraph">
              <wp:posOffset>50800</wp:posOffset>
            </wp:positionV>
            <wp:extent cx="6908165" cy="4628515"/>
            <wp:effectExtent l="190500" t="228600" r="216535" b="267335"/>
            <wp:wrapNone/>
            <wp:docPr id="25" name="Picture 25" descr="http://img.ehowcdn.com/article-new/ds-photo/getty/article/165/56/78184082_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ehowcdn.com/article-new/ds-photo/getty/article/165/56/78184082_X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8165" cy="462851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DB0960" w:rsidRDefault="00DB0960" w:rsidP="00681A72">
      <w:pPr>
        <w:rPr>
          <w:sz w:val="20"/>
          <w:szCs w:val="20"/>
        </w:rPr>
      </w:pPr>
    </w:p>
    <w:p w:rsidR="00A51D37" w:rsidRDefault="00400AC8" w:rsidP="00681A72">
      <w:pPr>
        <w:rPr>
          <w:sz w:val="20"/>
          <w:szCs w:val="20"/>
        </w:rPr>
      </w:pPr>
      <w:r w:rsidRPr="00A51D37">
        <w:rPr>
          <w:noProof/>
          <w:sz w:val="20"/>
          <w:szCs w:val="20"/>
        </w:rPr>
        <mc:AlternateContent>
          <mc:Choice Requires="wps">
            <w:drawing>
              <wp:anchor distT="0" distB="0" distL="114300" distR="114300" simplePos="0" relativeHeight="251679744" behindDoc="0" locked="0" layoutInCell="1" allowOverlap="1" wp14:anchorId="0341BCC3" wp14:editId="0BF32D9B">
                <wp:simplePos x="0" y="0"/>
                <wp:positionH relativeFrom="column">
                  <wp:posOffset>351790</wp:posOffset>
                </wp:positionH>
                <wp:positionV relativeFrom="paragraph">
                  <wp:posOffset>3734435</wp:posOffset>
                </wp:positionV>
                <wp:extent cx="6282055" cy="2038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2055" cy="2038350"/>
                        </a:xfrm>
                        <a:prstGeom prst="rect">
                          <a:avLst/>
                        </a:prstGeom>
                        <a:noFill/>
                        <a:ln w="9525">
                          <a:noFill/>
                          <a:miter lim="800000"/>
                          <a:headEnd/>
                          <a:tailEnd/>
                        </a:ln>
                      </wps:spPr>
                      <wps:txbx>
                        <w:txbxContent>
                          <w:p w:rsidR="003143D4" w:rsidRPr="007D3B84" w:rsidRDefault="003143D4" w:rsidP="00EA4BE3">
                            <w:pPr>
                              <w:ind w:left="-90"/>
                              <w:jc w:val="center"/>
                              <w:rPr>
                                <w:b/>
                                <w:sz w:val="50"/>
                                <w:szCs w:val="50"/>
                              </w:rPr>
                            </w:pPr>
                            <w:r w:rsidRPr="007D3B84">
                              <w:rPr>
                                <w:b/>
                                <w:sz w:val="50"/>
                                <w:szCs w:val="50"/>
                              </w:rPr>
                              <w:t>Kindergarten</w:t>
                            </w:r>
                          </w:p>
                          <w:p w:rsidR="003143D4" w:rsidRDefault="003143D4" w:rsidP="00EA4BE3">
                            <w:pPr>
                              <w:jc w:val="center"/>
                              <w:rPr>
                                <w:b/>
                                <w:sz w:val="50"/>
                                <w:szCs w:val="50"/>
                              </w:rPr>
                            </w:pPr>
                            <w:r w:rsidRPr="007D3B84">
                              <w:rPr>
                                <w:b/>
                                <w:sz w:val="50"/>
                                <w:szCs w:val="50"/>
                              </w:rPr>
                              <w:t xml:space="preserve">Writing a Sequence of Instructions: </w:t>
                            </w:r>
                          </w:p>
                          <w:p w:rsidR="003143D4" w:rsidRPr="007D3B84" w:rsidRDefault="003143D4" w:rsidP="00EA4BE3">
                            <w:pPr>
                              <w:jc w:val="center"/>
                              <w:rPr>
                                <w:b/>
                                <w:sz w:val="50"/>
                                <w:szCs w:val="50"/>
                              </w:rPr>
                            </w:pPr>
                            <w:r w:rsidRPr="007D3B84">
                              <w:rPr>
                                <w:b/>
                                <w:sz w:val="50"/>
                                <w:szCs w:val="50"/>
                              </w:rPr>
                              <w:t>How-To Books</w:t>
                            </w:r>
                          </w:p>
                          <w:p w:rsidR="003143D4" w:rsidRPr="007D3B84" w:rsidRDefault="003143D4" w:rsidP="00EA4BE3">
                            <w:pPr>
                              <w:jc w:val="center"/>
                              <w:rPr>
                                <w:b/>
                                <w:sz w:val="50"/>
                                <w:szCs w:val="50"/>
                              </w:rPr>
                            </w:pPr>
                            <w:r>
                              <w:rPr>
                                <w:b/>
                                <w:sz w:val="50"/>
                                <w:szCs w:val="50"/>
                              </w:rPr>
                              <w:t xml:space="preserve">   </w:t>
                            </w:r>
                            <w:r w:rsidRPr="007D3B84">
                              <w:rPr>
                                <w:b/>
                                <w:sz w:val="50"/>
                                <w:szCs w:val="50"/>
                              </w:rPr>
                              <w:t>Unit 7</w:t>
                            </w:r>
                          </w:p>
                          <w:p w:rsidR="003143D4" w:rsidRPr="007D3B84" w:rsidRDefault="003143D4" w:rsidP="00EA4BE3">
                            <w:pPr>
                              <w:jc w:val="center"/>
                              <w:rPr>
                                <w:b/>
                                <w:sz w:val="50"/>
                                <w:szCs w:val="50"/>
                              </w:rPr>
                            </w:pPr>
                            <w:r>
                              <w:rPr>
                                <w:b/>
                                <w:sz w:val="50"/>
                                <w:szCs w:val="50"/>
                              </w:rPr>
                              <w:t>11/12/13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pt;margin-top:294.05pt;width:494.6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" filled="f" stroked="f">
                <v:textbox style="mso-fit-shape-to-text:t">
                  <w:txbxContent>
                    <w:p w:rsidR="003143D4" w:rsidRPr="007D3B84" w:rsidRDefault="003143D4" w:rsidP="00EA4BE3">
                      <w:pPr>
                        <w:ind w:left="-90"/>
                        <w:jc w:val="center"/>
                        <w:rPr>
                          <w:b/>
                          <w:sz w:val="50"/>
                          <w:szCs w:val="50"/>
                        </w:rPr>
                      </w:pPr>
                      <w:r w:rsidRPr="007D3B84">
                        <w:rPr>
                          <w:b/>
                          <w:sz w:val="50"/>
                          <w:szCs w:val="50"/>
                        </w:rPr>
                        <w:t>Kindergarten</w:t>
                      </w:r>
                    </w:p>
                    <w:p w:rsidR="003143D4" w:rsidRDefault="003143D4" w:rsidP="00EA4BE3">
                      <w:pPr>
                        <w:jc w:val="center"/>
                        <w:rPr>
                          <w:b/>
                          <w:sz w:val="50"/>
                          <w:szCs w:val="50"/>
                        </w:rPr>
                      </w:pPr>
                      <w:r w:rsidRPr="007D3B84">
                        <w:rPr>
                          <w:b/>
                          <w:sz w:val="50"/>
                          <w:szCs w:val="50"/>
                        </w:rPr>
                        <w:t xml:space="preserve">Writing a Sequence of Instructions: </w:t>
                      </w:r>
                    </w:p>
                    <w:p w:rsidR="003143D4" w:rsidRPr="007D3B84" w:rsidRDefault="003143D4" w:rsidP="00EA4BE3">
                      <w:pPr>
                        <w:jc w:val="center"/>
                        <w:rPr>
                          <w:b/>
                          <w:sz w:val="50"/>
                          <w:szCs w:val="50"/>
                        </w:rPr>
                      </w:pPr>
                      <w:r w:rsidRPr="007D3B84">
                        <w:rPr>
                          <w:b/>
                          <w:sz w:val="50"/>
                          <w:szCs w:val="50"/>
                        </w:rPr>
                        <w:t>How-To Books</w:t>
                      </w:r>
                    </w:p>
                    <w:p w:rsidR="003143D4" w:rsidRPr="007D3B84" w:rsidRDefault="003143D4" w:rsidP="00EA4BE3">
                      <w:pPr>
                        <w:jc w:val="center"/>
                        <w:rPr>
                          <w:b/>
                          <w:sz w:val="50"/>
                          <w:szCs w:val="50"/>
                        </w:rPr>
                      </w:pPr>
                      <w:r>
                        <w:rPr>
                          <w:b/>
                          <w:sz w:val="50"/>
                          <w:szCs w:val="50"/>
                        </w:rPr>
                        <w:t xml:space="preserve">   </w:t>
                      </w:r>
                      <w:r w:rsidRPr="007D3B84">
                        <w:rPr>
                          <w:b/>
                          <w:sz w:val="50"/>
                          <w:szCs w:val="50"/>
                        </w:rPr>
                        <w:t>Unit 7</w:t>
                      </w:r>
                    </w:p>
                    <w:p w:rsidR="003143D4" w:rsidRPr="007D3B84" w:rsidRDefault="003143D4" w:rsidP="00EA4BE3">
                      <w:pPr>
                        <w:jc w:val="center"/>
                        <w:rPr>
                          <w:b/>
                          <w:sz w:val="50"/>
                          <w:szCs w:val="50"/>
                        </w:rPr>
                      </w:pPr>
                      <w:r>
                        <w:rPr>
                          <w:b/>
                          <w:sz w:val="50"/>
                          <w:szCs w:val="50"/>
                        </w:rPr>
                        <w:t>11/12/13</w:t>
                      </w:r>
                    </w:p>
                  </w:txbxContent>
                </v:textbox>
              </v:shape>
            </w:pict>
          </mc:Fallback>
        </mc:AlternateContent>
      </w:r>
      <w:r w:rsidR="00E22562" w:rsidRPr="00A51D37">
        <w:rPr>
          <w:noProof/>
          <w:sz w:val="20"/>
          <w:szCs w:val="20"/>
        </w:rPr>
        <mc:AlternateContent>
          <mc:Choice Requires="wps">
            <w:drawing>
              <wp:anchor distT="0" distB="0" distL="114300" distR="114300" simplePos="0" relativeHeight="251678720" behindDoc="0" locked="0" layoutInCell="1" allowOverlap="1" wp14:anchorId="505E9B5C" wp14:editId="587B0A29">
                <wp:simplePos x="0" y="0"/>
                <wp:positionH relativeFrom="column">
                  <wp:posOffset>3695700</wp:posOffset>
                </wp:positionH>
                <wp:positionV relativeFrom="paragraph">
                  <wp:posOffset>1553845</wp:posOffset>
                </wp:positionV>
                <wp:extent cx="3041015" cy="1903730"/>
                <wp:effectExtent l="0" t="0" r="0" b="12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015" cy="1903730"/>
                        </a:xfrm>
                        <a:prstGeom prst="rect">
                          <a:avLst/>
                        </a:prstGeom>
                        <a:noFill/>
                        <a:ln w="9525">
                          <a:noFill/>
                          <a:miter lim="800000"/>
                          <a:headEnd/>
                          <a:tailEnd/>
                        </a:ln>
                      </wps:spPr>
                      <wps:txbx>
                        <w:txbxContent>
                          <w:p w:rsidR="003143D4" w:rsidRPr="00E22562" w:rsidRDefault="003143D4" w:rsidP="00057D42">
                            <w:pPr>
                              <w:jc w:val="right"/>
                              <w:rPr>
                                <w:b/>
                                <w:sz w:val="54"/>
                                <w:szCs w:val="54"/>
                              </w:rPr>
                            </w:pPr>
                            <w:r w:rsidRPr="00E22562">
                              <w:rPr>
                                <w:b/>
                                <w:sz w:val="54"/>
                                <w:szCs w:val="54"/>
                              </w:rPr>
                              <w:t>ELA</w:t>
                            </w:r>
                          </w:p>
                          <w:p w:rsidR="003143D4" w:rsidRPr="00E22562" w:rsidRDefault="003143D4" w:rsidP="00057D42">
                            <w:pPr>
                              <w:jc w:val="right"/>
                              <w:rPr>
                                <w:b/>
                                <w:sz w:val="54"/>
                                <w:szCs w:val="54"/>
                              </w:rPr>
                            </w:pPr>
                            <w:r w:rsidRPr="00E22562">
                              <w:rPr>
                                <w:b/>
                                <w:sz w:val="54"/>
                                <w:szCs w:val="54"/>
                              </w:rPr>
                              <w:t>Common Core</w:t>
                            </w:r>
                          </w:p>
                          <w:p w:rsidR="003143D4" w:rsidRPr="00E22562" w:rsidRDefault="003143D4" w:rsidP="00057D42">
                            <w:pPr>
                              <w:jc w:val="right"/>
                              <w:rPr>
                                <w:b/>
                                <w:sz w:val="54"/>
                                <w:szCs w:val="54"/>
                              </w:rPr>
                            </w:pPr>
                            <w:r w:rsidRPr="00E22562">
                              <w:rPr>
                                <w:b/>
                                <w:sz w:val="54"/>
                                <w:szCs w:val="54"/>
                              </w:rPr>
                              <w:t>State Standards</w:t>
                            </w:r>
                          </w:p>
                          <w:p w:rsidR="003143D4" w:rsidRPr="00E22562" w:rsidRDefault="003143D4" w:rsidP="00057D42">
                            <w:pPr>
                              <w:jc w:val="right"/>
                              <w:rPr>
                                <w:b/>
                                <w:sz w:val="54"/>
                                <w:szCs w:val="54"/>
                              </w:rPr>
                            </w:pPr>
                            <w:r w:rsidRPr="00E22562">
                              <w:rPr>
                                <w:b/>
                                <w:sz w:val="54"/>
                                <w:szCs w:val="54"/>
                              </w:rPr>
                              <w:t>Lesson Plan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91pt;margin-top:122.35pt;width:239.45pt;height:149.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" filled="f" stroked="f">
                <v:textbox>
                  <w:txbxContent>
                    <w:p w:rsidR="003143D4" w:rsidRPr="00E22562" w:rsidRDefault="003143D4" w:rsidP="00057D42">
                      <w:pPr>
                        <w:jc w:val="right"/>
                        <w:rPr>
                          <w:b/>
                          <w:sz w:val="54"/>
                          <w:szCs w:val="54"/>
                        </w:rPr>
                      </w:pPr>
                      <w:r w:rsidRPr="00E22562">
                        <w:rPr>
                          <w:b/>
                          <w:sz w:val="54"/>
                          <w:szCs w:val="54"/>
                        </w:rPr>
                        <w:t>ELA</w:t>
                      </w:r>
                    </w:p>
                    <w:p w:rsidR="003143D4" w:rsidRPr="00E22562" w:rsidRDefault="003143D4" w:rsidP="00057D42">
                      <w:pPr>
                        <w:jc w:val="right"/>
                        <w:rPr>
                          <w:b/>
                          <w:sz w:val="54"/>
                          <w:szCs w:val="54"/>
                        </w:rPr>
                      </w:pPr>
                      <w:r w:rsidRPr="00E22562">
                        <w:rPr>
                          <w:b/>
                          <w:sz w:val="54"/>
                          <w:szCs w:val="54"/>
                        </w:rPr>
                        <w:t>Common Core</w:t>
                      </w:r>
                    </w:p>
                    <w:p w:rsidR="003143D4" w:rsidRPr="00E22562" w:rsidRDefault="003143D4" w:rsidP="00057D42">
                      <w:pPr>
                        <w:jc w:val="right"/>
                        <w:rPr>
                          <w:b/>
                          <w:sz w:val="54"/>
                          <w:szCs w:val="54"/>
                        </w:rPr>
                      </w:pPr>
                      <w:r w:rsidRPr="00E22562">
                        <w:rPr>
                          <w:b/>
                          <w:sz w:val="54"/>
                          <w:szCs w:val="54"/>
                        </w:rPr>
                        <w:t>State Standards</w:t>
                      </w:r>
                    </w:p>
                    <w:p w:rsidR="003143D4" w:rsidRPr="00E22562" w:rsidRDefault="003143D4" w:rsidP="00057D42">
                      <w:pPr>
                        <w:jc w:val="right"/>
                        <w:rPr>
                          <w:b/>
                          <w:sz w:val="54"/>
                          <w:szCs w:val="54"/>
                        </w:rPr>
                      </w:pPr>
                      <w:r w:rsidRPr="00E22562">
                        <w:rPr>
                          <w:b/>
                          <w:sz w:val="54"/>
                          <w:szCs w:val="54"/>
                        </w:rPr>
                        <w:t>Lesson Plan Packet</w:t>
                      </w:r>
                    </w:p>
                  </w:txbxContent>
                </v:textbox>
              </v:shape>
            </w:pict>
          </mc:Fallback>
        </mc:AlternateContent>
      </w:r>
      <w:r w:rsidR="00A51D37">
        <w:rPr>
          <w:sz w:val="20"/>
          <w:szCs w:val="20"/>
        </w:rPr>
        <w:br w:type="page"/>
      </w:r>
    </w:p>
    <w:p w:rsidR="00F14BCD" w:rsidRDefault="00F14BCD" w:rsidP="00681A72">
      <w:pPr>
        <w:rPr>
          <w:b/>
          <w:sz w:val="28"/>
          <w:szCs w:val="28"/>
        </w:rPr>
      </w:pPr>
    </w:p>
    <w:p w:rsidR="00351AA4" w:rsidRPr="00A51D37" w:rsidRDefault="00351AA4" w:rsidP="00681A72">
      <w:pPr>
        <w:rPr>
          <w:b/>
          <w:sz w:val="28"/>
          <w:szCs w:val="28"/>
        </w:rPr>
      </w:pPr>
      <w:r w:rsidRPr="00A51D37">
        <w:rPr>
          <w:b/>
          <w:sz w:val="28"/>
          <w:szCs w:val="28"/>
        </w:rPr>
        <w:t>Table of Contents</w:t>
      </w:r>
    </w:p>
    <w:p w:rsidR="00351AA4" w:rsidRDefault="00351AA4" w:rsidP="00057D42">
      <w:pPr>
        <w:rPr>
          <w:b/>
          <w:sz w:val="20"/>
          <w:szCs w:val="20"/>
        </w:rPr>
      </w:pPr>
    </w:p>
    <w:p w:rsidR="00D72D77" w:rsidRDefault="00D72D77" w:rsidP="00057D42">
      <w:pPr>
        <w:rPr>
          <w:b/>
          <w:sz w:val="20"/>
          <w:szCs w:val="20"/>
        </w:rPr>
      </w:pPr>
    </w:p>
    <w:p w:rsidR="005E44C8" w:rsidRPr="006D4B72" w:rsidRDefault="00A51D37" w:rsidP="00681A72">
      <w:pPr>
        <w:tabs>
          <w:tab w:val="right" w:pos="10080"/>
        </w:tabs>
        <w:rPr>
          <w:b/>
        </w:rPr>
      </w:pPr>
      <w:r w:rsidRPr="006D4B72">
        <w:rPr>
          <w:b/>
        </w:rPr>
        <w:t>Background Section</w:t>
      </w:r>
    </w:p>
    <w:p w:rsidR="00351AA4" w:rsidRPr="006D4B72" w:rsidRDefault="00A51D37" w:rsidP="00681A72">
      <w:pPr>
        <w:tabs>
          <w:tab w:val="right" w:pos="10080"/>
        </w:tabs>
        <w:rPr>
          <w:b/>
        </w:rPr>
      </w:pPr>
      <w:r w:rsidRPr="006D4B72">
        <w:rPr>
          <w:b/>
        </w:rPr>
        <w:tab/>
      </w:r>
    </w:p>
    <w:p w:rsidR="00BA0335" w:rsidRPr="006D4B72" w:rsidRDefault="003969B8" w:rsidP="005E44C8">
      <w:pPr>
        <w:tabs>
          <w:tab w:val="right" w:leader="dot" w:pos="10080"/>
        </w:tabs>
        <w:spacing w:line="480" w:lineRule="auto"/>
      </w:pPr>
      <w:r>
        <w:t>Abstract</w:t>
      </w:r>
      <w:r>
        <w:tab/>
      </w:r>
      <w:r w:rsidR="003D3444">
        <w:t>1</w:t>
      </w:r>
    </w:p>
    <w:p w:rsidR="003D60EC" w:rsidRPr="006D4B72" w:rsidRDefault="003D60EC" w:rsidP="005E44C8">
      <w:pPr>
        <w:tabs>
          <w:tab w:val="right" w:leader="dot" w:pos="10080"/>
        </w:tabs>
        <w:spacing w:line="480" w:lineRule="auto"/>
        <w:rPr>
          <w:b/>
        </w:rPr>
      </w:pPr>
    </w:p>
    <w:p w:rsidR="00351AA4" w:rsidRPr="006D4B72" w:rsidRDefault="00351AA4" w:rsidP="005E44C8">
      <w:pPr>
        <w:tabs>
          <w:tab w:val="right" w:leader="dot" w:pos="10080"/>
        </w:tabs>
        <w:spacing w:line="480" w:lineRule="auto"/>
      </w:pPr>
      <w:r w:rsidRPr="006D4B72">
        <w:rPr>
          <w:b/>
        </w:rPr>
        <w:t>Unit Section</w:t>
      </w:r>
    </w:p>
    <w:p w:rsidR="00351AA4" w:rsidRPr="006D4B72" w:rsidRDefault="00351AA4" w:rsidP="005E44C8">
      <w:pPr>
        <w:tabs>
          <w:tab w:val="right" w:leader="dot" w:pos="10080"/>
        </w:tabs>
        <w:spacing w:line="480" w:lineRule="auto"/>
      </w:pPr>
      <w:r w:rsidRPr="006D4B72">
        <w:t>R</w:t>
      </w:r>
      <w:r w:rsidR="003969B8">
        <w:t>esources and Materials Needed</w:t>
      </w:r>
      <w:r w:rsidR="003969B8">
        <w:tab/>
      </w:r>
      <w:r w:rsidR="003D3444">
        <w:t>2</w:t>
      </w:r>
    </w:p>
    <w:p w:rsidR="00BA0335" w:rsidRPr="006D4B72" w:rsidRDefault="00E07AAA" w:rsidP="005E44C8">
      <w:pPr>
        <w:tabs>
          <w:tab w:val="right" w:leader="dot" w:pos="10080"/>
        </w:tabs>
        <w:spacing w:line="480" w:lineRule="auto"/>
        <w:ind w:right="-360"/>
      </w:pPr>
      <w:r w:rsidRPr="006D4B72">
        <w:t>Why a S</w:t>
      </w:r>
      <w:r w:rsidR="00F074BB">
        <w:t>cript?</w:t>
      </w:r>
      <w:r w:rsidR="00F074BB">
        <w:tab/>
      </w:r>
      <w:r w:rsidR="003D3444">
        <w:t>3</w:t>
      </w:r>
    </w:p>
    <w:p w:rsidR="00351AA4" w:rsidRDefault="00413F98" w:rsidP="005E44C8">
      <w:pPr>
        <w:tabs>
          <w:tab w:val="right" w:leader="dot" w:pos="10080"/>
        </w:tabs>
        <w:spacing w:line="480" w:lineRule="auto"/>
        <w:ind w:right="-360"/>
      </w:pPr>
      <w:r w:rsidRPr="006D4B72">
        <w:t>Overview of Sessions – Teaching and Learning Points</w:t>
      </w:r>
      <w:r w:rsidR="00F074BB">
        <w:tab/>
      </w:r>
      <w:r w:rsidR="00E053E1">
        <w:t>4</w:t>
      </w:r>
    </w:p>
    <w:p w:rsidR="001C5ABA" w:rsidRDefault="001C5ABA" w:rsidP="005E44C8">
      <w:pPr>
        <w:tabs>
          <w:tab w:val="right" w:leader="dot" w:pos="10080"/>
        </w:tabs>
        <w:spacing w:line="480" w:lineRule="auto"/>
        <w:ind w:right="-360"/>
      </w:pPr>
      <w:r>
        <w:t>Assessing Kindergarten Writers</w:t>
      </w:r>
      <w:r>
        <w:tab/>
      </w:r>
      <w:r w:rsidR="00E053E1">
        <w:t>5</w:t>
      </w:r>
    </w:p>
    <w:p w:rsidR="001066D8" w:rsidRPr="006D4B72" w:rsidRDefault="0035326B" w:rsidP="005E44C8">
      <w:pPr>
        <w:tabs>
          <w:tab w:val="right" w:leader="dot" w:pos="10080"/>
        </w:tabs>
        <w:spacing w:line="480" w:lineRule="auto"/>
        <w:ind w:right="-360"/>
      </w:pPr>
      <w:r w:rsidRPr="006D4B72">
        <w:t xml:space="preserve">Immersion </w:t>
      </w:r>
      <w:r w:rsidR="002F60BA">
        <w:t>Phase</w:t>
      </w:r>
      <w:r w:rsidR="001C5ABA">
        <w:tab/>
      </w:r>
      <w:r w:rsidR="00E053E1">
        <w:t>6</w:t>
      </w:r>
    </w:p>
    <w:p w:rsidR="00413F98" w:rsidRPr="006D4B72" w:rsidRDefault="001C5ABA" w:rsidP="005E44C8">
      <w:pPr>
        <w:tabs>
          <w:tab w:val="right" w:leader="dot" w:pos="10080"/>
        </w:tabs>
        <w:spacing w:line="480" w:lineRule="auto"/>
        <w:ind w:right="-360"/>
      </w:pPr>
      <w:r>
        <w:t>Lesson Plans</w:t>
      </w:r>
      <w:r>
        <w:tab/>
        <w:t>1</w:t>
      </w:r>
      <w:r w:rsidR="00E053E1">
        <w:t>5</w:t>
      </w:r>
    </w:p>
    <w:p w:rsidR="00351AA4" w:rsidRPr="006D4B72" w:rsidRDefault="00351AA4" w:rsidP="005E44C8">
      <w:pPr>
        <w:tabs>
          <w:tab w:val="right" w:leader="dot" w:pos="10080"/>
        </w:tabs>
        <w:spacing w:line="480" w:lineRule="auto"/>
        <w:ind w:right="-360"/>
      </w:pPr>
    </w:p>
    <w:p w:rsidR="00351AA4" w:rsidRPr="006D4B72" w:rsidRDefault="00351AA4" w:rsidP="005E44C8">
      <w:pPr>
        <w:tabs>
          <w:tab w:val="right" w:leader="dot" w:pos="10080"/>
        </w:tabs>
        <w:spacing w:line="480" w:lineRule="auto"/>
        <w:ind w:right="-360"/>
        <w:rPr>
          <w:b/>
        </w:rPr>
      </w:pPr>
      <w:r w:rsidRPr="006D4B72">
        <w:rPr>
          <w:b/>
        </w:rPr>
        <w:t>Resource Materials Section</w:t>
      </w:r>
    </w:p>
    <w:p w:rsidR="00BA0335" w:rsidRPr="006D4B72" w:rsidRDefault="00BA0335" w:rsidP="005E44C8">
      <w:pPr>
        <w:tabs>
          <w:tab w:val="right" w:leader="dot" w:pos="10080"/>
        </w:tabs>
        <w:spacing w:line="480" w:lineRule="auto"/>
        <w:ind w:right="-360"/>
      </w:pPr>
      <w:r w:rsidRPr="006D4B72">
        <w:t>See Separate Packet</w:t>
      </w:r>
    </w:p>
    <w:p w:rsidR="00BA0335" w:rsidRDefault="00BA0335" w:rsidP="00BA0335">
      <w:pPr>
        <w:tabs>
          <w:tab w:val="right" w:leader="dot" w:pos="10080"/>
        </w:tabs>
        <w:ind w:right="-360"/>
        <w:rPr>
          <w:sz w:val="20"/>
          <w:szCs w:val="20"/>
        </w:rPr>
      </w:pPr>
    </w:p>
    <w:p w:rsidR="00A51D37" w:rsidRPr="00BA0335" w:rsidRDefault="00A51D37" w:rsidP="00BA0335">
      <w:pPr>
        <w:tabs>
          <w:tab w:val="right" w:leader="dot" w:pos="10080"/>
        </w:tabs>
        <w:ind w:right="-360"/>
        <w:rPr>
          <w:i/>
          <w:sz w:val="20"/>
          <w:szCs w:val="20"/>
        </w:rPr>
        <w:sectPr w:rsidR="00A51D37" w:rsidRPr="00BA0335" w:rsidSect="009F38E5">
          <w:headerReference w:type="default" r:id="rId10"/>
          <w:footerReference w:type="default" r:id="rId11"/>
          <w:pgSz w:w="12240" w:h="15840"/>
          <w:pgMar w:top="720" w:right="720" w:bottom="720" w:left="720" w:header="720" w:footer="720" w:gutter="0"/>
          <w:cols w:space="720"/>
          <w:docGrid w:linePitch="360"/>
        </w:sectPr>
      </w:pPr>
      <w:r w:rsidRPr="00BA0335">
        <w:rPr>
          <w:i/>
          <w:sz w:val="20"/>
          <w:szCs w:val="20"/>
        </w:rPr>
        <w:br w:type="page"/>
      </w:r>
    </w:p>
    <w:p w:rsidR="006D4B72" w:rsidRDefault="006D4B72" w:rsidP="00057D42">
      <w:pPr>
        <w:pStyle w:val="NoSpacing"/>
        <w:ind w:left="0" w:firstLine="0"/>
        <w:rPr>
          <w:b/>
          <w:sz w:val="28"/>
          <w:szCs w:val="28"/>
        </w:rPr>
      </w:pPr>
    </w:p>
    <w:p w:rsidR="00057D42" w:rsidRPr="00BE3B88" w:rsidRDefault="00057D42" w:rsidP="00057D42">
      <w:pPr>
        <w:pStyle w:val="NoSpacing"/>
        <w:ind w:left="0" w:firstLine="0"/>
        <w:rPr>
          <w:b/>
          <w:sz w:val="28"/>
          <w:szCs w:val="28"/>
        </w:rPr>
      </w:pPr>
      <w:r w:rsidRPr="00BE3B88">
        <w:rPr>
          <w:b/>
          <w:sz w:val="28"/>
          <w:szCs w:val="28"/>
        </w:rPr>
        <w:t>Abstract</w:t>
      </w:r>
    </w:p>
    <w:p w:rsidR="00D72D77" w:rsidRDefault="00D72D77">
      <w:pPr>
        <w:rPr>
          <w:sz w:val="20"/>
          <w:szCs w:val="20"/>
        </w:rPr>
      </w:pPr>
    </w:p>
    <w:p w:rsidR="006D4B72" w:rsidRDefault="00BE3B88" w:rsidP="006D4B72">
      <w:pPr>
        <w:ind w:hanging="346"/>
      </w:pPr>
      <w:r w:rsidRPr="006D4B72">
        <w:t xml:space="preserve">In this unit, Kindergarten students will </w:t>
      </w:r>
      <w:r w:rsidR="008B3890" w:rsidRPr="006D4B72">
        <w:t xml:space="preserve">now </w:t>
      </w:r>
      <w:r w:rsidRPr="006D4B72">
        <w:t>be</w:t>
      </w:r>
      <w:r w:rsidR="008B3890" w:rsidRPr="006D4B72">
        <w:t>come</w:t>
      </w:r>
      <w:r w:rsidRPr="006D4B72">
        <w:t xml:space="preserve"> teachers using writing to teach others. Specifically, they wi</w:t>
      </w:r>
      <w:r w:rsidR="006D4B72">
        <w:t>ll write to</w:t>
      </w:r>
    </w:p>
    <w:p w:rsidR="006D4B72" w:rsidRDefault="006D4B72" w:rsidP="006D4B72">
      <w:pPr>
        <w:ind w:hanging="346"/>
      </w:pPr>
      <w:proofErr w:type="gramStart"/>
      <w:r>
        <w:t>t</w:t>
      </w:r>
      <w:r w:rsidR="008B3890" w:rsidRPr="006D4B72">
        <w:t>each</w:t>
      </w:r>
      <w:proofErr w:type="gramEnd"/>
      <w:r>
        <w:t xml:space="preserve"> </w:t>
      </w:r>
      <w:r w:rsidR="00BE3B88" w:rsidRPr="006D4B72">
        <w:t>others how to</w:t>
      </w:r>
      <w:r w:rsidR="008B3890" w:rsidRPr="006D4B72">
        <w:t xml:space="preserve"> </w:t>
      </w:r>
      <w:r w:rsidR="00BE3B88" w:rsidRPr="006D4B72">
        <w:t xml:space="preserve">do something. This type of procedural writing relates to all they do across the day.  </w:t>
      </w:r>
      <w:r>
        <w:t>Students will</w:t>
      </w:r>
    </w:p>
    <w:p w:rsidR="006D4B72" w:rsidRDefault="008B3890" w:rsidP="006D4B72">
      <w:pPr>
        <w:ind w:hanging="346"/>
      </w:pPr>
      <w:proofErr w:type="gramStart"/>
      <w:r w:rsidRPr="006D4B72">
        <w:t>begin</w:t>
      </w:r>
      <w:proofErr w:type="gramEnd"/>
      <w:r w:rsidRPr="006D4B72">
        <w:t xml:space="preserve"> </w:t>
      </w:r>
      <w:r w:rsidR="00BE3B88" w:rsidRPr="006D4B72">
        <w:t>seeing How-To</w:t>
      </w:r>
      <w:r w:rsidRPr="006D4B72">
        <w:t xml:space="preserve"> </w:t>
      </w:r>
      <w:r w:rsidR="00BE3B88" w:rsidRPr="006D4B72">
        <w:t xml:space="preserve">texts everywhere: game board directions, recipes, and inside Lego boxes.  The world </w:t>
      </w:r>
      <w:r w:rsidR="006D4B72">
        <w:t>is full</w:t>
      </w:r>
    </w:p>
    <w:p w:rsidR="00BE3B88" w:rsidRPr="006D4B72" w:rsidRDefault="00E07AAA" w:rsidP="006D4B72">
      <w:pPr>
        <w:ind w:hanging="346"/>
      </w:pPr>
      <w:proofErr w:type="gramStart"/>
      <w:r w:rsidRPr="006D4B72">
        <w:t>procedural</w:t>
      </w:r>
      <w:proofErr w:type="gramEnd"/>
      <w:r w:rsidRPr="006D4B72">
        <w:t xml:space="preserve"> writing</w:t>
      </w:r>
      <w:r w:rsidR="008B3890" w:rsidRPr="006D4B72">
        <w:t xml:space="preserve"> and</w:t>
      </w:r>
      <w:r w:rsidR="006D4B72">
        <w:t xml:space="preserve"> </w:t>
      </w:r>
      <w:r w:rsidR="00BE3B88" w:rsidRPr="006D4B72">
        <w:t xml:space="preserve">kindergarten students can learn by studying them. </w:t>
      </w:r>
    </w:p>
    <w:p w:rsidR="008B3890" w:rsidRPr="006D4B72" w:rsidRDefault="008B3890" w:rsidP="006D4B72">
      <w:pPr>
        <w:ind w:hanging="346"/>
      </w:pPr>
    </w:p>
    <w:p w:rsidR="006D4B72" w:rsidRDefault="00BE3B88" w:rsidP="006D4B72">
      <w:r w:rsidRPr="006D4B72">
        <w:t>Procedural w</w:t>
      </w:r>
      <w:r w:rsidR="00323495" w:rsidRPr="006D4B72">
        <w:t>riting requires writers to write explicitly, clearly, and sequentially to teach o</w:t>
      </w:r>
      <w:r w:rsidR="006D4B72">
        <w:t>thers how to accomplish a task.</w:t>
      </w:r>
    </w:p>
    <w:p w:rsidR="006D4B72" w:rsidRDefault="00323495" w:rsidP="006D4B72">
      <w:r w:rsidRPr="006D4B72">
        <w:t>Procedural</w:t>
      </w:r>
      <w:r w:rsidR="006D4B72">
        <w:t xml:space="preserve"> </w:t>
      </w:r>
      <w:r w:rsidR="00220D3B" w:rsidRPr="006D4B72">
        <w:t>w</w:t>
      </w:r>
      <w:r w:rsidRPr="006D4B72">
        <w:t xml:space="preserve">riters need to anticipate </w:t>
      </w:r>
      <w:r w:rsidR="00BE3B88" w:rsidRPr="006D4B72">
        <w:t>what their audience will need to know.  To write a</w:t>
      </w:r>
      <w:r w:rsidRPr="006D4B72">
        <w:t xml:space="preserve"> </w:t>
      </w:r>
      <w:r w:rsidR="00BE3B88" w:rsidRPr="006D4B72">
        <w:t>How-to book, a</w:t>
      </w:r>
      <w:r w:rsidR="006D4B72">
        <w:t xml:space="preserve"> kindergarten</w:t>
      </w:r>
    </w:p>
    <w:p w:rsidR="00BE3B88" w:rsidRPr="006D4B72" w:rsidRDefault="00220D3B" w:rsidP="006D4B72">
      <w:proofErr w:type="gramStart"/>
      <w:r w:rsidRPr="006D4B72">
        <w:t>student</w:t>
      </w:r>
      <w:proofErr w:type="gramEnd"/>
      <w:r w:rsidRPr="006D4B72">
        <w:t xml:space="preserve"> recalls a</w:t>
      </w:r>
      <w:r w:rsidR="006D4B72">
        <w:t xml:space="preserve"> </w:t>
      </w:r>
      <w:r w:rsidR="00BE3B88" w:rsidRPr="006D4B72">
        <w:t>procedure, starting at the beginning and proceeding</w:t>
      </w:r>
      <w:r w:rsidRPr="006D4B72">
        <w:t xml:space="preserve"> in a step-by-step and precise manner</w:t>
      </w:r>
      <w:r w:rsidR="00BE3B88" w:rsidRPr="006D4B72">
        <w:t xml:space="preserve"> to the end. </w:t>
      </w:r>
    </w:p>
    <w:p w:rsidR="00BE3B88" w:rsidRPr="006D4B72" w:rsidRDefault="00BE3B88" w:rsidP="006D4B72"/>
    <w:p w:rsidR="006D4B72" w:rsidRDefault="00BE3B88" w:rsidP="006D4B72">
      <w:r w:rsidRPr="006D4B72">
        <w:t>There are four main parts to this unit. The first part is the launch of the unit and it encourages</w:t>
      </w:r>
      <w:r w:rsidR="006D4B72">
        <w:t xml:space="preserve"> writing or reading lots and</w:t>
      </w:r>
    </w:p>
    <w:p w:rsidR="006D4B72" w:rsidRDefault="008B3890" w:rsidP="006D4B72">
      <w:proofErr w:type="gramStart"/>
      <w:r w:rsidRPr="006D4B72">
        <w:t>lots</w:t>
      </w:r>
      <w:proofErr w:type="gramEnd"/>
      <w:r w:rsidRPr="006D4B72">
        <w:t xml:space="preserve"> of little</w:t>
      </w:r>
      <w:r w:rsidR="006D4B72">
        <w:t xml:space="preserve"> </w:t>
      </w:r>
      <w:r w:rsidR="00BE3B88" w:rsidRPr="006D4B72">
        <w:t>procedural books.</w:t>
      </w:r>
      <w:r w:rsidRPr="006D4B72">
        <w:t xml:space="preserve"> </w:t>
      </w:r>
      <w:r w:rsidR="00BE3B88" w:rsidRPr="006D4B72">
        <w:t>The second part of the unit emphasizes the importance of wr</w:t>
      </w:r>
      <w:r w:rsidR="006D4B72">
        <w:t>iting in such a way that</w:t>
      </w:r>
    </w:p>
    <w:p w:rsidR="006D4B72" w:rsidRDefault="00BE3B88" w:rsidP="006D4B72">
      <w:proofErr w:type="gramStart"/>
      <w:r w:rsidRPr="006D4B72">
        <w:t>readers</w:t>
      </w:r>
      <w:proofErr w:type="gramEnd"/>
      <w:r w:rsidRPr="006D4B72">
        <w:t xml:space="preserve"> can read the writing. </w:t>
      </w:r>
      <w:r w:rsidR="006D4B72">
        <w:t xml:space="preserve"> </w:t>
      </w:r>
      <w:r w:rsidRPr="006D4B72">
        <w:t>The third part of the unit turns to lifting the level of</w:t>
      </w:r>
      <w:r w:rsidR="006D4B72">
        <w:t xml:space="preserve"> student writing to create more</w:t>
      </w:r>
    </w:p>
    <w:p w:rsidR="006D4B72" w:rsidRDefault="00BE3B88" w:rsidP="006D4B72">
      <w:proofErr w:type="gramStart"/>
      <w:r w:rsidRPr="006D4B72">
        <w:t>elaborate</w:t>
      </w:r>
      <w:proofErr w:type="gramEnd"/>
      <w:r w:rsidRPr="006D4B72">
        <w:t xml:space="preserve"> and clear text with the deeper use of mentor text. Finally, the unit ends with students </w:t>
      </w:r>
      <w:r w:rsidR="00E07AAA" w:rsidRPr="006D4B72">
        <w:t>revising thei</w:t>
      </w:r>
      <w:r w:rsidR="006D4B72">
        <w:t>r text more</w:t>
      </w:r>
    </w:p>
    <w:p w:rsidR="00BE3B88" w:rsidRPr="006D4B72" w:rsidRDefault="00E07AAA" w:rsidP="006D4B72">
      <w:proofErr w:type="gramStart"/>
      <w:r w:rsidRPr="006D4B72">
        <w:t>extensively</w:t>
      </w:r>
      <w:proofErr w:type="gramEnd"/>
      <w:r w:rsidRPr="006D4B72">
        <w:t xml:space="preserve"> to prepare</w:t>
      </w:r>
      <w:r w:rsidR="00BE3B88" w:rsidRPr="006D4B72">
        <w:t xml:space="preserve"> for publication</w:t>
      </w:r>
      <w:r w:rsidRPr="006D4B72">
        <w:t>.</w:t>
      </w:r>
    </w:p>
    <w:p w:rsidR="00A51D37" w:rsidRPr="00BE3B88" w:rsidRDefault="00057D42" w:rsidP="00BE3B88">
      <w:pPr>
        <w:ind w:left="0" w:firstLine="0"/>
        <w:rPr>
          <w:sz w:val="20"/>
          <w:szCs w:val="20"/>
        </w:rPr>
      </w:pPr>
      <w:r>
        <w:rPr>
          <w:sz w:val="20"/>
          <w:szCs w:val="20"/>
        </w:rPr>
        <w:br w:type="page"/>
      </w:r>
    </w:p>
    <w:p w:rsidR="006D4B72" w:rsidRDefault="006D4B72" w:rsidP="00057D42">
      <w:pPr>
        <w:pStyle w:val="NoSpacing"/>
        <w:ind w:left="0" w:firstLine="0"/>
        <w:rPr>
          <w:b/>
          <w:sz w:val="28"/>
          <w:szCs w:val="28"/>
        </w:rPr>
      </w:pPr>
    </w:p>
    <w:p w:rsidR="00057D42" w:rsidRDefault="00057D42" w:rsidP="00057D42">
      <w:pPr>
        <w:pStyle w:val="NoSpacing"/>
        <w:ind w:left="0" w:firstLine="0"/>
        <w:rPr>
          <w:b/>
          <w:sz w:val="28"/>
          <w:szCs w:val="28"/>
        </w:rPr>
      </w:pPr>
      <w:r w:rsidRPr="00212923">
        <w:rPr>
          <w:b/>
          <w:sz w:val="28"/>
          <w:szCs w:val="28"/>
        </w:rPr>
        <w:t>Resources and Materials Needed</w:t>
      </w:r>
    </w:p>
    <w:p w:rsidR="00296C62" w:rsidRDefault="00296C62" w:rsidP="00057D42">
      <w:pPr>
        <w:pStyle w:val="NoSpacing"/>
        <w:ind w:left="0" w:firstLine="0"/>
        <w:rPr>
          <w:b/>
          <w:szCs w:val="28"/>
        </w:rPr>
      </w:pPr>
    </w:p>
    <w:p w:rsidR="00DD6BDF" w:rsidRDefault="00DD6BDF" w:rsidP="00057D42">
      <w:pPr>
        <w:pStyle w:val="NoSpacing"/>
        <w:ind w:left="0" w:firstLine="0"/>
        <w:rPr>
          <w:b/>
          <w:szCs w:val="28"/>
        </w:rPr>
      </w:pPr>
      <w:r>
        <w:rPr>
          <w:b/>
          <w:szCs w:val="28"/>
        </w:rPr>
        <w:t>Mentor or Teaching Text</w:t>
      </w:r>
    </w:p>
    <w:p w:rsidR="00DD6BDF" w:rsidRPr="006D4B72" w:rsidRDefault="00DD6BDF" w:rsidP="00AC32AF">
      <w:pPr>
        <w:pStyle w:val="NoSpacing"/>
        <w:numPr>
          <w:ilvl w:val="0"/>
          <w:numId w:val="30"/>
        </w:numPr>
        <w:rPr>
          <w:sz w:val="22"/>
        </w:rPr>
      </w:pPr>
      <w:r w:rsidRPr="006D4B72">
        <w:rPr>
          <w:sz w:val="22"/>
        </w:rPr>
        <w:t>Anchor Charts – See Immersion Information</w:t>
      </w:r>
    </w:p>
    <w:p w:rsidR="00DD6BDF" w:rsidRPr="006D4B72" w:rsidRDefault="00DD6BDF" w:rsidP="00AC32AF">
      <w:pPr>
        <w:pStyle w:val="NoSpacing"/>
        <w:numPr>
          <w:ilvl w:val="0"/>
          <w:numId w:val="30"/>
        </w:numPr>
        <w:rPr>
          <w:sz w:val="22"/>
        </w:rPr>
      </w:pPr>
      <w:r w:rsidRPr="006D4B72">
        <w:rPr>
          <w:sz w:val="22"/>
        </w:rPr>
        <w:t>Mentor Texts – See Resource Materials Packet</w:t>
      </w:r>
    </w:p>
    <w:p w:rsidR="00DD6BDF" w:rsidRPr="006D4B72" w:rsidRDefault="00DD6BDF" w:rsidP="00AC32AF">
      <w:pPr>
        <w:pStyle w:val="ListParagraph"/>
        <w:numPr>
          <w:ilvl w:val="0"/>
          <w:numId w:val="30"/>
        </w:numPr>
        <w:tabs>
          <w:tab w:val="right" w:leader="dot" w:pos="9270"/>
        </w:tabs>
        <w:rPr>
          <w:b/>
        </w:rPr>
      </w:pPr>
      <w:r w:rsidRPr="006D4B72">
        <w:t>Teacher and class sample story/stories-The following items will be targeted throughout the unit, so write a variety that lend themselves to teaching into these items:</w:t>
      </w:r>
    </w:p>
    <w:p w:rsidR="00B26042" w:rsidRPr="006D4B72" w:rsidRDefault="00B26042" w:rsidP="00AC32AF">
      <w:pPr>
        <w:pStyle w:val="ListParagraph"/>
        <w:numPr>
          <w:ilvl w:val="0"/>
          <w:numId w:val="33"/>
        </w:numPr>
      </w:pPr>
      <w:r w:rsidRPr="006D4B72">
        <w:t>Session 5- Simple Teacher Story that can be acted out to add more words</w:t>
      </w:r>
    </w:p>
    <w:p w:rsidR="0045244A" w:rsidRPr="006D4B72" w:rsidRDefault="0045244A" w:rsidP="00AC32AF">
      <w:pPr>
        <w:pStyle w:val="ListParagraph"/>
        <w:numPr>
          <w:ilvl w:val="0"/>
          <w:numId w:val="33"/>
        </w:numPr>
      </w:pPr>
      <w:r w:rsidRPr="006D4B72">
        <w:t>Session 11 – Teacher writing piece with sentences with no spacing</w:t>
      </w:r>
    </w:p>
    <w:p w:rsidR="00B26042" w:rsidRPr="006D4B72" w:rsidRDefault="00B26042" w:rsidP="00AC32AF">
      <w:pPr>
        <w:pStyle w:val="ListParagraph"/>
        <w:numPr>
          <w:ilvl w:val="0"/>
          <w:numId w:val="33"/>
        </w:numPr>
      </w:pPr>
      <w:r w:rsidRPr="006D4B72">
        <w:t>Session 12 – Preselected teacher piece that is half done for spelling strategies</w:t>
      </w:r>
    </w:p>
    <w:p w:rsidR="00B26042" w:rsidRPr="006D4B72" w:rsidRDefault="00B26042" w:rsidP="00AC32AF">
      <w:pPr>
        <w:pStyle w:val="ListParagraph"/>
        <w:numPr>
          <w:ilvl w:val="0"/>
          <w:numId w:val="33"/>
        </w:numPr>
      </w:pPr>
      <w:r w:rsidRPr="006D4B72">
        <w:t>Session 13 – Complete Teacher How-To story from session 12</w:t>
      </w:r>
    </w:p>
    <w:p w:rsidR="00B26042" w:rsidRPr="006D4B72" w:rsidRDefault="00B26042" w:rsidP="00AC32AF">
      <w:pPr>
        <w:pStyle w:val="ListParagraph"/>
        <w:numPr>
          <w:ilvl w:val="0"/>
          <w:numId w:val="33"/>
        </w:numPr>
      </w:pPr>
      <w:r w:rsidRPr="006D4B72">
        <w:t>Session 15 – Teacher writing piece that warning and tips are added</w:t>
      </w:r>
    </w:p>
    <w:p w:rsidR="00B26042" w:rsidRPr="006D4B72" w:rsidRDefault="00B26042" w:rsidP="00AC32AF">
      <w:pPr>
        <w:pStyle w:val="ListParagraph"/>
        <w:numPr>
          <w:ilvl w:val="0"/>
          <w:numId w:val="33"/>
        </w:numPr>
      </w:pPr>
      <w:r w:rsidRPr="006D4B72">
        <w:t>Session 16 – Teacher piece that steps can be added and taken out</w:t>
      </w:r>
    </w:p>
    <w:p w:rsidR="00B26042" w:rsidRPr="006D4B72" w:rsidRDefault="00B26042" w:rsidP="00AC32AF">
      <w:pPr>
        <w:pStyle w:val="ListParagraph"/>
        <w:numPr>
          <w:ilvl w:val="0"/>
          <w:numId w:val="33"/>
        </w:numPr>
      </w:pPr>
      <w:r w:rsidRPr="006D4B72">
        <w:t>Session 17 – Teacher writing piece from session 16 for checking words and sentences</w:t>
      </w:r>
    </w:p>
    <w:p w:rsidR="00DD6BDF" w:rsidRDefault="00DD6BDF" w:rsidP="00DD6BDF">
      <w:pPr>
        <w:pStyle w:val="NoSpacing"/>
        <w:ind w:hanging="346"/>
        <w:rPr>
          <w:sz w:val="20"/>
          <w:szCs w:val="28"/>
        </w:rPr>
      </w:pPr>
    </w:p>
    <w:p w:rsidR="00DD6BDF" w:rsidRDefault="00DD6BDF" w:rsidP="00057D42">
      <w:pPr>
        <w:pStyle w:val="NoSpacing"/>
        <w:ind w:left="0" w:firstLine="0"/>
        <w:rPr>
          <w:b/>
          <w:szCs w:val="28"/>
        </w:rPr>
      </w:pPr>
      <w:r>
        <w:rPr>
          <w:b/>
          <w:szCs w:val="28"/>
        </w:rPr>
        <w:t>Resource and Materials</w:t>
      </w:r>
    </w:p>
    <w:p w:rsidR="00DD6BDF" w:rsidRPr="006D4B72" w:rsidRDefault="00DD6BDF" w:rsidP="00AC32AF">
      <w:pPr>
        <w:pStyle w:val="ListParagraph"/>
        <w:numPr>
          <w:ilvl w:val="0"/>
          <w:numId w:val="34"/>
        </w:numPr>
        <w:tabs>
          <w:tab w:val="right" w:leader="dot" w:pos="9270"/>
        </w:tabs>
        <w:rPr>
          <w:rFonts w:cstheme="minorHAnsi"/>
          <w:b/>
        </w:rPr>
      </w:pPr>
      <w:r w:rsidRPr="006D4B72">
        <w:rPr>
          <w:rFonts w:cstheme="minorHAnsi"/>
        </w:rPr>
        <w:t>Informational Writing Continuum or another assessment measure</w:t>
      </w:r>
    </w:p>
    <w:p w:rsidR="00DD6BDF" w:rsidRPr="006D4B72" w:rsidRDefault="00DD6BDF" w:rsidP="00AC32AF">
      <w:pPr>
        <w:pStyle w:val="ListParagraph"/>
        <w:numPr>
          <w:ilvl w:val="0"/>
          <w:numId w:val="34"/>
        </w:numPr>
        <w:tabs>
          <w:tab w:val="right" w:leader="dot" w:pos="9270"/>
        </w:tabs>
        <w:rPr>
          <w:rFonts w:cstheme="minorHAnsi"/>
          <w:b/>
        </w:rPr>
      </w:pPr>
      <w:r w:rsidRPr="006D4B72">
        <w:rPr>
          <w:rFonts w:cstheme="minorHAnsi"/>
        </w:rPr>
        <w:t xml:space="preserve">Writing folders </w:t>
      </w:r>
    </w:p>
    <w:p w:rsidR="00DD6BDF" w:rsidRPr="006D4B72" w:rsidRDefault="00DD6BDF" w:rsidP="00AC32AF">
      <w:pPr>
        <w:pStyle w:val="ListParagraph"/>
        <w:numPr>
          <w:ilvl w:val="0"/>
          <w:numId w:val="34"/>
        </w:numPr>
        <w:tabs>
          <w:tab w:val="right" w:leader="dot" w:pos="9270"/>
        </w:tabs>
        <w:rPr>
          <w:rFonts w:cstheme="minorHAnsi"/>
          <w:b/>
        </w:rPr>
      </w:pPr>
      <w:r w:rsidRPr="006D4B72">
        <w:rPr>
          <w:rFonts w:cstheme="minorHAnsi"/>
        </w:rPr>
        <w:t>Markers-teacher use</w:t>
      </w:r>
    </w:p>
    <w:p w:rsidR="00DD6BDF" w:rsidRPr="006D4B72" w:rsidRDefault="00DD6BDF" w:rsidP="00AC32AF">
      <w:pPr>
        <w:pStyle w:val="ListParagraph"/>
        <w:numPr>
          <w:ilvl w:val="0"/>
          <w:numId w:val="34"/>
        </w:numPr>
        <w:tabs>
          <w:tab w:val="right" w:leader="dot" w:pos="9270"/>
        </w:tabs>
        <w:rPr>
          <w:rFonts w:cstheme="minorHAnsi"/>
          <w:b/>
        </w:rPr>
      </w:pPr>
      <w:r w:rsidRPr="006D4B72">
        <w:rPr>
          <w:rFonts w:cstheme="minorHAnsi"/>
        </w:rPr>
        <w:t>Writing markers-student use</w:t>
      </w:r>
    </w:p>
    <w:p w:rsidR="00DD6BDF" w:rsidRPr="006D4B72" w:rsidRDefault="00DD6BDF" w:rsidP="00AC32AF">
      <w:pPr>
        <w:pStyle w:val="ListParagraph"/>
        <w:numPr>
          <w:ilvl w:val="0"/>
          <w:numId w:val="34"/>
        </w:numPr>
        <w:tabs>
          <w:tab w:val="right" w:leader="dot" w:pos="9270"/>
        </w:tabs>
        <w:rPr>
          <w:rFonts w:cstheme="minorHAnsi"/>
          <w:b/>
        </w:rPr>
      </w:pPr>
      <w:r w:rsidRPr="006D4B72">
        <w:rPr>
          <w:rFonts w:cstheme="minorHAnsi"/>
        </w:rPr>
        <w:t>White boards</w:t>
      </w:r>
    </w:p>
    <w:p w:rsidR="004507B8" w:rsidRPr="006D4B72" w:rsidRDefault="004507B8" w:rsidP="00AC32AF">
      <w:pPr>
        <w:pStyle w:val="ListParagraph"/>
        <w:numPr>
          <w:ilvl w:val="0"/>
          <w:numId w:val="34"/>
        </w:numPr>
        <w:tabs>
          <w:tab w:val="right" w:leader="dot" w:pos="9270"/>
        </w:tabs>
        <w:rPr>
          <w:rFonts w:cstheme="minorHAnsi"/>
          <w:b/>
        </w:rPr>
      </w:pPr>
      <w:r w:rsidRPr="006D4B72">
        <w:rPr>
          <w:rFonts w:cstheme="minorHAnsi"/>
        </w:rPr>
        <w:t>Pencils</w:t>
      </w:r>
    </w:p>
    <w:p w:rsidR="001E55B2" w:rsidRPr="006D4B72" w:rsidRDefault="001E55B2" w:rsidP="00AC32AF">
      <w:pPr>
        <w:pStyle w:val="ListParagraph"/>
        <w:numPr>
          <w:ilvl w:val="0"/>
          <w:numId w:val="34"/>
        </w:numPr>
        <w:tabs>
          <w:tab w:val="right" w:leader="dot" w:pos="9270"/>
        </w:tabs>
        <w:rPr>
          <w:rFonts w:cstheme="minorHAnsi"/>
          <w:b/>
        </w:rPr>
      </w:pPr>
      <w:r w:rsidRPr="006D4B72">
        <w:rPr>
          <w:rFonts w:cstheme="minorHAnsi"/>
        </w:rPr>
        <w:t>Crayons</w:t>
      </w:r>
    </w:p>
    <w:p w:rsidR="001E55B2" w:rsidRPr="006D4B72" w:rsidRDefault="001E55B2" w:rsidP="00AC32AF">
      <w:pPr>
        <w:pStyle w:val="ListParagraph"/>
        <w:numPr>
          <w:ilvl w:val="0"/>
          <w:numId w:val="34"/>
        </w:numPr>
        <w:tabs>
          <w:tab w:val="right" w:leader="dot" w:pos="9270"/>
        </w:tabs>
        <w:rPr>
          <w:rFonts w:cstheme="minorHAnsi"/>
          <w:b/>
        </w:rPr>
      </w:pPr>
      <w:r w:rsidRPr="006D4B72">
        <w:rPr>
          <w:rFonts w:cstheme="minorHAnsi"/>
        </w:rPr>
        <w:t>Writing pen</w:t>
      </w:r>
    </w:p>
    <w:p w:rsidR="001E55B2" w:rsidRPr="006D4B72" w:rsidRDefault="001E55B2" w:rsidP="00AC32AF">
      <w:pPr>
        <w:pStyle w:val="ListParagraph"/>
        <w:numPr>
          <w:ilvl w:val="0"/>
          <w:numId w:val="34"/>
        </w:numPr>
        <w:tabs>
          <w:tab w:val="right" w:leader="dot" w:pos="9270"/>
        </w:tabs>
        <w:rPr>
          <w:rFonts w:cstheme="minorHAnsi"/>
          <w:b/>
        </w:rPr>
      </w:pPr>
      <w:r w:rsidRPr="006D4B72">
        <w:rPr>
          <w:rFonts w:cstheme="minorHAnsi"/>
        </w:rPr>
        <w:t>Stapler</w:t>
      </w:r>
    </w:p>
    <w:p w:rsidR="00DD6BDF" w:rsidRPr="006D4B72" w:rsidRDefault="00DD6BDF" w:rsidP="00AC32AF">
      <w:pPr>
        <w:pStyle w:val="ListParagraph"/>
        <w:numPr>
          <w:ilvl w:val="0"/>
          <w:numId w:val="34"/>
        </w:numPr>
        <w:tabs>
          <w:tab w:val="right" w:leader="dot" w:pos="9270"/>
        </w:tabs>
        <w:rPr>
          <w:rFonts w:cstheme="minorHAnsi"/>
          <w:b/>
        </w:rPr>
      </w:pPr>
      <w:r w:rsidRPr="006D4B72">
        <w:rPr>
          <w:rFonts w:cstheme="minorHAnsi"/>
        </w:rPr>
        <w:t>Construction paper</w:t>
      </w:r>
    </w:p>
    <w:p w:rsidR="00DD6BDF" w:rsidRPr="006D4B72" w:rsidRDefault="00DD6BDF" w:rsidP="00AC32AF">
      <w:pPr>
        <w:pStyle w:val="ListParagraph"/>
        <w:numPr>
          <w:ilvl w:val="0"/>
          <w:numId w:val="34"/>
        </w:numPr>
        <w:tabs>
          <w:tab w:val="right" w:leader="dot" w:pos="9270"/>
        </w:tabs>
        <w:rPr>
          <w:rFonts w:cstheme="minorHAnsi"/>
          <w:b/>
        </w:rPr>
      </w:pPr>
      <w:r w:rsidRPr="006D4B72">
        <w:rPr>
          <w:rFonts w:cstheme="minorHAnsi"/>
        </w:rPr>
        <w:t>Chart paper</w:t>
      </w:r>
    </w:p>
    <w:p w:rsidR="00DD6BDF" w:rsidRPr="006D4B72" w:rsidRDefault="00DD6BDF" w:rsidP="00AC32AF">
      <w:pPr>
        <w:pStyle w:val="ListParagraph"/>
        <w:numPr>
          <w:ilvl w:val="0"/>
          <w:numId w:val="34"/>
        </w:numPr>
        <w:tabs>
          <w:tab w:val="right" w:leader="dot" w:pos="9270"/>
        </w:tabs>
        <w:rPr>
          <w:rFonts w:cstheme="minorHAnsi"/>
          <w:b/>
        </w:rPr>
      </w:pPr>
      <w:r w:rsidRPr="006D4B72">
        <w:rPr>
          <w:rFonts w:cstheme="minorHAnsi"/>
        </w:rPr>
        <w:t>How-To booklets and paper- See Resource Materials Packet</w:t>
      </w:r>
    </w:p>
    <w:p w:rsidR="00DD6BDF" w:rsidRPr="006D4B72" w:rsidRDefault="00DD6BDF" w:rsidP="00AC32AF">
      <w:pPr>
        <w:pStyle w:val="ListParagraph"/>
        <w:numPr>
          <w:ilvl w:val="0"/>
          <w:numId w:val="31"/>
        </w:numPr>
        <w:rPr>
          <w:rFonts w:cstheme="minorHAnsi"/>
        </w:rPr>
      </w:pPr>
      <w:r w:rsidRPr="006D4B72">
        <w:rPr>
          <w:rFonts w:cstheme="minorHAnsi"/>
        </w:rPr>
        <w:t>Select Celebration Idea before starting the unit.  Explain to students early on how their work will be shared.  This should motivate them to do their personal best.</w:t>
      </w:r>
    </w:p>
    <w:p w:rsidR="00DD6BDF" w:rsidRDefault="00DD6BDF" w:rsidP="00DD6BDF">
      <w:pPr>
        <w:pStyle w:val="ListParagraph"/>
        <w:ind w:left="360" w:firstLine="0"/>
        <w:rPr>
          <w:sz w:val="20"/>
          <w:szCs w:val="20"/>
        </w:rPr>
      </w:pPr>
    </w:p>
    <w:p w:rsidR="00DD6BDF" w:rsidRDefault="00DD6BDF" w:rsidP="00DD6BDF">
      <w:pPr>
        <w:rPr>
          <w:b/>
          <w:sz w:val="24"/>
          <w:szCs w:val="24"/>
        </w:rPr>
      </w:pPr>
      <w:r w:rsidRPr="00FD700C">
        <w:rPr>
          <w:b/>
          <w:sz w:val="24"/>
          <w:szCs w:val="24"/>
        </w:rPr>
        <w:t>Professional Resources</w:t>
      </w:r>
    </w:p>
    <w:p w:rsidR="006D4B72" w:rsidRPr="00FD700C" w:rsidRDefault="006D4B72" w:rsidP="00DD6BDF">
      <w:pPr>
        <w:rPr>
          <w:b/>
          <w:sz w:val="24"/>
          <w:szCs w:val="24"/>
        </w:rPr>
      </w:pPr>
    </w:p>
    <w:p w:rsidR="00DD6BDF" w:rsidRPr="006D4B72" w:rsidRDefault="00DD6BDF" w:rsidP="00AC32AF">
      <w:pPr>
        <w:pStyle w:val="ListParagraph"/>
        <w:numPr>
          <w:ilvl w:val="0"/>
          <w:numId w:val="35"/>
        </w:numPr>
      </w:pPr>
      <w:r w:rsidRPr="006D4B72">
        <w:t>Calkins, Lucy</w:t>
      </w:r>
      <w:r w:rsidRPr="006D4B72">
        <w:rPr>
          <w:i/>
        </w:rPr>
        <w:t xml:space="preserve">.  (2011-2012). A Curricular Plan for the Writing Workshop, </w:t>
      </w:r>
      <w:r w:rsidR="008C545F" w:rsidRPr="006D4B72">
        <w:rPr>
          <w:i/>
        </w:rPr>
        <w:t>Grade K</w:t>
      </w:r>
      <w:r w:rsidRPr="006D4B72">
        <w:rPr>
          <w:i/>
        </w:rPr>
        <w:t xml:space="preserve">.  </w:t>
      </w:r>
      <w:r w:rsidRPr="006D4B72">
        <w:t xml:space="preserve">Portsmouth, NH: Heinemann. </w:t>
      </w:r>
    </w:p>
    <w:p w:rsidR="00DD6BDF" w:rsidRPr="006D4B72" w:rsidRDefault="00DD6BDF" w:rsidP="00AC32AF">
      <w:pPr>
        <w:pStyle w:val="ListParagraph"/>
        <w:numPr>
          <w:ilvl w:val="0"/>
          <w:numId w:val="35"/>
        </w:numPr>
      </w:pPr>
      <w:r w:rsidRPr="006D4B72">
        <w:t xml:space="preserve">Calkins, Lucy and </w:t>
      </w:r>
      <w:proofErr w:type="spellStart"/>
      <w:r w:rsidRPr="006D4B72">
        <w:t>Pessah</w:t>
      </w:r>
      <w:proofErr w:type="spellEnd"/>
      <w:r w:rsidRPr="006D4B72">
        <w:t>, Laurie. (2003)</w:t>
      </w:r>
      <w:r w:rsidRPr="006D4B72">
        <w:rPr>
          <w:i/>
        </w:rPr>
        <w:t xml:space="preserve">. Nonfiction Writing:  Procedures and Reports.  </w:t>
      </w:r>
      <w:r w:rsidRPr="006D4B72">
        <w:t>Portsmouth, NH: Heinemann.</w:t>
      </w:r>
    </w:p>
    <w:p w:rsidR="00DD6BDF" w:rsidRPr="006D4B72" w:rsidRDefault="00DD6BDF" w:rsidP="00AC32AF">
      <w:pPr>
        <w:pStyle w:val="ListParagraph"/>
        <w:numPr>
          <w:ilvl w:val="0"/>
          <w:numId w:val="35"/>
        </w:numPr>
      </w:pPr>
      <w:r w:rsidRPr="006D4B72">
        <w:t xml:space="preserve">Calkins, Lucy. (2013). </w:t>
      </w:r>
      <w:r w:rsidRPr="006D4B72">
        <w:rPr>
          <w:i/>
        </w:rPr>
        <w:t xml:space="preserve">Units of Study in Opinion, Information, and Narrative Writing Elementary Series:  A Common Core Workshop Curriculum. </w:t>
      </w:r>
      <w:r w:rsidRPr="006D4B72">
        <w:t>Portsmouth, NH: Heinemann.</w:t>
      </w:r>
    </w:p>
    <w:p w:rsidR="00DD6BDF" w:rsidRPr="00DD6BDF" w:rsidRDefault="00DD6BDF" w:rsidP="00057D42">
      <w:pPr>
        <w:pStyle w:val="NoSpacing"/>
        <w:ind w:left="0" w:firstLine="0"/>
        <w:rPr>
          <w:b/>
          <w:szCs w:val="28"/>
        </w:rPr>
      </w:pPr>
    </w:p>
    <w:p w:rsidR="00952D60" w:rsidRPr="00952D60" w:rsidRDefault="00952D60" w:rsidP="00952D60">
      <w:pPr>
        <w:pStyle w:val="ListParagraph"/>
        <w:tabs>
          <w:tab w:val="right" w:leader="dot" w:pos="9270"/>
        </w:tabs>
        <w:ind w:left="360" w:firstLine="0"/>
        <w:rPr>
          <w:b/>
        </w:rPr>
      </w:pPr>
    </w:p>
    <w:p w:rsidR="00296C62" w:rsidRDefault="00296C62" w:rsidP="00DD6BDF">
      <w:pPr>
        <w:tabs>
          <w:tab w:val="right" w:leader="dot" w:pos="9270"/>
        </w:tabs>
        <w:ind w:left="-2160" w:firstLine="0"/>
      </w:pPr>
    </w:p>
    <w:p w:rsidR="00296C62" w:rsidRPr="001D4DF6" w:rsidRDefault="00296C62" w:rsidP="00DD6BDF">
      <w:pPr>
        <w:tabs>
          <w:tab w:val="right" w:leader="dot" w:pos="9270"/>
        </w:tabs>
        <w:ind w:left="0" w:firstLine="0"/>
      </w:pPr>
    </w:p>
    <w:p w:rsidR="00394E70" w:rsidRDefault="00394E70">
      <w:pPr>
        <w:rPr>
          <w:rFonts w:ascii="Calibri" w:hAnsi="Calibri" w:cs="Calibri"/>
          <w:b/>
          <w:bCs/>
          <w:color w:val="000000"/>
          <w:sz w:val="28"/>
          <w:szCs w:val="28"/>
        </w:rPr>
      </w:pPr>
      <w:r>
        <w:rPr>
          <w:b/>
          <w:bCs/>
          <w:sz w:val="28"/>
          <w:szCs w:val="28"/>
        </w:rPr>
        <w:br w:type="page"/>
      </w:r>
    </w:p>
    <w:p w:rsidR="00394E70" w:rsidRDefault="00394E70" w:rsidP="00F461FE">
      <w:pPr>
        <w:pStyle w:val="Default"/>
        <w:rPr>
          <w:b/>
          <w:bCs/>
          <w:sz w:val="28"/>
          <w:szCs w:val="28"/>
        </w:rPr>
      </w:pPr>
    </w:p>
    <w:p w:rsidR="00F461FE" w:rsidRDefault="00F461FE" w:rsidP="00F461FE">
      <w:pPr>
        <w:pStyle w:val="Default"/>
        <w:rPr>
          <w:sz w:val="28"/>
          <w:szCs w:val="28"/>
        </w:rPr>
      </w:pPr>
      <w:r>
        <w:rPr>
          <w:b/>
          <w:bCs/>
          <w:sz w:val="28"/>
          <w:szCs w:val="28"/>
        </w:rPr>
        <w:t xml:space="preserve">Why a Script? </w:t>
      </w:r>
    </w:p>
    <w:p w:rsidR="00D72D77" w:rsidRDefault="00D72D77" w:rsidP="00F461FE">
      <w:pPr>
        <w:pStyle w:val="Default"/>
        <w:rPr>
          <w:sz w:val="22"/>
          <w:szCs w:val="22"/>
        </w:rPr>
      </w:pPr>
    </w:p>
    <w:p w:rsidR="00F461FE" w:rsidRDefault="00F461FE" w:rsidP="00F461FE">
      <w:pPr>
        <w:pStyle w:val="Default"/>
        <w:rPr>
          <w:sz w:val="22"/>
          <w:szCs w:val="22"/>
        </w:rPr>
      </w:pPr>
      <w:r>
        <w:rPr>
          <w:sz w:val="22"/>
          <w:szCs w:val="22"/>
        </w:rPr>
        <w:t xml:space="preserve">Teachers, whether new to the profession, Writing Workshop, or to the Common Core Standards can benefit from scripted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F461FE" w:rsidRDefault="00F461FE" w:rsidP="00F461FE">
      <w:pPr>
        <w:pStyle w:val="Default"/>
        <w:rPr>
          <w:sz w:val="22"/>
          <w:szCs w:val="22"/>
        </w:rPr>
      </w:pPr>
    </w:p>
    <w:p w:rsidR="006D4B72" w:rsidRDefault="00F461FE" w:rsidP="00F461FE">
      <w:pPr>
        <w:pStyle w:val="Default"/>
        <w:rPr>
          <w:b/>
          <w:bCs/>
          <w:sz w:val="22"/>
          <w:szCs w:val="22"/>
        </w:rPr>
      </w:pPr>
      <w:r>
        <w:rPr>
          <w:b/>
          <w:bCs/>
          <w:sz w:val="22"/>
          <w:szCs w:val="22"/>
        </w:rPr>
        <w:t>Additional lesson information:</w:t>
      </w:r>
    </w:p>
    <w:p w:rsidR="00F461FE" w:rsidRDefault="00F461FE" w:rsidP="00F461FE">
      <w:pPr>
        <w:pStyle w:val="Default"/>
        <w:rPr>
          <w:sz w:val="22"/>
          <w:szCs w:val="22"/>
        </w:rPr>
      </w:pPr>
      <w:r>
        <w:rPr>
          <w:b/>
          <w:bCs/>
          <w:sz w:val="22"/>
          <w:szCs w:val="22"/>
        </w:rPr>
        <w:t xml:space="preserve"> Share Component </w:t>
      </w:r>
      <w:r>
        <w:rPr>
          <w:sz w:val="22"/>
          <w:szCs w:val="22"/>
        </w:rPr>
        <w:t xml:space="preserve">– </w:t>
      </w:r>
    </w:p>
    <w:p w:rsidR="00F461FE" w:rsidRDefault="00F461FE" w:rsidP="00F461FE">
      <w:pPr>
        <w:pStyle w:val="Default"/>
        <w:rPr>
          <w:sz w:val="22"/>
          <w:szCs w:val="22"/>
        </w:rPr>
      </w:pPr>
      <w:r>
        <w:rPr>
          <w:sz w:val="22"/>
          <w:szCs w:val="22"/>
        </w:rPr>
        <w:t xml:space="preserve">Each lesson includes a possible share option. Teachers may modify based on students’ needs. Other share options may include: follow-up on a mini lesson to reinforce and/or clarify the teaching point; problem solve to build community; review to recall prior learning and build repertoire of strategies; preview tomorrow’s mini lesson; or celebrate learning via the work of a few students or partner/whole class share (source: Teachers College Reading and Writing Project). See Resource Materials Packet for more information – Some Possibilities for Purposeful Use of the Share Time. </w:t>
      </w:r>
    </w:p>
    <w:p w:rsidR="00F461FE" w:rsidRDefault="00F461FE" w:rsidP="00F461FE">
      <w:pPr>
        <w:pStyle w:val="Default"/>
        <w:rPr>
          <w:sz w:val="22"/>
          <w:szCs w:val="22"/>
        </w:rPr>
      </w:pPr>
    </w:p>
    <w:p w:rsidR="00F461FE" w:rsidRDefault="00F461FE" w:rsidP="00F461FE">
      <w:pPr>
        <w:pStyle w:val="Default"/>
        <w:rPr>
          <w:sz w:val="22"/>
          <w:szCs w:val="22"/>
        </w:rPr>
      </w:pPr>
      <w:r>
        <w:rPr>
          <w:b/>
          <w:bCs/>
          <w:sz w:val="22"/>
          <w:szCs w:val="22"/>
        </w:rPr>
        <w:t xml:space="preserve">Mid-Workshop Teaching Point </w:t>
      </w:r>
      <w:r>
        <w:rPr>
          <w:sz w:val="22"/>
          <w:szCs w:val="22"/>
        </w:rPr>
        <w:t xml:space="preserve">– </w:t>
      </w:r>
    </w:p>
    <w:p w:rsidR="00F461FE" w:rsidRDefault="00F461FE" w:rsidP="00F461FE">
      <w:pPr>
        <w:pStyle w:val="Default"/>
        <w:rPr>
          <w:sz w:val="22"/>
          <w:szCs w:val="22"/>
        </w:rPr>
      </w:pPr>
      <w:r>
        <w:rPr>
          <w:sz w:val="22"/>
          <w:szCs w:val="22"/>
        </w:rPr>
        <w:t xml:space="preserve">The purpose of a mid-workshop teaching point is to speak to the whole class, often halfway into the work time. Teachers may relay an observation from a conference, extend or reinforce the teaching point, highlight a particular example of good work, or steer children around a peer problem. Add or modify mid-workshop teaching points based on students’ needs. </w:t>
      </w:r>
    </w:p>
    <w:p w:rsidR="00F461FE" w:rsidRDefault="00F461FE" w:rsidP="00F461FE">
      <w:pPr>
        <w:pStyle w:val="Default"/>
        <w:rPr>
          <w:sz w:val="22"/>
          <w:szCs w:val="22"/>
        </w:rPr>
      </w:pPr>
    </w:p>
    <w:p w:rsidR="00F461FE" w:rsidRDefault="00F461FE" w:rsidP="00F461FE">
      <w:pPr>
        <w:pStyle w:val="Default"/>
        <w:rPr>
          <w:sz w:val="22"/>
          <w:szCs w:val="22"/>
        </w:rPr>
      </w:pPr>
      <w:r>
        <w:rPr>
          <w:b/>
          <w:bCs/>
          <w:sz w:val="22"/>
          <w:szCs w:val="22"/>
        </w:rPr>
        <w:t xml:space="preserve">Assessment – </w:t>
      </w:r>
    </w:p>
    <w:p w:rsidR="00F461FE" w:rsidRDefault="00F461FE" w:rsidP="00F461FE">
      <w:r>
        <w:t xml:space="preserve">Assessment is an essential component before, during and after a unit to determine teaching points and plan for </w:t>
      </w:r>
    </w:p>
    <w:p w:rsidR="00F461FE" w:rsidRDefault="00F461FE" w:rsidP="00F461FE">
      <w:proofErr w:type="gramStart"/>
      <w:r>
        <w:t>individual</w:t>
      </w:r>
      <w:proofErr w:type="gramEnd"/>
      <w:r>
        <w:t xml:space="preserve"> and small group work. See Assessment link on Atlas Rubicon for more detailed information and options (e.g. </w:t>
      </w:r>
    </w:p>
    <w:p w:rsidR="00F461FE" w:rsidRDefault="00F461FE" w:rsidP="00F461FE">
      <w:proofErr w:type="gramStart"/>
      <w:r>
        <w:t>on</w:t>
      </w:r>
      <w:proofErr w:type="gramEnd"/>
      <w:r>
        <w:t xml:space="preserve">-demand procedures and analysis, proficiency checklists for product, behaviors and process, formative assessment </w:t>
      </w:r>
    </w:p>
    <w:p w:rsidR="00C05A80" w:rsidRDefault="00F461FE" w:rsidP="00F461FE">
      <w:proofErr w:type="gramStart"/>
      <w:r>
        <w:t>strategies</w:t>
      </w:r>
      <w:proofErr w:type="gramEnd"/>
      <w:r>
        <w:t xml:space="preserve">, writing continuums, see and hear observational sheets, etc.) </w:t>
      </w:r>
    </w:p>
    <w:p w:rsidR="00C05A80" w:rsidRDefault="00C05A80" w:rsidP="00F461FE"/>
    <w:p w:rsidR="00C05A80" w:rsidRPr="00C05A80" w:rsidRDefault="00C05A80" w:rsidP="00C05A80">
      <w:pPr>
        <w:ind w:left="0" w:firstLine="0"/>
        <w:rPr>
          <w:b/>
        </w:rPr>
      </w:pPr>
      <w:r w:rsidRPr="00C05A80">
        <w:rPr>
          <w:b/>
        </w:rPr>
        <w:t xml:space="preserve">Independent Writing and Conferring – </w:t>
      </w:r>
    </w:p>
    <w:p w:rsidR="00C05A80" w:rsidRPr="00C05A80" w:rsidRDefault="00C05A80" w:rsidP="00C05A80">
      <w:pPr>
        <w:ind w:left="0" w:firstLine="0"/>
      </w:pPr>
      <w:r w:rsidRPr="00C05A80">
        <w:t xml:space="preserve">Following the mini-lesson, students will be sent off to write independently. During independent writing time teachers will confer with individual or small groups of students. </w:t>
      </w:r>
    </w:p>
    <w:p w:rsidR="00C05A80" w:rsidRPr="00C05A80" w:rsidRDefault="00C05A80" w:rsidP="00C05A80">
      <w:pPr>
        <w:ind w:left="0" w:firstLine="0"/>
        <w:rPr>
          <w:b/>
        </w:rPr>
      </w:pPr>
    </w:p>
    <w:p w:rsidR="00C05A80" w:rsidRPr="00C05A80" w:rsidRDefault="00C05A80" w:rsidP="00C05A80">
      <w:pPr>
        <w:ind w:left="0" w:firstLine="0"/>
        <w:rPr>
          <w:b/>
        </w:rPr>
      </w:pPr>
      <w:r w:rsidRPr="00C05A80">
        <w:rPr>
          <w:b/>
        </w:rPr>
        <w:t>Balanced Literacy Program (BLP) –</w:t>
      </w:r>
    </w:p>
    <w:p w:rsidR="00C05A80" w:rsidRPr="00C05A80" w:rsidRDefault="00C05A80" w:rsidP="00C05A80">
      <w:pPr>
        <w:ind w:left="0" w:firstLine="0"/>
        <w:rPr>
          <w:bCs/>
          <w:color w:val="000000"/>
        </w:rPr>
      </w:pPr>
      <w:r w:rsidRPr="00C05A80">
        <w:rPr>
          <w:bCs/>
          <w:color w:val="000000"/>
        </w:rPr>
        <w:t xml:space="preserve"> A Balanced Literacy Program which is necessary to support literacy acquisition includes: reading and writing workshop, word study, read-aloud with accountable talk, small group, shared reading and writing, and interactive writing. Teachers should make every effort to include all components of a balanced literacy program into their language arts block. Reading and Writing workshop are only one part of a balanced literacy program. The MAISA unit framework is based on a workshop approach. Therefore, teachers will also need to include the other components to support student learning.  </w:t>
      </w:r>
    </w:p>
    <w:p w:rsidR="00DA2869" w:rsidRDefault="00DA2869" w:rsidP="00F461FE">
      <w:pPr>
        <w:rPr>
          <w:sz w:val="20"/>
          <w:szCs w:val="20"/>
        </w:rPr>
      </w:pPr>
      <w:r>
        <w:rPr>
          <w:sz w:val="20"/>
          <w:szCs w:val="20"/>
        </w:rPr>
        <w:br w:type="page"/>
      </w:r>
    </w:p>
    <w:p w:rsidR="00083699" w:rsidRPr="00FD23DA" w:rsidRDefault="00083699" w:rsidP="00057D42">
      <w:pPr>
        <w:pStyle w:val="NoSpacing"/>
        <w:ind w:left="0" w:firstLine="0"/>
        <w:rPr>
          <w:b/>
          <w:szCs w:val="24"/>
        </w:rPr>
      </w:pPr>
      <w:r w:rsidRPr="00FD23DA">
        <w:rPr>
          <w:b/>
          <w:szCs w:val="24"/>
        </w:rPr>
        <w:lastRenderedPageBreak/>
        <w:t>Overview of Sessions – Teaching and Learning Points</w:t>
      </w:r>
    </w:p>
    <w:p w:rsidR="00FD23DA" w:rsidRPr="00FD23DA" w:rsidRDefault="00FD23DA" w:rsidP="00057D42">
      <w:pPr>
        <w:pStyle w:val="NoSpacing"/>
        <w:ind w:left="0" w:firstLine="0"/>
        <w:rPr>
          <w:b/>
          <w:szCs w:val="24"/>
        </w:rPr>
      </w:pPr>
    </w:p>
    <w:p w:rsidR="00C05A80" w:rsidRDefault="00C05A80" w:rsidP="00C05A80">
      <w:pPr>
        <w:ind w:left="0" w:hanging="14"/>
        <w:rPr>
          <w:b/>
        </w:rPr>
      </w:pPr>
      <w:r w:rsidRPr="00C05A80">
        <w:rPr>
          <w:b/>
        </w:rPr>
        <w:t>Alter this unit based on students’ needs, resources available, and your teaching style.  Add and subtract according to what works for you and your students.</w:t>
      </w:r>
    </w:p>
    <w:p w:rsidR="00C05A80" w:rsidRPr="00C05A80" w:rsidRDefault="00C05A80" w:rsidP="00C05A80">
      <w:pPr>
        <w:ind w:left="0" w:hanging="14"/>
        <w:rPr>
          <w:b/>
        </w:rPr>
      </w:pPr>
    </w:p>
    <w:p w:rsidR="00267B5C" w:rsidRPr="006D4B72" w:rsidRDefault="00C05A80" w:rsidP="00267B5C">
      <w:pPr>
        <w:ind w:left="0" w:firstLine="0"/>
      </w:pPr>
      <w:r w:rsidRPr="00C05A80">
        <w:rPr>
          <w:b/>
          <w:noProof/>
        </w:rPr>
        <mc:AlternateContent>
          <mc:Choice Requires="wps">
            <w:drawing>
              <wp:anchor distT="0" distB="0" distL="114300" distR="114300" simplePos="0" relativeHeight="251693056" behindDoc="1" locked="0" layoutInCell="1" allowOverlap="1" wp14:anchorId="424AD8EF" wp14:editId="4C7119D2">
                <wp:simplePos x="0" y="0"/>
                <wp:positionH relativeFrom="column">
                  <wp:align>center</wp:align>
                </wp:positionH>
                <wp:positionV relativeFrom="paragraph">
                  <wp:posOffset>0</wp:posOffset>
                </wp:positionV>
                <wp:extent cx="6948805" cy="276225"/>
                <wp:effectExtent l="0" t="0" r="2349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805" cy="276225"/>
                        </a:xfrm>
                        <a:prstGeom prst="rect">
                          <a:avLst/>
                        </a:prstGeom>
                        <a:solidFill>
                          <a:srgbClr val="FFFFFF"/>
                        </a:solidFill>
                        <a:ln w="9525">
                          <a:solidFill>
                            <a:srgbClr val="000000"/>
                          </a:solidFill>
                          <a:miter lim="800000"/>
                          <a:headEnd/>
                          <a:tailEnd/>
                        </a:ln>
                      </wps:spPr>
                      <wps:txbx>
                        <w:txbxContent>
                          <w:p w:rsidR="003143D4" w:rsidRDefault="00314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547.15pt;height:21.75pt;z-index:-2516234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">
                <v:textbox>
                  <w:txbxContent>
                    <w:p w:rsidR="003143D4" w:rsidRDefault="003143D4"/>
                  </w:txbxContent>
                </v:textbox>
              </v:shape>
            </w:pict>
          </mc:Fallback>
        </mc:AlternateContent>
      </w:r>
      <w:r w:rsidRPr="00C05A80">
        <w:rPr>
          <w:b/>
        </w:rPr>
        <w:t>Part One:</w:t>
      </w:r>
      <w:r w:rsidR="00267B5C" w:rsidRPr="006D4B72">
        <w:tab/>
      </w:r>
      <w:r>
        <w:rPr>
          <w:b/>
        </w:rPr>
        <w:t>On Demand Assessment</w:t>
      </w:r>
    </w:p>
    <w:p w:rsidR="00267B5C" w:rsidRPr="006D4B72" w:rsidRDefault="00267B5C" w:rsidP="00267B5C">
      <w:pPr>
        <w:ind w:left="0" w:firstLine="0"/>
      </w:pPr>
    </w:p>
    <w:p w:rsidR="00C05A80" w:rsidRDefault="00394E70" w:rsidP="00267B5C">
      <w:pPr>
        <w:ind w:left="1440" w:hanging="1440"/>
        <w:rPr>
          <w:b/>
        </w:rPr>
      </w:pPr>
      <w:r w:rsidRPr="00C05A80">
        <w:rPr>
          <w:b/>
          <w:noProof/>
        </w:rPr>
        <mc:AlternateContent>
          <mc:Choice Requires="wps">
            <w:drawing>
              <wp:anchor distT="0" distB="0" distL="114300" distR="114300" simplePos="0" relativeHeight="251695104" behindDoc="1" locked="0" layoutInCell="1" allowOverlap="1" wp14:anchorId="29F874B1" wp14:editId="3BA17741">
                <wp:simplePos x="0" y="0"/>
                <wp:positionH relativeFrom="column">
                  <wp:posOffset>-76200</wp:posOffset>
                </wp:positionH>
                <wp:positionV relativeFrom="paragraph">
                  <wp:posOffset>131445</wp:posOffset>
                </wp:positionV>
                <wp:extent cx="6971665" cy="1000125"/>
                <wp:effectExtent l="0" t="0" r="1968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665" cy="1000125"/>
                        </a:xfrm>
                        <a:prstGeom prst="rect">
                          <a:avLst/>
                        </a:prstGeom>
                        <a:solidFill>
                          <a:srgbClr val="FFFFFF"/>
                        </a:solidFill>
                        <a:ln w="9525">
                          <a:solidFill>
                            <a:srgbClr val="000000"/>
                          </a:solidFill>
                          <a:miter lim="800000"/>
                          <a:headEnd/>
                          <a:tailEnd/>
                        </a:ln>
                      </wps:spPr>
                      <wps:txbx>
                        <w:txbxContent>
                          <w:p w:rsidR="003143D4" w:rsidRDefault="00314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pt;margin-top:10.35pt;width:548.95pt;height:78.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">
                <v:textbox>
                  <w:txbxContent>
                    <w:p w:rsidR="003143D4" w:rsidRDefault="003143D4"/>
                  </w:txbxContent>
                </v:textbox>
              </v:shape>
            </w:pict>
          </mc:Fallback>
        </mc:AlternateContent>
      </w:r>
    </w:p>
    <w:p w:rsidR="00C05A80" w:rsidRDefault="00C05A80" w:rsidP="00267B5C">
      <w:pPr>
        <w:ind w:left="1440" w:hanging="1440"/>
        <w:rPr>
          <w:b/>
        </w:rPr>
      </w:pPr>
      <w:r>
        <w:rPr>
          <w:b/>
        </w:rPr>
        <w:t>Part Two:</w:t>
      </w:r>
      <w:r>
        <w:rPr>
          <w:b/>
        </w:rPr>
        <w:tab/>
        <w:t>Immersion Phase</w:t>
      </w:r>
    </w:p>
    <w:p w:rsidR="00C05A80" w:rsidRDefault="00C05A80" w:rsidP="00267B5C">
      <w:pPr>
        <w:ind w:left="1440" w:hanging="1440"/>
        <w:rPr>
          <w:b/>
        </w:rPr>
      </w:pPr>
    </w:p>
    <w:p w:rsidR="00267B5C" w:rsidRPr="006D4B72" w:rsidRDefault="00267B5C" w:rsidP="00267B5C">
      <w:pPr>
        <w:ind w:left="1440" w:hanging="1440"/>
        <w:rPr>
          <w:b/>
        </w:rPr>
      </w:pPr>
      <w:r w:rsidRPr="006D4B72">
        <w:rPr>
          <w:b/>
        </w:rPr>
        <w:t>Concept</w:t>
      </w:r>
      <w:r w:rsidR="00E1158E" w:rsidRPr="006D4B72">
        <w:rPr>
          <w:b/>
        </w:rPr>
        <w:t xml:space="preserve"> I</w:t>
      </w:r>
      <w:r w:rsidR="00405169" w:rsidRPr="006D4B72">
        <w:rPr>
          <w:b/>
        </w:rPr>
        <w:t xml:space="preserve">:  </w:t>
      </w:r>
      <w:r w:rsidR="00405169" w:rsidRPr="006D4B72">
        <w:rPr>
          <w:b/>
        </w:rPr>
        <w:tab/>
        <w:t>W</w:t>
      </w:r>
      <w:r w:rsidRPr="006D4B72">
        <w:rPr>
          <w:b/>
        </w:rPr>
        <w:t>riters use mentor text to study cha</w:t>
      </w:r>
      <w:r w:rsidR="00E1158E" w:rsidRPr="006D4B72">
        <w:rPr>
          <w:b/>
        </w:rPr>
        <w:t>racteristics of procedural How-T</w:t>
      </w:r>
      <w:r w:rsidRPr="006D4B72">
        <w:rPr>
          <w:b/>
        </w:rPr>
        <w:t>o boo</w:t>
      </w:r>
      <w:r w:rsidR="00E1158E" w:rsidRPr="006D4B72">
        <w:rPr>
          <w:b/>
        </w:rPr>
        <w:t>ks and generate procedural How-T</w:t>
      </w:r>
      <w:r w:rsidRPr="006D4B72">
        <w:rPr>
          <w:b/>
        </w:rPr>
        <w:t>o topics.  Immersion Phase - See Immersion Explanation</w:t>
      </w:r>
    </w:p>
    <w:p w:rsidR="00267B5C" w:rsidRPr="006D4B72" w:rsidRDefault="00267B5C" w:rsidP="00267B5C">
      <w:pPr>
        <w:ind w:left="720" w:firstLine="720"/>
      </w:pPr>
      <w:r w:rsidRPr="006D4B72">
        <w:t>Sample Session:  Immersing students i</w:t>
      </w:r>
      <w:r w:rsidR="00E1158E" w:rsidRPr="006D4B72">
        <w:t>n mentor text to generate How-</w:t>
      </w:r>
      <w:r w:rsidR="00411482" w:rsidRPr="006D4B72">
        <w:t>To topics?</w:t>
      </w:r>
    </w:p>
    <w:p w:rsidR="00267B5C" w:rsidRPr="006D4B72" w:rsidRDefault="00267B5C" w:rsidP="00267B5C">
      <w:pPr>
        <w:ind w:left="0" w:firstLine="0"/>
      </w:pPr>
    </w:p>
    <w:p w:rsidR="00C05A80" w:rsidRDefault="00B96654" w:rsidP="00267B5C">
      <w:pPr>
        <w:ind w:left="0" w:firstLine="0"/>
        <w:rPr>
          <w:b/>
        </w:rPr>
      </w:pPr>
      <w:r w:rsidRPr="00B96654">
        <w:rPr>
          <w:b/>
          <w:noProof/>
        </w:rPr>
        <mc:AlternateContent>
          <mc:Choice Requires="wps">
            <w:drawing>
              <wp:anchor distT="0" distB="0" distL="114300" distR="114300" simplePos="0" relativeHeight="251697152" behindDoc="1" locked="0" layoutInCell="1" allowOverlap="1" wp14:anchorId="3C68C0FF" wp14:editId="19C0BBF3">
                <wp:simplePos x="0" y="0"/>
                <wp:positionH relativeFrom="column">
                  <wp:posOffset>-76200</wp:posOffset>
                </wp:positionH>
                <wp:positionV relativeFrom="paragraph">
                  <wp:posOffset>61595</wp:posOffset>
                </wp:positionV>
                <wp:extent cx="6974205" cy="5029200"/>
                <wp:effectExtent l="0" t="0" r="1714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4205" cy="5029200"/>
                        </a:xfrm>
                        <a:prstGeom prst="rect">
                          <a:avLst/>
                        </a:prstGeom>
                        <a:solidFill>
                          <a:srgbClr val="FFFFFF"/>
                        </a:solidFill>
                        <a:ln w="9525">
                          <a:solidFill>
                            <a:srgbClr val="000000"/>
                          </a:solidFill>
                          <a:miter lim="800000"/>
                          <a:headEnd/>
                          <a:tailEnd/>
                        </a:ln>
                      </wps:spPr>
                      <wps:txbx>
                        <w:txbxContent>
                          <w:p w:rsidR="003143D4" w:rsidRDefault="00314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4.85pt;width:549.15pt;height:39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">
                <v:textbox>
                  <w:txbxContent>
                    <w:p w:rsidR="003143D4" w:rsidRDefault="003143D4"/>
                  </w:txbxContent>
                </v:textbox>
              </v:shape>
            </w:pict>
          </mc:Fallback>
        </mc:AlternateContent>
      </w:r>
    </w:p>
    <w:p w:rsidR="00C05A80" w:rsidRDefault="00B96654" w:rsidP="00267B5C">
      <w:pPr>
        <w:ind w:left="0" w:firstLine="0"/>
        <w:rPr>
          <w:b/>
        </w:rPr>
      </w:pPr>
      <w:r>
        <w:rPr>
          <w:b/>
        </w:rPr>
        <w:t>Part Three:</w:t>
      </w:r>
      <w:r>
        <w:rPr>
          <w:b/>
        </w:rPr>
        <w:tab/>
        <w:t>Lesson Sequence Phase</w:t>
      </w:r>
    </w:p>
    <w:p w:rsidR="00B96654" w:rsidRDefault="00B96654" w:rsidP="00267B5C">
      <w:pPr>
        <w:ind w:left="0" w:firstLine="0"/>
        <w:rPr>
          <w:b/>
        </w:rPr>
      </w:pPr>
    </w:p>
    <w:p w:rsidR="00267B5C" w:rsidRPr="006D4B72" w:rsidRDefault="00267B5C" w:rsidP="00267B5C">
      <w:pPr>
        <w:ind w:left="0" w:firstLine="0"/>
        <w:rPr>
          <w:b/>
        </w:rPr>
      </w:pPr>
      <w:r w:rsidRPr="006D4B72">
        <w:rPr>
          <w:b/>
        </w:rPr>
        <w:t>Concept</w:t>
      </w:r>
      <w:r w:rsidR="00E1158E" w:rsidRPr="006D4B72">
        <w:rPr>
          <w:b/>
        </w:rPr>
        <w:t xml:space="preserve"> II</w:t>
      </w:r>
      <w:r w:rsidR="00405169" w:rsidRPr="006D4B72">
        <w:rPr>
          <w:b/>
        </w:rPr>
        <w:t>:</w:t>
      </w:r>
      <w:r w:rsidR="00405169" w:rsidRPr="006D4B72">
        <w:rPr>
          <w:b/>
        </w:rPr>
        <w:tab/>
        <w:t>W</w:t>
      </w:r>
      <w:r w:rsidR="00220D3B" w:rsidRPr="006D4B72">
        <w:rPr>
          <w:b/>
        </w:rPr>
        <w:t>riters generate</w:t>
      </w:r>
      <w:r w:rsidRPr="006D4B72">
        <w:rPr>
          <w:b/>
        </w:rPr>
        <w:t xml:space="preserve"> </w:t>
      </w:r>
      <w:r w:rsidR="00220D3B" w:rsidRPr="006D4B72">
        <w:rPr>
          <w:b/>
        </w:rPr>
        <w:t>topics;</w:t>
      </w:r>
      <w:r w:rsidRPr="006D4B72">
        <w:rPr>
          <w:b/>
        </w:rPr>
        <w:t xml:space="preserve"> rehea</w:t>
      </w:r>
      <w:r w:rsidR="00220D3B" w:rsidRPr="006D4B72">
        <w:rPr>
          <w:b/>
        </w:rPr>
        <w:t>rse ideas</w:t>
      </w:r>
      <w:r w:rsidR="00E07AAA" w:rsidRPr="006D4B72">
        <w:rPr>
          <w:b/>
        </w:rPr>
        <w:t xml:space="preserve"> and write</w:t>
      </w:r>
      <w:r w:rsidR="0098293B" w:rsidRPr="006D4B72">
        <w:rPr>
          <w:b/>
        </w:rPr>
        <w:t xml:space="preserve"> lots of books</w:t>
      </w:r>
    </w:p>
    <w:p w:rsidR="00267B5C" w:rsidRPr="006D4B72" w:rsidRDefault="00A56EFB" w:rsidP="00267B5C">
      <w:pPr>
        <w:ind w:left="0" w:firstLine="0"/>
      </w:pPr>
      <w:r>
        <w:t>Session 1</w:t>
      </w:r>
      <w:r w:rsidR="00267B5C" w:rsidRPr="006D4B72">
        <w:tab/>
        <w:t xml:space="preserve">Writers think about things they know how </w:t>
      </w:r>
      <w:r w:rsidR="00E1158E" w:rsidRPr="006D4B72">
        <w:t>to do and create book covers.</w:t>
      </w:r>
    </w:p>
    <w:p w:rsidR="00267B5C" w:rsidRPr="006D4B72" w:rsidRDefault="00A56EFB" w:rsidP="00267B5C">
      <w:pPr>
        <w:ind w:left="0" w:firstLine="0"/>
      </w:pPr>
      <w:r>
        <w:t>Session 2</w:t>
      </w:r>
      <w:r w:rsidR="00267B5C" w:rsidRPr="006D4B72">
        <w:tab/>
        <w:t>Writers rehear</w:t>
      </w:r>
      <w:r w:rsidR="00C870AA" w:rsidRPr="006D4B72">
        <w:t>se</w:t>
      </w:r>
      <w:r w:rsidR="009932A9" w:rsidRPr="006D4B72">
        <w:t xml:space="preserve"> across their fingers</w:t>
      </w:r>
      <w:r w:rsidR="00C870AA" w:rsidRPr="006D4B72">
        <w:t xml:space="preserve"> to remember each step</w:t>
      </w:r>
      <w:r w:rsidR="00E1158E" w:rsidRPr="006D4B72">
        <w:t>.</w:t>
      </w:r>
      <w:r w:rsidR="00C870AA" w:rsidRPr="006D4B72">
        <w:t xml:space="preserve"> </w:t>
      </w:r>
    </w:p>
    <w:p w:rsidR="00C870AA" w:rsidRPr="006D4B72" w:rsidRDefault="00A56EFB" w:rsidP="00267B5C">
      <w:pPr>
        <w:ind w:left="0" w:firstLine="0"/>
      </w:pPr>
      <w:r>
        <w:t>Session 3</w:t>
      </w:r>
      <w:r w:rsidR="00267B5C" w:rsidRPr="006D4B72">
        <w:tab/>
      </w:r>
      <w:r w:rsidR="004167D4" w:rsidRPr="006D4B72">
        <w:t>Writers rehearse and touch pages to remember each step.</w:t>
      </w:r>
    </w:p>
    <w:p w:rsidR="005E3701" w:rsidRPr="006D4B72" w:rsidRDefault="00A56EFB" w:rsidP="005E3701">
      <w:pPr>
        <w:ind w:hanging="346"/>
      </w:pPr>
      <w:r>
        <w:t>Session 4</w:t>
      </w:r>
      <w:r w:rsidR="00C870AA" w:rsidRPr="006D4B72">
        <w:tab/>
      </w:r>
      <w:r w:rsidR="005E3701" w:rsidRPr="006D4B72">
        <w:t>Writers check to see if their directions are correct.</w:t>
      </w:r>
    </w:p>
    <w:p w:rsidR="00C870AA" w:rsidRPr="006D4B72" w:rsidRDefault="00A56EFB" w:rsidP="005E3701">
      <w:pPr>
        <w:ind w:hanging="346"/>
      </w:pPr>
      <w:r>
        <w:t>Session 5</w:t>
      </w:r>
      <w:r w:rsidR="00267B5C" w:rsidRPr="006D4B72">
        <w:tab/>
      </w:r>
      <w:r w:rsidR="005E3701" w:rsidRPr="006D4B72">
        <w:t>Writers add to their pictures to help the reader understand the steps.</w:t>
      </w:r>
    </w:p>
    <w:p w:rsidR="00267B5C" w:rsidRPr="006D4B72" w:rsidRDefault="00A56EFB" w:rsidP="00C870AA">
      <w:pPr>
        <w:ind w:left="0" w:firstLine="0"/>
      </w:pPr>
      <w:r>
        <w:t>Session 6</w:t>
      </w:r>
      <w:r w:rsidR="00C870AA" w:rsidRPr="006D4B72">
        <w:tab/>
      </w:r>
      <w:r w:rsidR="005E3701" w:rsidRPr="006D4B72">
        <w:t xml:space="preserve">Writers use a </w:t>
      </w:r>
      <w:r w:rsidR="008D562C" w:rsidRPr="006D4B72">
        <w:t>teaching voice in their writing.</w:t>
      </w:r>
    </w:p>
    <w:p w:rsidR="00267B5C" w:rsidRPr="006D4B72" w:rsidRDefault="00A56EFB" w:rsidP="00267B5C">
      <w:pPr>
        <w:ind w:left="0" w:firstLine="0"/>
      </w:pPr>
      <w:r>
        <w:t>Session 7</w:t>
      </w:r>
      <w:r w:rsidR="00267B5C" w:rsidRPr="006D4B72">
        <w:tab/>
        <w:t>Writers use precise words.</w:t>
      </w:r>
    </w:p>
    <w:p w:rsidR="00267B5C" w:rsidRPr="006D4B72" w:rsidRDefault="00A56EFB" w:rsidP="00267B5C">
      <w:pPr>
        <w:ind w:left="0" w:firstLine="0"/>
      </w:pPr>
      <w:r>
        <w:t>Session 8</w:t>
      </w:r>
      <w:r w:rsidR="00267B5C" w:rsidRPr="006D4B72">
        <w:tab/>
        <w:t>Writers add to their pictures</w:t>
      </w:r>
      <w:r w:rsidR="00E1158E" w:rsidRPr="006D4B72">
        <w:t>.</w:t>
      </w:r>
      <w:r w:rsidR="00267B5C" w:rsidRPr="006D4B72">
        <w:tab/>
      </w:r>
    </w:p>
    <w:p w:rsidR="00267B5C" w:rsidRPr="006D4B72" w:rsidRDefault="00267B5C" w:rsidP="00267B5C">
      <w:pPr>
        <w:ind w:left="0" w:firstLine="0"/>
      </w:pPr>
    </w:p>
    <w:p w:rsidR="00267B5C" w:rsidRPr="006D4B72" w:rsidRDefault="00267B5C" w:rsidP="00267B5C">
      <w:pPr>
        <w:ind w:left="0" w:firstLine="0"/>
        <w:rPr>
          <w:b/>
        </w:rPr>
      </w:pPr>
      <w:r w:rsidRPr="006D4B72">
        <w:rPr>
          <w:b/>
        </w:rPr>
        <w:t>Concept</w:t>
      </w:r>
      <w:r w:rsidR="00E1158E" w:rsidRPr="006D4B72">
        <w:rPr>
          <w:b/>
        </w:rPr>
        <w:t xml:space="preserve"> III</w:t>
      </w:r>
      <w:r w:rsidR="00405169" w:rsidRPr="006D4B72">
        <w:rPr>
          <w:b/>
        </w:rPr>
        <w:t>:</w:t>
      </w:r>
      <w:r w:rsidR="00405169" w:rsidRPr="006D4B72">
        <w:rPr>
          <w:b/>
        </w:rPr>
        <w:tab/>
        <w:t>W</w:t>
      </w:r>
      <w:r w:rsidRPr="006D4B72">
        <w:rPr>
          <w:b/>
        </w:rPr>
        <w:t>riters w</w:t>
      </w:r>
      <w:r w:rsidR="00E1158E" w:rsidRPr="006D4B72">
        <w:rPr>
          <w:b/>
        </w:rPr>
        <w:t>rite so that readers can read thei</w:t>
      </w:r>
      <w:r w:rsidR="0098293B" w:rsidRPr="006D4B72">
        <w:rPr>
          <w:b/>
        </w:rPr>
        <w:t>r writing</w:t>
      </w:r>
    </w:p>
    <w:p w:rsidR="00267B5C" w:rsidRPr="006D4B72" w:rsidRDefault="00267B5C" w:rsidP="00267B5C">
      <w:pPr>
        <w:ind w:left="0" w:firstLine="0"/>
      </w:pPr>
      <w:r w:rsidRPr="006D4B72">
        <w:t>Sessi</w:t>
      </w:r>
      <w:r w:rsidR="00A56EFB">
        <w:t>on 9</w:t>
      </w:r>
      <w:r w:rsidRPr="006D4B72">
        <w:tab/>
      </w:r>
      <w:r w:rsidR="00692433" w:rsidRPr="006D4B72">
        <w:t>Writers have many ways to help them spell words.</w:t>
      </w:r>
    </w:p>
    <w:p w:rsidR="00267B5C" w:rsidRPr="006D4B72" w:rsidRDefault="00A56EFB" w:rsidP="00267B5C">
      <w:pPr>
        <w:ind w:left="0" w:firstLine="0"/>
      </w:pPr>
      <w:r>
        <w:t>Session 10</w:t>
      </w:r>
      <w:r w:rsidR="00267B5C" w:rsidRPr="006D4B72">
        <w:tab/>
        <w:t>Writers use spaces between words.</w:t>
      </w:r>
    </w:p>
    <w:p w:rsidR="00267B5C" w:rsidRPr="006D4B72" w:rsidRDefault="00A56EFB" w:rsidP="00267B5C">
      <w:pPr>
        <w:ind w:left="0" w:firstLine="0"/>
      </w:pPr>
      <w:r>
        <w:t>Session 11</w:t>
      </w:r>
      <w:r w:rsidR="00267B5C" w:rsidRPr="006D4B72">
        <w:t xml:space="preserve"> </w:t>
      </w:r>
      <w:r w:rsidR="00267B5C" w:rsidRPr="006D4B72">
        <w:tab/>
        <w:t xml:space="preserve">Writers have strategies to solve unknown words. </w:t>
      </w:r>
    </w:p>
    <w:p w:rsidR="00267B5C" w:rsidRPr="006D4B72" w:rsidRDefault="00267B5C" w:rsidP="00267B5C">
      <w:pPr>
        <w:ind w:left="0" w:firstLine="0"/>
      </w:pPr>
    </w:p>
    <w:p w:rsidR="00267B5C" w:rsidRPr="006D4B72" w:rsidRDefault="00267B5C" w:rsidP="00267B5C">
      <w:pPr>
        <w:ind w:left="0" w:firstLine="0"/>
        <w:rPr>
          <w:b/>
        </w:rPr>
      </w:pPr>
      <w:r w:rsidRPr="006D4B72">
        <w:rPr>
          <w:b/>
        </w:rPr>
        <w:t>Concept</w:t>
      </w:r>
      <w:r w:rsidR="00E1158E" w:rsidRPr="006D4B72">
        <w:rPr>
          <w:b/>
        </w:rPr>
        <w:t xml:space="preserve"> IV</w:t>
      </w:r>
      <w:r w:rsidR="00405169" w:rsidRPr="006D4B72">
        <w:rPr>
          <w:b/>
        </w:rPr>
        <w:t>:</w:t>
      </w:r>
      <w:r w:rsidR="00405169" w:rsidRPr="006D4B72">
        <w:rPr>
          <w:b/>
        </w:rPr>
        <w:tab/>
        <w:t>W</w:t>
      </w:r>
      <w:r w:rsidRPr="006D4B72">
        <w:rPr>
          <w:b/>
        </w:rPr>
        <w:t>r</w:t>
      </w:r>
      <w:r w:rsidR="00E07AAA" w:rsidRPr="006D4B72">
        <w:rPr>
          <w:b/>
        </w:rPr>
        <w:t>iters revise their How-T</w:t>
      </w:r>
      <w:r w:rsidR="0098293B" w:rsidRPr="006D4B72">
        <w:rPr>
          <w:b/>
        </w:rPr>
        <w:t>o books</w:t>
      </w:r>
    </w:p>
    <w:p w:rsidR="00267B5C" w:rsidRPr="006D4B72" w:rsidRDefault="00267B5C" w:rsidP="00267B5C">
      <w:pPr>
        <w:ind w:left="0" w:firstLine="0"/>
        <w:rPr>
          <w:b/>
        </w:rPr>
      </w:pPr>
    </w:p>
    <w:p w:rsidR="00267B5C" w:rsidRPr="006D4B72" w:rsidRDefault="00A56EFB" w:rsidP="00267B5C">
      <w:pPr>
        <w:ind w:left="0" w:firstLine="0"/>
      </w:pPr>
      <w:r>
        <w:t>Session 12</w:t>
      </w:r>
      <w:r w:rsidR="00267B5C" w:rsidRPr="006D4B72">
        <w:tab/>
      </w:r>
      <w:r w:rsidR="00D532EE" w:rsidRPr="006D4B72">
        <w:t>Writers act out their How-To books with partners to revise</w:t>
      </w:r>
      <w:r w:rsidR="00267B5C" w:rsidRPr="006D4B72">
        <w:t xml:space="preserve">.  </w:t>
      </w:r>
    </w:p>
    <w:p w:rsidR="00290AC6" w:rsidRPr="006D4B72" w:rsidRDefault="00A56EFB" w:rsidP="00267B5C">
      <w:pPr>
        <w:ind w:left="0" w:firstLine="0"/>
      </w:pPr>
      <w:r>
        <w:t>Session 13</w:t>
      </w:r>
      <w:r w:rsidR="00267B5C" w:rsidRPr="006D4B72">
        <w:t xml:space="preserve"> </w:t>
      </w:r>
      <w:r w:rsidR="00267B5C" w:rsidRPr="006D4B72">
        <w:tab/>
      </w:r>
      <w:r w:rsidR="00290AC6" w:rsidRPr="006D4B72">
        <w:t>Writers use mentor text to help</w:t>
      </w:r>
      <w:r w:rsidR="00E07AAA" w:rsidRPr="006D4B72">
        <w:t xml:space="preserve"> revise their How-T</w:t>
      </w:r>
      <w:r w:rsidR="00290AC6" w:rsidRPr="006D4B72">
        <w:t>o books.</w:t>
      </w:r>
    </w:p>
    <w:p w:rsidR="00267B5C" w:rsidRPr="006D4B72" w:rsidRDefault="00A56EFB" w:rsidP="00267B5C">
      <w:pPr>
        <w:ind w:left="0" w:firstLine="0"/>
      </w:pPr>
      <w:r>
        <w:t>Session 14</w:t>
      </w:r>
      <w:r w:rsidR="00267B5C" w:rsidRPr="006D4B72">
        <w:t xml:space="preserve"> </w:t>
      </w:r>
      <w:r w:rsidR="00267B5C" w:rsidRPr="006D4B72">
        <w:tab/>
        <w:t>Writers</w:t>
      </w:r>
      <w:r w:rsidR="00D4458F" w:rsidRPr="006D4B72">
        <w:t xml:space="preserve"> use warnings</w:t>
      </w:r>
      <w:r w:rsidR="006C1465" w:rsidRPr="006D4B72">
        <w:t xml:space="preserve"> and tips</w:t>
      </w:r>
      <w:r w:rsidR="00E1158E" w:rsidRPr="006D4B72">
        <w:t>.</w:t>
      </w:r>
    </w:p>
    <w:p w:rsidR="00267B5C" w:rsidRPr="006D4B72" w:rsidRDefault="00267B5C" w:rsidP="00267B5C">
      <w:pPr>
        <w:ind w:left="0" w:firstLine="0"/>
      </w:pPr>
    </w:p>
    <w:p w:rsidR="00267B5C" w:rsidRPr="006D4B72" w:rsidRDefault="00267B5C" w:rsidP="00267B5C">
      <w:pPr>
        <w:ind w:left="0" w:firstLine="0"/>
        <w:rPr>
          <w:b/>
        </w:rPr>
      </w:pPr>
      <w:r w:rsidRPr="006D4B72">
        <w:rPr>
          <w:b/>
        </w:rPr>
        <w:t>Concept</w:t>
      </w:r>
      <w:r w:rsidR="00E1158E" w:rsidRPr="006D4B72">
        <w:rPr>
          <w:b/>
        </w:rPr>
        <w:t xml:space="preserve"> V</w:t>
      </w:r>
      <w:r w:rsidR="00405169" w:rsidRPr="006D4B72">
        <w:rPr>
          <w:b/>
        </w:rPr>
        <w:t>:</w:t>
      </w:r>
      <w:r w:rsidR="00405169" w:rsidRPr="006D4B72">
        <w:rPr>
          <w:b/>
        </w:rPr>
        <w:tab/>
        <w:t>W</w:t>
      </w:r>
      <w:r w:rsidRPr="006D4B72">
        <w:rPr>
          <w:b/>
        </w:rPr>
        <w:t>riters prepa</w:t>
      </w:r>
      <w:r w:rsidR="0098293B" w:rsidRPr="006D4B72">
        <w:rPr>
          <w:b/>
        </w:rPr>
        <w:t>re for publication</w:t>
      </w:r>
    </w:p>
    <w:p w:rsidR="00267B5C" w:rsidRPr="006D4B72" w:rsidRDefault="00A56EFB" w:rsidP="00267B5C">
      <w:pPr>
        <w:ind w:left="0" w:firstLine="0"/>
      </w:pPr>
      <w:r>
        <w:t>Session 15</w:t>
      </w:r>
      <w:r w:rsidR="00267B5C" w:rsidRPr="006D4B72">
        <w:t xml:space="preserve"> </w:t>
      </w:r>
      <w:r w:rsidR="00267B5C" w:rsidRPr="006D4B72">
        <w:tab/>
      </w:r>
      <w:r w:rsidR="001155E1" w:rsidRPr="006D4B72">
        <w:t>Writers choose a writing piece and add or take out steps</w:t>
      </w:r>
      <w:r w:rsidR="00267B5C" w:rsidRPr="006D4B72">
        <w:t>.</w:t>
      </w:r>
    </w:p>
    <w:p w:rsidR="00267B5C" w:rsidRPr="006D4B72" w:rsidRDefault="00C870AA" w:rsidP="00267B5C">
      <w:pPr>
        <w:ind w:left="0" w:firstLine="0"/>
      </w:pPr>
      <w:r w:rsidRPr="006D4B72">
        <w:t>Sessio</w:t>
      </w:r>
      <w:r w:rsidR="00A56EFB">
        <w:t>n 16</w:t>
      </w:r>
      <w:r w:rsidR="00267B5C" w:rsidRPr="006D4B72">
        <w:t xml:space="preserve"> </w:t>
      </w:r>
      <w:r w:rsidR="00267B5C" w:rsidRPr="006D4B72">
        <w:tab/>
        <w:t xml:space="preserve">Writers </w:t>
      </w:r>
      <w:r w:rsidR="003541DD" w:rsidRPr="006D4B72">
        <w:t>check their</w:t>
      </w:r>
      <w:r w:rsidR="00267B5C" w:rsidRPr="006D4B72">
        <w:t xml:space="preserve"> words and sentences.</w:t>
      </w:r>
    </w:p>
    <w:p w:rsidR="004E4AF3" w:rsidRPr="006D4B72" w:rsidRDefault="00A56EFB" w:rsidP="00267B5C">
      <w:pPr>
        <w:ind w:left="0" w:firstLine="0"/>
      </w:pPr>
      <w:r>
        <w:t>Session 17</w:t>
      </w:r>
      <w:r w:rsidR="001155E1" w:rsidRPr="006D4B72">
        <w:tab/>
      </w:r>
      <w:r w:rsidR="003541DD" w:rsidRPr="006D4B72">
        <w:t xml:space="preserve">Writers improve </w:t>
      </w:r>
      <w:r w:rsidR="00882B3A" w:rsidRPr="006D4B72">
        <w:t>their How-To with color, a book cover, and ‘about the expert’ page</w:t>
      </w:r>
      <w:r w:rsidR="00267B5C" w:rsidRPr="006D4B72">
        <w:t>.</w:t>
      </w:r>
    </w:p>
    <w:p w:rsidR="00405169" w:rsidRPr="006D4B72" w:rsidRDefault="00A56EFB" w:rsidP="00267B5C">
      <w:pPr>
        <w:ind w:left="0" w:firstLine="0"/>
      </w:pPr>
      <w:r>
        <w:t>Session 18</w:t>
      </w:r>
      <w:r w:rsidR="00405169" w:rsidRPr="006D4B72">
        <w:tab/>
        <w:t>Writers celebrate and share with others</w:t>
      </w:r>
      <w:r w:rsidR="00411482" w:rsidRPr="006D4B72">
        <w:t>.</w:t>
      </w:r>
    </w:p>
    <w:p w:rsidR="00F22BFE" w:rsidRDefault="00F22BFE" w:rsidP="00F22BFE">
      <w:pPr>
        <w:rPr>
          <w:rFonts w:cstheme="minorHAnsi"/>
          <w:b/>
          <w:color w:val="000000" w:themeColor="text1"/>
          <w:sz w:val="28"/>
          <w:szCs w:val="28"/>
        </w:rPr>
      </w:pPr>
    </w:p>
    <w:p w:rsidR="001C5ABA" w:rsidRDefault="001C5ABA" w:rsidP="00F22BFE">
      <w:pPr>
        <w:rPr>
          <w:rFonts w:cstheme="minorHAnsi"/>
          <w:b/>
          <w:color w:val="000000" w:themeColor="text1"/>
          <w:sz w:val="28"/>
          <w:szCs w:val="28"/>
        </w:rPr>
      </w:pPr>
    </w:p>
    <w:p w:rsidR="00FD23DA" w:rsidRDefault="00FD23DA" w:rsidP="00F22BFE">
      <w:pPr>
        <w:rPr>
          <w:rFonts w:cstheme="minorHAnsi"/>
          <w:b/>
          <w:color w:val="000000" w:themeColor="text1"/>
          <w:sz w:val="28"/>
          <w:szCs w:val="28"/>
        </w:rPr>
      </w:pPr>
    </w:p>
    <w:p w:rsidR="00FD23DA" w:rsidRDefault="00FD23DA" w:rsidP="00F22BFE">
      <w:pPr>
        <w:rPr>
          <w:rFonts w:cstheme="minorHAnsi"/>
          <w:b/>
          <w:color w:val="000000" w:themeColor="text1"/>
          <w:sz w:val="28"/>
          <w:szCs w:val="28"/>
        </w:rPr>
        <w:sectPr w:rsidR="00FD23DA" w:rsidSect="003D3444">
          <w:footerReference w:type="default" r:id="rId12"/>
          <w:pgSz w:w="12240" w:h="15840"/>
          <w:pgMar w:top="720" w:right="720" w:bottom="720" w:left="720" w:header="720" w:footer="720" w:gutter="0"/>
          <w:pgNumType w:start="1"/>
          <w:cols w:space="720"/>
          <w:docGrid w:linePitch="360"/>
        </w:sectPr>
      </w:pPr>
    </w:p>
    <w:p w:rsidR="00F22BFE" w:rsidRPr="00FD23DA" w:rsidRDefault="00F22BFE" w:rsidP="00F22BFE">
      <w:pPr>
        <w:rPr>
          <w:rFonts w:cstheme="minorHAnsi"/>
          <w:b/>
          <w:color w:val="000000" w:themeColor="text1"/>
          <w:sz w:val="24"/>
          <w:szCs w:val="24"/>
        </w:rPr>
      </w:pPr>
      <w:r w:rsidRPr="00FD23DA">
        <w:rPr>
          <w:rFonts w:cstheme="minorHAnsi"/>
          <w:b/>
          <w:color w:val="000000" w:themeColor="text1"/>
          <w:sz w:val="24"/>
          <w:szCs w:val="24"/>
        </w:rPr>
        <w:lastRenderedPageBreak/>
        <w:t>Assessing Kindergarten Writers: Informational CCSS</w:t>
      </w:r>
    </w:p>
    <w:p w:rsidR="00F22BFE" w:rsidRPr="00FD23DA" w:rsidRDefault="00F22BFE" w:rsidP="00F22BFE">
      <w:pPr>
        <w:rPr>
          <w:color w:val="000000" w:themeColor="text1"/>
          <w:sz w:val="24"/>
          <w:szCs w:val="24"/>
        </w:rPr>
      </w:pPr>
    </w:p>
    <w:tbl>
      <w:tblPr>
        <w:tblStyle w:val="TableGrid3"/>
        <w:tblW w:w="0" w:type="auto"/>
        <w:tblLook w:val="04A0" w:firstRow="1" w:lastRow="0" w:firstColumn="1" w:lastColumn="0" w:noHBand="0" w:noVBand="1"/>
      </w:tblPr>
      <w:tblGrid>
        <w:gridCol w:w="1387"/>
        <w:gridCol w:w="9431"/>
      </w:tblGrid>
      <w:tr w:rsidR="00F22BFE" w:rsidRPr="00F22BFE" w:rsidTr="00F22BFE">
        <w:tc>
          <w:tcPr>
            <w:tcW w:w="1387" w:type="dxa"/>
            <w:tcBorders>
              <w:top w:val="single" w:sz="12" w:space="0" w:color="auto"/>
              <w:left w:val="single" w:sz="12" w:space="0" w:color="auto"/>
            </w:tcBorders>
          </w:tcPr>
          <w:p w:rsidR="00F22BFE" w:rsidRPr="00F22BFE" w:rsidRDefault="00F22BFE" w:rsidP="00F22BFE">
            <w:pPr>
              <w:spacing w:line="360" w:lineRule="auto"/>
              <w:rPr>
                <w:b/>
                <w:color w:val="000000" w:themeColor="text1"/>
              </w:rPr>
            </w:pPr>
            <w:r w:rsidRPr="00F22BFE">
              <w:rPr>
                <w:b/>
                <w:color w:val="000000" w:themeColor="text1"/>
              </w:rPr>
              <w:t xml:space="preserve">Session </w:t>
            </w:r>
          </w:p>
        </w:tc>
        <w:tc>
          <w:tcPr>
            <w:tcW w:w="9431" w:type="dxa"/>
            <w:tcBorders>
              <w:top w:val="single" w:sz="12" w:space="0" w:color="auto"/>
              <w:right w:val="single" w:sz="12" w:space="0" w:color="auto"/>
            </w:tcBorders>
          </w:tcPr>
          <w:p w:rsidR="00F22BFE" w:rsidRDefault="00F22BFE" w:rsidP="00F22BFE">
            <w:pPr>
              <w:rPr>
                <w:color w:val="000000" w:themeColor="text1"/>
              </w:rPr>
            </w:pPr>
            <w:r w:rsidRPr="00F22BFE">
              <w:rPr>
                <w:color w:val="000000" w:themeColor="text1"/>
              </w:rPr>
              <w:t>This assessment should be conducted prior to starting of first informational unit</w:t>
            </w:r>
            <w:r>
              <w:rPr>
                <w:color w:val="000000" w:themeColor="text1"/>
              </w:rPr>
              <w:t>.  It should be done</w:t>
            </w:r>
          </w:p>
          <w:p w:rsidR="00F22BFE" w:rsidRPr="00F22BFE" w:rsidRDefault="00F22BFE" w:rsidP="00F22BFE">
            <w:pPr>
              <w:rPr>
                <w:color w:val="000000" w:themeColor="text1"/>
              </w:rPr>
            </w:pPr>
            <w:proofErr w:type="gramStart"/>
            <w:r w:rsidRPr="00F22BFE">
              <w:rPr>
                <w:color w:val="000000" w:themeColor="text1"/>
              </w:rPr>
              <w:t>before</w:t>
            </w:r>
            <w:proofErr w:type="gramEnd"/>
            <w:r w:rsidRPr="00F22BFE">
              <w:rPr>
                <w:color w:val="000000" w:themeColor="text1"/>
              </w:rPr>
              <w:t xml:space="preserve"> the</w:t>
            </w:r>
            <w:r>
              <w:rPr>
                <w:color w:val="000000" w:themeColor="text1"/>
              </w:rPr>
              <w:t xml:space="preserve"> </w:t>
            </w:r>
            <w:r w:rsidRPr="00F22BFE">
              <w:rPr>
                <w:color w:val="000000" w:themeColor="text1"/>
              </w:rPr>
              <w:t>Immersion Phase.</w:t>
            </w:r>
          </w:p>
        </w:tc>
      </w:tr>
    </w:tbl>
    <w:p w:rsidR="00F22BFE" w:rsidRPr="00F22BFE" w:rsidRDefault="00F22BFE" w:rsidP="00F22BFE">
      <w:pPr>
        <w:rPr>
          <w:color w:val="000000" w:themeColor="text1"/>
        </w:rPr>
      </w:pPr>
    </w:p>
    <w:tbl>
      <w:tblPr>
        <w:tblStyle w:val="TableGrid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F22BFE" w:rsidRPr="00F22BFE" w:rsidTr="00F22BFE">
        <w:tc>
          <w:tcPr>
            <w:tcW w:w="10818" w:type="dxa"/>
          </w:tcPr>
          <w:p w:rsidR="00F22BFE" w:rsidRPr="00F22BFE" w:rsidRDefault="00F22BFE" w:rsidP="00F22BFE">
            <w:pPr>
              <w:spacing w:line="360" w:lineRule="auto"/>
              <w:ind w:left="-18"/>
              <w:jc w:val="center"/>
              <w:rPr>
                <w:b/>
                <w:color w:val="000000" w:themeColor="text1"/>
              </w:rPr>
            </w:pPr>
            <w:r w:rsidRPr="00F22BFE">
              <w:rPr>
                <w:b/>
                <w:color w:val="000000" w:themeColor="text1"/>
              </w:rPr>
              <w:t>Materials</w:t>
            </w:r>
          </w:p>
        </w:tc>
      </w:tr>
      <w:tr w:rsidR="00F22BFE" w:rsidRPr="00F22BFE" w:rsidTr="00F22BFE">
        <w:tc>
          <w:tcPr>
            <w:tcW w:w="10818" w:type="dxa"/>
            <w:tcBorders>
              <w:top w:val="single" w:sz="4" w:space="0" w:color="auto"/>
              <w:bottom w:val="single" w:sz="12" w:space="0" w:color="auto"/>
            </w:tcBorders>
          </w:tcPr>
          <w:p w:rsidR="00F22BFE" w:rsidRPr="00F22BFE" w:rsidRDefault="00F22BFE" w:rsidP="00AC32AF">
            <w:pPr>
              <w:numPr>
                <w:ilvl w:val="0"/>
                <w:numId w:val="32"/>
              </w:numPr>
              <w:ind w:left="342"/>
              <w:contextualSpacing/>
              <w:rPr>
                <w:color w:val="000000" w:themeColor="text1"/>
              </w:rPr>
            </w:pPr>
            <w:r w:rsidRPr="00F22BFE">
              <w:rPr>
                <w:color w:val="000000" w:themeColor="text1"/>
              </w:rPr>
              <w:t xml:space="preserve">Writing booklet suggestion:  Use paper from informational unit.  Students should have access to additional pages if needed. </w:t>
            </w:r>
          </w:p>
        </w:tc>
      </w:tr>
    </w:tbl>
    <w:p w:rsidR="00F22BFE" w:rsidRPr="00F22BFE" w:rsidRDefault="00F22BFE" w:rsidP="00F22BFE">
      <w:pPr>
        <w:rPr>
          <w:color w:val="000000" w:themeColor="text1"/>
          <w:sz w:val="20"/>
          <w:szCs w:val="20"/>
        </w:rPr>
      </w:pPr>
    </w:p>
    <w:p w:rsidR="00F22BFE" w:rsidRPr="00F22BFE" w:rsidRDefault="00F22BFE" w:rsidP="00F22BFE">
      <w:pPr>
        <w:rPr>
          <w:b/>
          <w:color w:val="000000" w:themeColor="text1"/>
          <w:sz w:val="24"/>
          <w:szCs w:val="24"/>
        </w:rPr>
      </w:pPr>
      <w:r w:rsidRPr="00F22BFE">
        <w:rPr>
          <w:b/>
          <w:color w:val="000000" w:themeColor="text1"/>
          <w:sz w:val="24"/>
          <w:szCs w:val="24"/>
        </w:rPr>
        <w:t>Assessment Explanation</w:t>
      </w:r>
    </w:p>
    <w:p w:rsidR="00F22BFE" w:rsidRDefault="00F22BFE" w:rsidP="00FD23DA">
      <w:pPr>
        <w:ind w:left="0" w:firstLine="0"/>
        <w:rPr>
          <w:color w:val="000000" w:themeColor="text1"/>
        </w:rPr>
      </w:pPr>
      <w:r w:rsidRPr="00F22BFE">
        <w:rPr>
          <w:color w:val="000000" w:themeColor="text1"/>
        </w:rPr>
        <w:t>It is suggested teachers conduct an on-demand writing assessment. The purpose of this assessment is to</w:t>
      </w:r>
      <w:r>
        <w:rPr>
          <w:color w:val="000000" w:themeColor="text1"/>
        </w:rPr>
        <w:t xml:space="preserve"> see what kind</w:t>
      </w:r>
      <w:r w:rsidR="00FD23DA">
        <w:rPr>
          <w:color w:val="000000" w:themeColor="text1"/>
        </w:rPr>
        <w:t xml:space="preserve"> </w:t>
      </w:r>
      <w:r w:rsidRPr="00F22BFE">
        <w:rPr>
          <w:color w:val="000000" w:themeColor="text1"/>
        </w:rPr>
        <w:t>of writing students can produce on their own. Therefore, teachers do not guide students</w:t>
      </w:r>
      <w:r>
        <w:rPr>
          <w:color w:val="000000" w:themeColor="text1"/>
        </w:rPr>
        <w:t xml:space="preserve"> </w:t>
      </w:r>
      <w:r w:rsidRPr="00F22BFE">
        <w:rPr>
          <w:color w:val="000000" w:themeColor="text1"/>
        </w:rPr>
        <w:t>through the process. Th</w:t>
      </w:r>
      <w:r>
        <w:rPr>
          <w:color w:val="000000" w:themeColor="text1"/>
        </w:rPr>
        <w:t>is is not</w:t>
      </w:r>
      <w:r w:rsidR="00FD23DA">
        <w:rPr>
          <w:color w:val="000000" w:themeColor="text1"/>
        </w:rPr>
        <w:t xml:space="preserve"> </w:t>
      </w:r>
      <w:r w:rsidRPr="00F22BFE">
        <w:rPr>
          <w:color w:val="000000" w:themeColor="text1"/>
        </w:rPr>
        <w:t>a teaching day, but a day for students to show what they know about</w:t>
      </w:r>
      <w:r>
        <w:rPr>
          <w:color w:val="000000" w:themeColor="text1"/>
        </w:rPr>
        <w:t xml:space="preserve"> </w:t>
      </w:r>
      <w:r w:rsidRPr="00F22BFE">
        <w:rPr>
          <w:color w:val="000000" w:themeColor="text1"/>
        </w:rPr>
        <w:t xml:space="preserve">going through </w:t>
      </w:r>
      <w:r>
        <w:rPr>
          <w:color w:val="000000" w:themeColor="text1"/>
        </w:rPr>
        <w:t>the steps of writing an</w:t>
      </w:r>
      <w:r w:rsidR="00FD23DA">
        <w:rPr>
          <w:color w:val="000000" w:themeColor="text1"/>
        </w:rPr>
        <w:t xml:space="preserve"> </w:t>
      </w:r>
      <w:r w:rsidRPr="00F22BFE">
        <w:rPr>
          <w:color w:val="000000" w:themeColor="text1"/>
        </w:rPr>
        <w:t>informational piece.  Teachers will then analyze these writing pieces</w:t>
      </w:r>
      <w:r>
        <w:rPr>
          <w:color w:val="000000" w:themeColor="text1"/>
        </w:rPr>
        <w:t xml:space="preserve"> </w:t>
      </w:r>
      <w:r w:rsidRPr="00F22BFE">
        <w:rPr>
          <w:color w:val="000000" w:themeColor="text1"/>
        </w:rPr>
        <w:t xml:space="preserve">using a continuum or rubric.  </w:t>
      </w:r>
      <w:r>
        <w:rPr>
          <w:color w:val="000000" w:themeColor="text1"/>
        </w:rPr>
        <w:t>Please see K-2</w:t>
      </w:r>
    </w:p>
    <w:p w:rsidR="00F22BFE" w:rsidRPr="00F22BFE" w:rsidRDefault="00F22BFE" w:rsidP="00FD23DA">
      <w:pPr>
        <w:ind w:left="0" w:firstLine="0"/>
        <w:rPr>
          <w:color w:val="000000" w:themeColor="text1"/>
        </w:rPr>
      </w:pPr>
      <w:r w:rsidRPr="00F22BFE">
        <w:rPr>
          <w:color w:val="000000" w:themeColor="text1"/>
        </w:rPr>
        <w:t>Assessment Packet located in Atlas Rubicon under</w:t>
      </w:r>
      <w:r>
        <w:rPr>
          <w:color w:val="000000" w:themeColor="text1"/>
        </w:rPr>
        <w:t xml:space="preserve"> </w:t>
      </w:r>
      <w:r w:rsidRPr="00F22BFE">
        <w:rPr>
          <w:color w:val="000000" w:themeColor="text1"/>
        </w:rPr>
        <w:t>Assessment Tasks for on-demand g</w:t>
      </w:r>
      <w:r>
        <w:rPr>
          <w:color w:val="000000" w:themeColor="text1"/>
        </w:rPr>
        <w:t>uidelines, continuums links and</w:t>
      </w:r>
      <w:r w:rsidR="00FD23DA">
        <w:rPr>
          <w:color w:val="000000" w:themeColor="text1"/>
        </w:rPr>
        <w:t xml:space="preserve"> </w:t>
      </w:r>
      <w:r w:rsidRPr="00F22BFE">
        <w:rPr>
          <w:color w:val="000000" w:themeColor="text1"/>
        </w:rPr>
        <w:t>rubrics.  Data collected from analyzing</w:t>
      </w:r>
      <w:r>
        <w:rPr>
          <w:color w:val="000000" w:themeColor="text1"/>
        </w:rPr>
        <w:t xml:space="preserve"> </w:t>
      </w:r>
      <w:r w:rsidRPr="00F22BFE">
        <w:rPr>
          <w:color w:val="000000" w:themeColor="text1"/>
        </w:rPr>
        <w:t>this writing will allow teachers to begin to develo</w:t>
      </w:r>
      <w:r>
        <w:rPr>
          <w:color w:val="000000" w:themeColor="text1"/>
        </w:rPr>
        <w:t>p insight into what their young</w:t>
      </w:r>
      <w:r w:rsidR="00FD23DA">
        <w:rPr>
          <w:color w:val="000000" w:themeColor="text1"/>
        </w:rPr>
        <w:t xml:space="preserve"> </w:t>
      </w:r>
      <w:r w:rsidRPr="00F22BFE">
        <w:rPr>
          <w:color w:val="000000" w:themeColor="text1"/>
        </w:rPr>
        <w:t>writers know and can do</w:t>
      </w:r>
      <w:r>
        <w:rPr>
          <w:color w:val="000000" w:themeColor="text1"/>
        </w:rPr>
        <w:t xml:space="preserve"> </w:t>
      </w:r>
      <w:r w:rsidRPr="00F22BFE">
        <w:rPr>
          <w:color w:val="000000" w:themeColor="text1"/>
        </w:rPr>
        <w:t>on their own; where they need additional help; and possible next teaching points.</w:t>
      </w:r>
    </w:p>
    <w:p w:rsidR="00F22BFE" w:rsidRPr="00F22BFE" w:rsidRDefault="00F22BFE" w:rsidP="00F22BFE">
      <w:pPr>
        <w:ind w:hanging="346"/>
        <w:rPr>
          <w:color w:val="000000" w:themeColor="text1"/>
          <w:sz w:val="20"/>
          <w:szCs w:val="20"/>
        </w:rPr>
      </w:pPr>
    </w:p>
    <w:p w:rsidR="00F22BFE" w:rsidRPr="00F22BFE" w:rsidRDefault="00F22BFE" w:rsidP="00F22BFE">
      <w:pPr>
        <w:ind w:left="0" w:firstLine="0"/>
        <w:rPr>
          <w:b/>
          <w:color w:val="000000" w:themeColor="text1"/>
          <w:sz w:val="24"/>
          <w:szCs w:val="24"/>
        </w:rPr>
      </w:pPr>
      <w:r w:rsidRPr="00F22BFE">
        <w:rPr>
          <w:b/>
          <w:color w:val="000000" w:themeColor="text1"/>
          <w:sz w:val="24"/>
          <w:szCs w:val="24"/>
        </w:rPr>
        <w:t>Assessment Timeline</w:t>
      </w:r>
    </w:p>
    <w:p w:rsidR="00F22BFE" w:rsidRPr="00F22BFE" w:rsidRDefault="00F22BFE" w:rsidP="00F22BFE">
      <w:pPr>
        <w:ind w:left="0" w:firstLine="0"/>
        <w:rPr>
          <w:color w:val="000000" w:themeColor="text1"/>
        </w:rPr>
      </w:pPr>
      <w:r w:rsidRPr="00F22BFE">
        <w:rPr>
          <w:color w:val="000000" w:themeColor="text1"/>
        </w:rPr>
        <w:t>The following are guidelines.  They may be adapted to meet building and district assessment plans.</w:t>
      </w:r>
    </w:p>
    <w:p w:rsidR="00F22BFE" w:rsidRPr="00F22BFE" w:rsidRDefault="00F22BFE" w:rsidP="00F22BFE">
      <w:pPr>
        <w:ind w:hanging="346"/>
        <w:rPr>
          <w:color w:val="000000" w:themeColor="text1"/>
          <w:sz w:val="20"/>
          <w:szCs w:val="20"/>
        </w:rPr>
      </w:pPr>
    </w:p>
    <w:tbl>
      <w:tblPr>
        <w:tblpPr w:leftFromText="180" w:rightFromText="180" w:vertAnchor="text" w:horzAnchor="margin" w:tblpY="-95"/>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3478"/>
        <w:gridCol w:w="5072"/>
      </w:tblGrid>
      <w:tr w:rsidR="00F22BFE" w:rsidRPr="00F22BFE" w:rsidTr="00F22BFE">
        <w:trPr>
          <w:trHeight w:val="477"/>
        </w:trPr>
        <w:tc>
          <w:tcPr>
            <w:tcW w:w="2268" w:type="dxa"/>
          </w:tcPr>
          <w:p w:rsidR="00F22BFE" w:rsidRPr="00F22BFE" w:rsidRDefault="00F22BFE" w:rsidP="00F22BFE">
            <w:pPr>
              <w:ind w:left="0" w:firstLine="0"/>
              <w:rPr>
                <w:rFonts w:eastAsia="Calibri" w:cs="Times New Roman"/>
                <w:b/>
                <w:sz w:val="24"/>
                <w:szCs w:val="24"/>
              </w:rPr>
            </w:pPr>
            <w:r w:rsidRPr="00F22BFE">
              <w:rPr>
                <w:rFonts w:eastAsia="Calibri" w:cs="Times New Roman"/>
                <w:b/>
                <w:sz w:val="24"/>
                <w:szCs w:val="24"/>
              </w:rPr>
              <w:t>Grade</w:t>
            </w:r>
          </w:p>
        </w:tc>
        <w:tc>
          <w:tcPr>
            <w:tcW w:w="3478" w:type="dxa"/>
          </w:tcPr>
          <w:p w:rsidR="00F22BFE" w:rsidRPr="00F22BFE" w:rsidRDefault="00F22BFE" w:rsidP="00F22BFE">
            <w:pPr>
              <w:ind w:left="0" w:firstLine="0"/>
              <w:rPr>
                <w:rFonts w:eastAsia="Calibri" w:cs="Times New Roman"/>
                <w:b/>
                <w:sz w:val="24"/>
                <w:szCs w:val="24"/>
              </w:rPr>
            </w:pPr>
            <w:r w:rsidRPr="00F22BFE">
              <w:rPr>
                <w:rFonts w:eastAsia="Calibri" w:cs="Times New Roman"/>
                <w:b/>
                <w:sz w:val="24"/>
                <w:szCs w:val="24"/>
              </w:rPr>
              <w:t>Informational Pre-Assessment</w:t>
            </w:r>
          </w:p>
        </w:tc>
        <w:tc>
          <w:tcPr>
            <w:tcW w:w="5072" w:type="dxa"/>
          </w:tcPr>
          <w:p w:rsidR="00F22BFE" w:rsidRPr="00F22BFE" w:rsidRDefault="00F22BFE" w:rsidP="00F22BFE">
            <w:pPr>
              <w:ind w:left="0" w:firstLine="0"/>
              <w:rPr>
                <w:rFonts w:eastAsia="Calibri" w:cs="Times New Roman"/>
                <w:b/>
                <w:sz w:val="24"/>
                <w:szCs w:val="24"/>
              </w:rPr>
            </w:pPr>
            <w:r w:rsidRPr="00F22BFE">
              <w:rPr>
                <w:rFonts w:eastAsia="Calibri" w:cs="Times New Roman"/>
                <w:b/>
                <w:sz w:val="24"/>
                <w:szCs w:val="24"/>
              </w:rPr>
              <w:t>Informational Post- Assessment</w:t>
            </w:r>
          </w:p>
        </w:tc>
      </w:tr>
      <w:tr w:rsidR="00F22BFE" w:rsidRPr="00F22BFE" w:rsidTr="00F22BFE">
        <w:trPr>
          <w:trHeight w:val="563"/>
        </w:trPr>
        <w:tc>
          <w:tcPr>
            <w:tcW w:w="2268" w:type="dxa"/>
          </w:tcPr>
          <w:p w:rsidR="00F22BFE" w:rsidRPr="00F22BFE" w:rsidRDefault="00F22BFE" w:rsidP="00F22BFE">
            <w:pPr>
              <w:ind w:left="0" w:firstLine="0"/>
              <w:rPr>
                <w:rFonts w:eastAsia="Calibri" w:cs="Times New Roman"/>
                <w:b/>
                <w:sz w:val="24"/>
                <w:szCs w:val="24"/>
              </w:rPr>
            </w:pPr>
            <w:r w:rsidRPr="00F22BFE">
              <w:rPr>
                <w:rFonts w:eastAsia="Calibri" w:cs="Times New Roman"/>
                <w:b/>
                <w:sz w:val="24"/>
                <w:szCs w:val="24"/>
              </w:rPr>
              <w:t>Kindergarten</w:t>
            </w:r>
          </w:p>
        </w:tc>
        <w:tc>
          <w:tcPr>
            <w:tcW w:w="3478" w:type="dxa"/>
          </w:tcPr>
          <w:p w:rsidR="00F22BFE" w:rsidRPr="00F22BFE" w:rsidRDefault="00F22BFE" w:rsidP="00F22BFE">
            <w:pPr>
              <w:ind w:left="0" w:firstLine="0"/>
              <w:rPr>
                <w:rFonts w:eastAsia="Calibri" w:cs="Times New Roman"/>
                <w:sz w:val="24"/>
                <w:szCs w:val="24"/>
              </w:rPr>
            </w:pPr>
            <w:r w:rsidRPr="00F22BFE">
              <w:rPr>
                <w:rFonts w:eastAsia="Calibri" w:cs="Times New Roman"/>
                <w:sz w:val="24"/>
                <w:szCs w:val="24"/>
              </w:rPr>
              <w:t>Prior to Unit 3- Label and List</w:t>
            </w:r>
          </w:p>
        </w:tc>
        <w:tc>
          <w:tcPr>
            <w:tcW w:w="5072" w:type="dxa"/>
          </w:tcPr>
          <w:p w:rsidR="00F22BFE" w:rsidRPr="00F22BFE" w:rsidRDefault="00F22BFE" w:rsidP="00F22BFE">
            <w:pPr>
              <w:ind w:left="0" w:firstLine="0"/>
              <w:rPr>
                <w:rFonts w:eastAsia="Calibri" w:cs="Times New Roman"/>
                <w:sz w:val="24"/>
                <w:szCs w:val="24"/>
              </w:rPr>
            </w:pPr>
            <w:r w:rsidRPr="00F22BFE">
              <w:rPr>
                <w:rFonts w:eastAsia="Calibri" w:cs="Times New Roman"/>
                <w:sz w:val="24"/>
                <w:szCs w:val="24"/>
              </w:rPr>
              <w:t>After Unit 8-Informational Writing: Personal Expertise</w:t>
            </w:r>
          </w:p>
        </w:tc>
      </w:tr>
    </w:tbl>
    <w:p w:rsidR="00F22BFE" w:rsidRPr="00F22BFE" w:rsidRDefault="00F22BFE" w:rsidP="00F22BFE">
      <w:pPr>
        <w:rPr>
          <w:b/>
          <w:color w:val="000000" w:themeColor="text1"/>
          <w:sz w:val="24"/>
          <w:szCs w:val="24"/>
        </w:rPr>
      </w:pPr>
      <w:r w:rsidRPr="00F22BFE">
        <w:rPr>
          <w:b/>
          <w:color w:val="000000" w:themeColor="text1"/>
          <w:sz w:val="24"/>
          <w:szCs w:val="24"/>
        </w:rPr>
        <w:t xml:space="preserve">Assessment Suggestion </w:t>
      </w:r>
    </w:p>
    <w:p w:rsidR="00F22BFE" w:rsidRDefault="00F22BFE" w:rsidP="00F22BFE">
      <w:pPr>
        <w:rPr>
          <w:color w:val="000000" w:themeColor="text1"/>
        </w:rPr>
      </w:pPr>
      <w:r w:rsidRPr="00F22BFE">
        <w:rPr>
          <w:color w:val="000000" w:themeColor="text1"/>
        </w:rPr>
        <w:t>Review these pieces alongside the informational continuum that shows the developmental stages of</w:t>
      </w:r>
      <w:r>
        <w:rPr>
          <w:color w:val="000000" w:themeColor="text1"/>
        </w:rPr>
        <w:t xml:space="preserve"> </w:t>
      </w:r>
      <w:r w:rsidRPr="00F22BFE">
        <w:rPr>
          <w:color w:val="000000" w:themeColor="text1"/>
        </w:rPr>
        <w:t xml:space="preserve">writing, and </w:t>
      </w:r>
      <w:r>
        <w:rPr>
          <w:color w:val="000000" w:themeColor="text1"/>
        </w:rPr>
        <w:t>names</w:t>
      </w:r>
    </w:p>
    <w:p w:rsidR="00F22BFE" w:rsidRDefault="00F22BFE" w:rsidP="00F22BFE">
      <w:pPr>
        <w:rPr>
          <w:i/>
          <w:color w:val="000000" w:themeColor="text1"/>
        </w:rPr>
      </w:pPr>
      <w:proofErr w:type="gramStart"/>
      <w:r w:rsidRPr="00F22BFE">
        <w:rPr>
          <w:color w:val="000000" w:themeColor="text1"/>
        </w:rPr>
        <w:t>the</w:t>
      </w:r>
      <w:proofErr w:type="gramEnd"/>
      <w:r w:rsidRPr="00F22BFE">
        <w:rPr>
          <w:color w:val="000000" w:themeColor="text1"/>
        </w:rPr>
        <w:t xml:space="preserve"> qualities of writing that define each stage (see the K-2 Assessment Package, </w:t>
      </w:r>
      <w:r w:rsidRPr="00F22BFE">
        <w:rPr>
          <w:color w:val="000000" w:themeColor="text1"/>
          <w:lang w:val="en"/>
        </w:rPr>
        <w:t>Lucy</w:t>
      </w:r>
      <w:r>
        <w:rPr>
          <w:color w:val="000000" w:themeColor="text1"/>
          <w:lang w:val="en"/>
        </w:rPr>
        <w:t xml:space="preserve"> </w:t>
      </w:r>
      <w:r w:rsidRPr="00F22BFE">
        <w:rPr>
          <w:color w:val="000000" w:themeColor="text1"/>
          <w:lang w:val="en"/>
        </w:rPr>
        <w:t>Calkins’</w:t>
      </w:r>
      <w:r w:rsidRPr="00F22BFE">
        <w:rPr>
          <w:color w:val="000000" w:themeColor="text1"/>
        </w:rPr>
        <w:t xml:space="preserve"> </w:t>
      </w:r>
      <w:r w:rsidRPr="00F22BFE">
        <w:rPr>
          <w:color w:val="000000" w:themeColor="text1"/>
          <w:lang w:val="en"/>
        </w:rPr>
        <w:t xml:space="preserve">new book </w:t>
      </w:r>
      <w:r>
        <w:rPr>
          <w:i/>
          <w:color w:val="000000" w:themeColor="text1"/>
        </w:rPr>
        <w:t>Units of Study in</w:t>
      </w:r>
    </w:p>
    <w:p w:rsidR="00F22BFE" w:rsidRDefault="00F22BFE" w:rsidP="00F22BFE">
      <w:pPr>
        <w:rPr>
          <w:color w:val="000000" w:themeColor="text1"/>
        </w:rPr>
      </w:pPr>
      <w:r w:rsidRPr="00F22BFE">
        <w:rPr>
          <w:i/>
          <w:color w:val="000000" w:themeColor="text1"/>
        </w:rPr>
        <w:t>Opinion, Information, and Narrative Writing Lucy Calkins with</w:t>
      </w:r>
      <w:r>
        <w:rPr>
          <w:i/>
          <w:color w:val="000000" w:themeColor="text1"/>
        </w:rPr>
        <w:t xml:space="preserve"> </w:t>
      </w:r>
      <w:r w:rsidRPr="00F22BFE">
        <w:rPr>
          <w:i/>
          <w:color w:val="000000" w:themeColor="text1"/>
        </w:rPr>
        <w:t>Colleagues from</w:t>
      </w:r>
      <w:r w:rsidRPr="00F22BFE">
        <w:rPr>
          <w:color w:val="000000" w:themeColor="text1"/>
        </w:rPr>
        <w:t xml:space="preserve"> </w:t>
      </w:r>
      <w:r w:rsidRPr="00F22BFE">
        <w:rPr>
          <w:i/>
          <w:color w:val="000000" w:themeColor="text1"/>
        </w:rPr>
        <w:t>the Reading and Writing Project</w:t>
      </w:r>
      <w:r>
        <w:rPr>
          <w:color w:val="000000" w:themeColor="text1"/>
        </w:rPr>
        <w:t xml:space="preserve"> and</w:t>
      </w:r>
    </w:p>
    <w:p w:rsidR="00F22BFE" w:rsidRDefault="00ED6DAA" w:rsidP="00F22BFE">
      <w:pPr>
        <w:rPr>
          <w:color w:val="000000" w:themeColor="text1"/>
        </w:rPr>
      </w:pPr>
      <w:hyperlink r:id="rId13" w:history="1">
        <w:proofErr w:type="gramStart"/>
        <w:r w:rsidR="00F22BFE" w:rsidRPr="00F22BFE">
          <w:rPr>
            <w:color w:val="000000" w:themeColor="text1"/>
            <w:u w:val="single"/>
          </w:rPr>
          <w:t>www.readingandwritingproject.com</w:t>
        </w:r>
      </w:hyperlink>
      <w:r w:rsidR="00F22BFE" w:rsidRPr="00F22BFE">
        <w:rPr>
          <w:color w:val="000000" w:themeColor="text1"/>
        </w:rPr>
        <w:t xml:space="preserve"> for continuums.</w:t>
      </w:r>
      <w:proofErr w:type="gramEnd"/>
      <w:r w:rsidR="00F22BFE">
        <w:rPr>
          <w:color w:val="000000" w:themeColor="text1"/>
        </w:rPr>
        <w:t xml:space="preserve">  </w:t>
      </w:r>
      <w:r w:rsidR="00F22BFE" w:rsidRPr="00F22BFE">
        <w:rPr>
          <w:color w:val="000000" w:themeColor="text1"/>
        </w:rPr>
        <w:t xml:space="preserve">Locate the child’s on-demand writing within the scale.  Use </w:t>
      </w:r>
      <w:r w:rsidR="00F22BFE">
        <w:rPr>
          <w:color w:val="000000" w:themeColor="text1"/>
        </w:rPr>
        <w:t>the</w:t>
      </w:r>
    </w:p>
    <w:p w:rsidR="00F22BFE" w:rsidRPr="00F22BFE" w:rsidRDefault="00F22BFE" w:rsidP="00F22BFE">
      <w:pPr>
        <w:rPr>
          <w:color w:val="000000" w:themeColor="text1"/>
        </w:rPr>
      </w:pPr>
      <w:proofErr w:type="gramStart"/>
      <w:r w:rsidRPr="00F22BFE">
        <w:rPr>
          <w:color w:val="000000" w:themeColor="text1"/>
        </w:rPr>
        <w:t>continuum</w:t>
      </w:r>
      <w:proofErr w:type="gramEnd"/>
      <w:r w:rsidRPr="00F22BFE">
        <w:rPr>
          <w:color w:val="000000" w:themeColor="text1"/>
        </w:rPr>
        <w:t xml:space="preserve"> to develop future goals for</w:t>
      </w:r>
      <w:r>
        <w:rPr>
          <w:color w:val="000000" w:themeColor="text1"/>
        </w:rPr>
        <w:t xml:space="preserve"> </w:t>
      </w:r>
      <w:r w:rsidRPr="00F22BFE">
        <w:rPr>
          <w:color w:val="000000" w:themeColor="text1"/>
        </w:rPr>
        <w:t>your young writers.</w:t>
      </w:r>
    </w:p>
    <w:p w:rsidR="00F22BFE" w:rsidRPr="00F22BFE" w:rsidRDefault="00F22BFE" w:rsidP="00F22BFE">
      <w:pPr>
        <w:ind w:left="360"/>
        <w:contextualSpacing/>
        <w:rPr>
          <w:color w:val="000000" w:themeColor="text1"/>
          <w:sz w:val="20"/>
          <w:szCs w:val="20"/>
          <w:u w:val="single"/>
        </w:rPr>
      </w:pPr>
    </w:p>
    <w:p w:rsidR="00F22BFE" w:rsidRPr="00F22BFE" w:rsidRDefault="00F22BFE" w:rsidP="00F22BFE">
      <w:pPr>
        <w:rPr>
          <w:b/>
          <w:color w:val="000000" w:themeColor="text1"/>
          <w:sz w:val="24"/>
          <w:szCs w:val="24"/>
        </w:rPr>
      </w:pPr>
      <w:r w:rsidRPr="00F22BFE">
        <w:rPr>
          <w:b/>
          <w:color w:val="000000" w:themeColor="text1"/>
          <w:sz w:val="24"/>
          <w:szCs w:val="24"/>
        </w:rPr>
        <w:t xml:space="preserve">Growth comparison </w:t>
      </w:r>
    </w:p>
    <w:p w:rsidR="00F22BFE" w:rsidRPr="00F22BFE" w:rsidRDefault="00F22BFE" w:rsidP="00FD23DA">
      <w:pPr>
        <w:ind w:left="0" w:firstLine="0"/>
        <w:rPr>
          <w:color w:val="000000" w:themeColor="text1"/>
        </w:rPr>
      </w:pPr>
      <w:r w:rsidRPr="00F22BFE">
        <w:rPr>
          <w:color w:val="000000" w:themeColor="text1"/>
        </w:rPr>
        <w:t>Pre and post measures:  Compare students’ pre-assessment on-demand, final piece from final</w:t>
      </w:r>
      <w:r>
        <w:rPr>
          <w:color w:val="000000" w:themeColor="text1"/>
        </w:rPr>
        <w:t xml:space="preserve"> </w:t>
      </w:r>
      <w:r w:rsidRPr="00F22BFE">
        <w:rPr>
          <w:color w:val="000000" w:themeColor="text1"/>
        </w:rPr>
        <w:t>Informational unit,</w:t>
      </w:r>
      <w:r>
        <w:rPr>
          <w:color w:val="000000" w:themeColor="text1"/>
        </w:rPr>
        <w:t xml:space="preserve"> and</w:t>
      </w:r>
      <w:r w:rsidR="00FD23DA">
        <w:rPr>
          <w:color w:val="000000" w:themeColor="text1"/>
        </w:rPr>
        <w:t xml:space="preserve"> </w:t>
      </w:r>
      <w:r w:rsidRPr="00F22BFE">
        <w:rPr>
          <w:color w:val="000000" w:themeColor="text1"/>
        </w:rPr>
        <w:t>the post-assessment administered after the final informational unit to note</w:t>
      </w:r>
      <w:r>
        <w:rPr>
          <w:color w:val="000000" w:themeColor="text1"/>
        </w:rPr>
        <w:t xml:space="preserve"> </w:t>
      </w:r>
      <w:r w:rsidRPr="00F22BFE">
        <w:rPr>
          <w:color w:val="000000" w:themeColor="text1"/>
        </w:rPr>
        <w:t xml:space="preserve">growth over time. </w:t>
      </w:r>
    </w:p>
    <w:p w:rsidR="00F22BFE" w:rsidRPr="00F22BFE" w:rsidRDefault="00F22BFE" w:rsidP="00F22BFE">
      <w:pPr>
        <w:rPr>
          <w:color w:val="000000" w:themeColor="text1"/>
        </w:rPr>
      </w:pPr>
    </w:p>
    <w:p w:rsidR="00F22BFE" w:rsidRPr="00F22BFE" w:rsidRDefault="00F22BFE" w:rsidP="00FD23DA">
      <w:pPr>
        <w:ind w:left="-14" w:firstLine="0"/>
        <w:rPr>
          <w:color w:val="000000" w:themeColor="text1"/>
        </w:rPr>
      </w:pPr>
      <w:r w:rsidRPr="00F22BFE">
        <w:rPr>
          <w:color w:val="000000" w:themeColor="text1"/>
        </w:rPr>
        <w:t>The pre/post on-demand assessments show what students are able to do on their own.  The final piece for</w:t>
      </w:r>
      <w:r w:rsidR="00FD23DA">
        <w:rPr>
          <w:color w:val="000000" w:themeColor="text1"/>
        </w:rPr>
        <w:t xml:space="preserve"> </w:t>
      </w:r>
      <w:r w:rsidRPr="00F22BFE">
        <w:rPr>
          <w:color w:val="000000" w:themeColor="text1"/>
        </w:rPr>
        <w:t>the unit shows what students can do with teacher guidance.  All three writing samples provide valuable</w:t>
      </w:r>
      <w:r w:rsidR="00FD23DA">
        <w:rPr>
          <w:color w:val="000000" w:themeColor="text1"/>
        </w:rPr>
        <w:t xml:space="preserve"> </w:t>
      </w:r>
      <w:r w:rsidRPr="00F22BFE">
        <w:rPr>
          <w:color w:val="000000" w:themeColor="text1"/>
        </w:rPr>
        <w:t>information.</w:t>
      </w:r>
    </w:p>
    <w:p w:rsidR="00F22BFE" w:rsidRPr="00F22BFE" w:rsidRDefault="00F22BFE" w:rsidP="00F22BFE">
      <w:pPr>
        <w:ind w:left="0" w:firstLine="0"/>
        <w:jc w:val="both"/>
        <w:rPr>
          <w:rFonts w:cstheme="minorHAnsi"/>
          <w:b/>
          <w:bCs/>
          <w:sz w:val="28"/>
          <w:szCs w:val="28"/>
        </w:rPr>
      </w:pPr>
    </w:p>
    <w:p w:rsidR="00145A74" w:rsidRDefault="00145A74" w:rsidP="00282BCE">
      <w:pPr>
        <w:rPr>
          <w:b/>
          <w:sz w:val="28"/>
          <w:szCs w:val="28"/>
        </w:rPr>
      </w:pPr>
    </w:p>
    <w:p w:rsidR="00FD23DA" w:rsidRDefault="00FD23DA" w:rsidP="00282BCE">
      <w:pPr>
        <w:rPr>
          <w:b/>
          <w:sz w:val="28"/>
          <w:szCs w:val="28"/>
        </w:rPr>
      </w:pPr>
    </w:p>
    <w:p w:rsidR="00FD23DA" w:rsidRDefault="00FD23DA" w:rsidP="00282BCE">
      <w:pPr>
        <w:rPr>
          <w:b/>
          <w:sz w:val="28"/>
          <w:szCs w:val="28"/>
        </w:rPr>
        <w:sectPr w:rsidR="00FD23DA" w:rsidSect="0030466E">
          <w:pgSz w:w="12240" w:h="15840"/>
          <w:pgMar w:top="720" w:right="720" w:bottom="720" w:left="720" w:header="720" w:footer="720" w:gutter="0"/>
          <w:cols w:space="720"/>
          <w:docGrid w:linePitch="360"/>
        </w:sectPr>
      </w:pPr>
    </w:p>
    <w:p w:rsidR="00282BCE" w:rsidRPr="00FD23DA" w:rsidRDefault="00282BCE" w:rsidP="00282BCE">
      <w:pPr>
        <w:rPr>
          <w:b/>
          <w:sz w:val="24"/>
          <w:szCs w:val="24"/>
        </w:rPr>
      </w:pPr>
      <w:r w:rsidRPr="00FD23DA">
        <w:rPr>
          <w:b/>
          <w:sz w:val="24"/>
          <w:szCs w:val="24"/>
        </w:rPr>
        <w:lastRenderedPageBreak/>
        <w:t xml:space="preserve">Immersion </w:t>
      </w:r>
      <w:r w:rsidR="006D4B72" w:rsidRPr="00FD23DA">
        <w:rPr>
          <w:b/>
          <w:sz w:val="24"/>
          <w:szCs w:val="24"/>
        </w:rPr>
        <w:t>Phase</w:t>
      </w:r>
    </w:p>
    <w:p w:rsidR="00D72D77" w:rsidRDefault="00D72D77" w:rsidP="00267B5C">
      <w:pPr>
        <w:ind w:left="0" w:firstLine="0"/>
        <w:rPr>
          <w:b/>
          <w:sz w:val="20"/>
          <w:szCs w:val="20"/>
        </w:rPr>
      </w:pPr>
    </w:p>
    <w:p w:rsidR="00267B5C" w:rsidRPr="006D4B72" w:rsidRDefault="00D33B55" w:rsidP="00267B5C">
      <w:pPr>
        <w:ind w:left="0" w:firstLine="0"/>
        <w:rPr>
          <w:b/>
        </w:rPr>
      </w:pPr>
      <w:r w:rsidRPr="006D4B72">
        <w:rPr>
          <w:b/>
        </w:rPr>
        <w:t>Concept I:  W</w:t>
      </w:r>
      <w:r w:rsidR="00267B5C" w:rsidRPr="006D4B72">
        <w:rPr>
          <w:b/>
        </w:rPr>
        <w:t>riters use mentor text t</w:t>
      </w:r>
      <w:r w:rsidRPr="006D4B72">
        <w:rPr>
          <w:b/>
        </w:rPr>
        <w:t>o study characteristics of How-T</w:t>
      </w:r>
      <w:r w:rsidR="00267B5C" w:rsidRPr="006D4B72">
        <w:rPr>
          <w:b/>
        </w:rPr>
        <w:t>o</w:t>
      </w:r>
      <w:r w:rsidRPr="006D4B72">
        <w:rPr>
          <w:b/>
        </w:rPr>
        <w:t xml:space="preserve"> books and generate story ideas.</w:t>
      </w:r>
    </w:p>
    <w:p w:rsidR="00267B5C" w:rsidRPr="006D4B72" w:rsidRDefault="00267B5C" w:rsidP="00267B5C">
      <w:pPr>
        <w:ind w:left="0" w:firstLine="0"/>
      </w:pPr>
      <w:r w:rsidRPr="006D4B72">
        <w:t>The purpose of the immersion phase is to help students develo</w:t>
      </w:r>
      <w:r w:rsidR="00D33B55" w:rsidRPr="006D4B72">
        <w:t>p a solid understanding of How-T</w:t>
      </w:r>
      <w:r w:rsidRPr="006D4B72">
        <w:t>o books (how to write to teach others).  During this phase, students will understand the purposes of How-to books as well</w:t>
      </w:r>
      <w:r w:rsidR="00E07AAA" w:rsidRPr="006D4B72">
        <w:t xml:space="preserve"> as the characteristics of How-T</w:t>
      </w:r>
      <w:r w:rsidRPr="006D4B72">
        <w:t>o books.  Basically, during this phase, students a</w:t>
      </w:r>
      <w:r w:rsidR="00D33B55" w:rsidRPr="006D4B72">
        <w:t>re thinking, How do these kind</w:t>
      </w:r>
      <w:r w:rsidRPr="006D4B72">
        <w:t xml:space="preserve"> of text tend to go?  The goal is to move students from explorers of </w:t>
      </w:r>
      <w:r w:rsidR="008C3F09" w:rsidRPr="006D4B72">
        <w:t>How-To books to writers of How-T</w:t>
      </w:r>
      <w:r w:rsidRPr="006D4B72">
        <w:t>o books.</w:t>
      </w:r>
    </w:p>
    <w:p w:rsidR="00267B5C" w:rsidRPr="006D4B72" w:rsidRDefault="00267B5C" w:rsidP="00267B5C">
      <w:pPr>
        <w:ind w:left="0" w:firstLine="0"/>
      </w:pPr>
    </w:p>
    <w:p w:rsidR="00267B5C" w:rsidRPr="006D4B72" w:rsidRDefault="00267B5C" w:rsidP="00267B5C">
      <w:pPr>
        <w:ind w:left="0" w:firstLine="0"/>
      </w:pPr>
      <w:r w:rsidRPr="006D4B72">
        <w:t>Concept I is considered the immersion phase of the unit. The immersion phase should be completed before starting the mini-lesson sequence (Concepts II-V).  It is recommended that teachers spend several days on immersion activities.  The writing unit is based on the assumption that students, through immersion, have develop</w:t>
      </w:r>
      <w:r w:rsidR="008C3F09" w:rsidRPr="006D4B72">
        <w:t>ed background knowledge of How-T</w:t>
      </w:r>
      <w:r w:rsidRPr="006D4B72">
        <w:t xml:space="preserve">o books </w:t>
      </w:r>
      <w:r w:rsidR="00D33B55" w:rsidRPr="006D4B72">
        <w:t xml:space="preserve">and have begun collecting </w:t>
      </w:r>
      <w:r w:rsidRPr="006D4B72">
        <w:t>ideas on chart paper. Teachers will want to keep</w:t>
      </w:r>
      <w:r w:rsidR="00D33B55" w:rsidRPr="006D4B72">
        <w:t xml:space="preserve"> their own collections of </w:t>
      </w:r>
      <w:r w:rsidRPr="006D4B72">
        <w:t xml:space="preserve">ideas so they can model leading a </w:t>
      </w:r>
      <w:proofErr w:type="spellStart"/>
      <w:r w:rsidRPr="006D4B72">
        <w:t>Writerly</w:t>
      </w:r>
      <w:proofErr w:type="spellEnd"/>
      <w:r w:rsidRPr="006D4B72">
        <w:t xml:space="preserve"> Life and use them as a resource when </w:t>
      </w:r>
      <w:r w:rsidR="008C3F09" w:rsidRPr="006D4B72">
        <w:t>they decide to write their own H</w:t>
      </w:r>
      <w:r w:rsidRPr="006D4B72">
        <w:t>ow-</w:t>
      </w:r>
      <w:r w:rsidR="008C3F09" w:rsidRPr="006D4B72">
        <w:t>T</w:t>
      </w:r>
      <w:r w:rsidRPr="006D4B72">
        <w:t>o books.</w:t>
      </w:r>
    </w:p>
    <w:p w:rsidR="00267B5C" w:rsidRPr="006D4B72" w:rsidRDefault="00267B5C" w:rsidP="00267B5C">
      <w:pPr>
        <w:ind w:left="0" w:firstLine="0"/>
      </w:pPr>
    </w:p>
    <w:p w:rsidR="00267B5C" w:rsidRPr="006D4B72" w:rsidRDefault="00267B5C" w:rsidP="00267B5C">
      <w:pPr>
        <w:ind w:left="0" w:firstLine="0"/>
      </w:pPr>
      <w:r w:rsidRPr="006D4B72">
        <w:t xml:space="preserve">It is suggested that most immersion activities take place during reading.  These may be done during read aloud, shared reading, reading workshop or writing time.  </w:t>
      </w:r>
    </w:p>
    <w:p w:rsidR="00267B5C" w:rsidRPr="006D4B72" w:rsidRDefault="00267B5C" w:rsidP="00267B5C">
      <w:pPr>
        <w:ind w:left="0" w:firstLine="0"/>
      </w:pPr>
    </w:p>
    <w:p w:rsidR="00267B5C" w:rsidRPr="006D4B72" w:rsidRDefault="00267B5C" w:rsidP="00267B5C">
      <w:pPr>
        <w:ind w:left="0" w:firstLine="0"/>
      </w:pPr>
      <w:r w:rsidRPr="006D4B72">
        <w:t>Most of these lessons follow an inquiry approach.  Teachers should follow the lead of their students – notice, restate, and negotiate what they say in order to bring meaning and understanding. This is a time for students to not</w:t>
      </w:r>
      <w:r w:rsidR="00D33B55" w:rsidRPr="006D4B72">
        <w:t>ice the characteristics of How-T</w:t>
      </w:r>
      <w:r w:rsidRPr="006D4B72">
        <w:t>o stories and view them through a writer’s lens.  Text selection should include published books as well as student authored work.</w:t>
      </w:r>
    </w:p>
    <w:p w:rsidR="00267B5C" w:rsidRPr="006D4B72" w:rsidRDefault="00267B5C" w:rsidP="00267B5C">
      <w:pPr>
        <w:ind w:left="0" w:firstLine="0"/>
        <w:rPr>
          <w:b/>
        </w:rPr>
      </w:pPr>
    </w:p>
    <w:p w:rsidR="00267B5C" w:rsidRPr="006D4B72" w:rsidRDefault="00267B5C" w:rsidP="00267B5C">
      <w:pPr>
        <w:ind w:left="0" w:firstLine="0"/>
        <w:rPr>
          <w:b/>
        </w:rPr>
      </w:pPr>
      <w:r w:rsidRPr="006D4B72">
        <w:rPr>
          <w:b/>
        </w:rPr>
        <w:t xml:space="preserve">Some important ideas on which to focus during this phase: </w:t>
      </w:r>
    </w:p>
    <w:p w:rsidR="00267B5C" w:rsidRPr="006D4B72" w:rsidRDefault="00267B5C" w:rsidP="00AC32AF">
      <w:pPr>
        <w:pStyle w:val="ListParagraph"/>
        <w:numPr>
          <w:ilvl w:val="0"/>
          <w:numId w:val="36"/>
        </w:numPr>
      </w:pPr>
      <w:r w:rsidRPr="006D4B72">
        <w:t>Reading like Writers</w:t>
      </w:r>
      <w:r w:rsidR="00D4458F" w:rsidRPr="006D4B72">
        <w:t xml:space="preserve"> (studying How-To books to understand how to </w:t>
      </w:r>
      <w:r w:rsidR="00D33B55" w:rsidRPr="006D4B72">
        <w:t>write</w:t>
      </w:r>
      <w:r w:rsidR="00D4458F" w:rsidRPr="006D4B72">
        <w:t xml:space="preserve"> a How-to book</w:t>
      </w:r>
      <w:r w:rsidR="00D33B55" w:rsidRPr="006D4B72">
        <w:t>)</w:t>
      </w:r>
    </w:p>
    <w:p w:rsidR="00267B5C" w:rsidRPr="006D4B72" w:rsidRDefault="00267B5C" w:rsidP="00AC32AF">
      <w:pPr>
        <w:pStyle w:val="ListParagraph"/>
        <w:numPr>
          <w:ilvl w:val="0"/>
          <w:numId w:val="36"/>
        </w:numPr>
      </w:pPr>
      <w:r w:rsidRPr="006D4B72">
        <w:t>Identify</w:t>
      </w:r>
      <w:r w:rsidR="00D33B55" w:rsidRPr="006D4B72">
        <w:t>ing the characteristics of How-T</w:t>
      </w:r>
      <w:r w:rsidRPr="006D4B72">
        <w:t>o books</w:t>
      </w:r>
    </w:p>
    <w:p w:rsidR="00267B5C" w:rsidRPr="006D4B72" w:rsidRDefault="00D33B55" w:rsidP="00AC32AF">
      <w:pPr>
        <w:pStyle w:val="ListParagraph"/>
        <w:numPr>
          <w:ilvl w:val="0"/>
          <w:numId w:val="36"/>
        </w:numPr>
      </w:pPr>
      <w:r w:rsidRPr="006D4B72">
        <w:t>Understanding that How-T</w:t>
      </w:r>
      <w:r w:rsidR="00267B5C" w:rsidRPr="006D4B72">
        <w:t>o books are written to teach others (understanding purpose of How-to books)</w:t>
      </w:r>
    </w:p>
    <w:p w:rsidR="00267B5C" w:rsidRPr="006D4B72" w:rsidRDefault="00267B5C" w:rsidP="00AC32AF">
      <w:pPr>
        <w:pStyle w:val="ListParagraph"/>
        <w:numPr>
          <w:ilvl w:val="0"/>
          <w:numId w:val="36"/>
        </w:numPr>
      </w:pPr>
      <w:r w:rsidRPr="006D4B72">
        <w:t>Identifying the different possible audiences that may want to read thes</w:t>
      </w:r>
      <w:r w:rsidR="00D33B55" w:rsidRPr="006D4B72">
        <w:t>e books</w:t>
      </w:r>
    </w:p>
    <w:p w:rsidR="00267B5C" w:rsidRPr="006D4B72" w:rsidRDefault="00267B5C" w:rsidP="00AC32AF">
      <w:pPr>
        <w:pStyle w:val="ListParagraph"/>
        <w:numPr>
          <w:ilvl w:val="0"/>
          <w:numId w:val="36"/>
        </w:numPr>
      </w:pPr>
      <w:r w:rsidRPr="006D4B72">
        <w:t>Iden</w:t>
      </w:r>
      <w:r w:rsidR="00D33B55" w:rsidRPr="006D4B72">
        <w:t>tifying how writers gather</w:t>
      </w:r>
      <w:r w:rsidRPr="006D4B72">
        <w:t xml:space="preserve"> ideas – leading a </w:t>
      </w:r>
      <w:proofErr w:type="spellStart"/>
      <w:r w:rsidRPr="006D4B72">
        <w:t>Writerly</w:t>
      </w:r>
      <w:proofErr w:type="spellEnd"/>
      <w:r w:rsidRPr="006D4B72">
        <w:t xml:space="preserve"> Life </w:t>
      </w:r>
    </w:p>
    <w:p w:rsidR="00267B5C" w:rsidRPr="006D4B72" w:rsidRDefault="00267B5C" w:rsidP="00AC32AF">
      <w:pPr>
        <w:pStyle w:val="ListParagraph"/>
        <w:numPr>
          <w:ilvl w:val="0"/>
          <w:numId w:val="36"/>
        </w:numPr>
      </w:pPr>
      <w:r w:rsidRPr="006D4B72">
        <w:t xml:space="preserve">Identifying </w:t>
      </w:r>
      <w:r w:rsidR="008C3F09" w:rsidRPr="006D4B72">
        <w:t>how to effectively craft a How-T</w:t>
      </w:r>
      <w:r w:rsidRPr="006D4B72">
        <w:t>o book using qualities of good writing and specialized language</w:t>
      </w:r>
    </w:p>
    <w:p w:rsidR="00267B5C" w:rsidRPr="00267B5C" w:rsidRDefault="00267B5C" w:rsidP="00267B5C">
      <w:pPr>
        <w:ind w:left="0" w:firstLine="720"/>
        <w:rPr>
          <w:sz w:val="20"/>
          <w:szCs w:val="20"/>
        </w:rPr>
      </w:pPr>
    </w:p>
    <w:p w:rsidR="00267B5C" w:rsidRPr="00A17234" w:rsidRDefault="00267B5C" w:rsidP="00267B5C">
      <w:pPr>
        <w:ind w:left="0" w:firstLine="0"/>
        <w:rPr>
          <w:b/>
          <w:sz w:val="24"/>
          <w:szCs w:val="24"/>
        </w:rPr>
      </w:pPr>
      <w:r w:rsidRPr="00A17234">
        <w:rPr>
          <w:b/>
          <w:sz w:val="24"/>
          <w:szCs w:val="24"/>
        </w:rPr>
        <w:t>Immersion Act</w:t>
      </w:r>
      <w:r w:rsidR="00C870AA" w:rsidRPr="00A17234">
        <w:rPr>
          <w:b/>
          <w:sz w:val="24"/>
          <w:szCs w:val="24"/>
        </w:rPr>
        <w:t>ivities for How-to books</w:t>
      </w:r>
    </w:p>
    <w:p w:rsidR="00267B5C" w:rsidRDefault="00267B5C" w:rsidP="00267B5C">
      <w:pPr>
        <w:ind w:left="0" w:firstLine="0"/>
      </w:pPr>
      <w:r w:rsidRPr="00EB5114">
        <w:t xml:space="preserve">The following is a collection of immersion activities that teachers may do. These may be done during read aloud, shared reading, reading workshop or writing time.  </w:t>
      </w:r>
    </w:p>
    <w:p w:rsidR="00A17234" w:rsidRPr="00EB5114" w:rsidRDefault="00A17234" w:rsidP="00267B5C">
      <w:pPr>
        <w:ind w:left="0" w:firstLine="0"/>
      </w:pPr>
    </w:p>
    <w:p w:rsidR="00162FFF" w:rsidRPr="006D4B72" w:rsidRDefault="008C3F09" w:rsidP="00AC32AF">
      <w:pPr>
        <w:pStyle w:val="ListParagraph"/>
        <w:numPr>
          <w:ilvl w:val="0"/>
          <w:numId w:val="40"/>
        </w:numPr>
        <w:ind w:left="360"/>
      </w:pPr>
      <w:r w:rsidRPr="006D4B72">
        <w:t>Study Mentor Text [See Resource Section: Resource Immersion A - Suggested Mentor Text for How-To books]</w:t>
      </w:r>
      <w:r w:rsidR="007340D5" w:rsidRPr="006D4B72">
        <w:t>.</w:t>
      </w:r>
      <w:r w:rsidRPr="006D4B72">
        <w:t xml:space="preserve"> These selections may be used during read aloud, shared reading, reading workshop or writing workshop.</w:t>
      </w:r>
      <w:r w:rsidR="00162FFF" w:rsidRPr="006D4B72">
        <w:t xml:space="preserve"> Study the concept of procedural How-To books, what they include, and how they work. </w:t>
      </w:r>
    </w:p>
    <w:p w:rsidR="00162FFF" w:rsidRPr="006D4B72" w:rsidRDefault="00162FFF" w:rsidP="00AC32AF">
      <w:pPr>
        <w:pStyle w:val="ListParagraph"/>
        <w:numPr>
          <w:ilvl w:val="1"/>
          <w:numId w:val="38"/>
        </w:numPr>
        <w:ind w:left="1080"/>
      </w:pPr>
      <w:r w:rsidRPr="006D4B72">
        <w:t xml:space="preserve">Review purpose of sequencing steps.  </w:t>
      </w:r>
    </w:p>
    <w:p w:rsidR="00162FFF" w:rsidRPr="006D4B72" w:rsidRDefault="00162FFF" w:rsidP="00AC32AF">
      <w:pPr>
        <w:pStyle w:val="ListParagraph"/>
        <w:numPr>
          <w:ilvl w:val="1"/>
          <w:numId w:val="38"/>
        </w:numPr>
        <w:ind w:left="1080"/>
      </w:pPr>
      <w:r w:rsidRPr="006D4B72">
        <w:t>Highlight:  clarity, sequence, explicit detail and audience</w:t>
      </w:r>
    </w:p>
    <w:p w:rsidR="008C3F09" w:rsidRPr="006D4B72" w:rsidRDefault="00162FFF" w:rsidP="00AC32AF">
      <w:pPr>
        <w:pStyle w:val="ListParagraph"/>
        <w:numPr>
          <w:ilvl w:val="0"/>
          <w:numId w:val="37"/>
        </w:numPr>
        <w:ind w:left="720"/>
      </w:pPr>
      <w:r w:rsidRPr="006D4B72">
        <w:t xml:space="preserve">Purpose of studying </w:t>
      </w:r>
      <w:r w:rsidR="008C3F09" w:rsidRPr="006D4B72">
        <w:t>mentor text:</w:t>
      </w:r>
    </w:p>
    <w:p w:rsidR="008C3F09" w:rsidRPr="006D4B72" w:rsidRDefault="008C3F09" w:rsidP="00AC32AF">
      <w:pPr>
        <w:pStyle w:val="ListParagraph"/>
        <w:numPr>
          <w:ilvl w:val="1"/>
          <w:numId w:val="39"/>
        </w:numPr>
        <w:ind w:left="1080"/>
      </w:pPr>
      <w:r w:rsidRPr="006D4B72">
        <w:t>Generate excitement and interest in reading and writing How-To books</w:t>
      </w:r>
    </w:p>
    <w:p w:rsidR="008C3F09" w:rsidRPr="006D4B72" w:rsidRDefault="008C3F09" w:rsidP="00AC32AF">
      <w:pPr>
        <w:pStyle w:val="ListParagraph"/>
        <w:numPr>
          <w:ilvl w:val="1"/>
          <w:numId w:val="39"/>
        </w:numPr>
        <w:ind w:left="1080"/>
      </w:pPr>
      <w:r w:rsidRPr="006D4B72">
        <w:t>Co-construct with students a definition and purpose/s of How-To books</w:t>
      </w:r>
    </w:p>
    <w:p w:rsidR="008C3F09" w:rsidRPr="006D4B72" w:rsidRDefault="008C3F09" w:rsidP="00AC32AF">
      <w:pPr>
        <w:pStyle w:val="ListParagraph"/>
        <w:numPr>
          <w:ilvl w:val="1"/>
          <w:numId w:val="39"/>
        </w:numPr>
        <w:ind w:left="1080"/>
      </w:pPr>
      <w:r w:rsidRPr="006D4B72">
        <w:t xml:space="preserve">Develop a list of characteristics of How-To books – </w:t>
      </w:r>
      <w:proofErr w:type="spellStart"/>
      <w:r w:rsidRPr="006D4B72">
        <w:t>Noticings</w:t>
      </w:r>
      <w:proofErr w:type="spellEnd"/>
    </w:p>
    <w:p w:rsidR="008C3F09" w:rsidRPr="006D4B72" w:rsidRDefault="008C3F09" w:rsidP="008C3F09">
      <w:pPr>
        <w:ind w:left="692"/>
      </w:pPr>
    </w:p>
    <w:p w:rsidR="008C3F09" w:rsidRDefault="008C3F09" w:rsidP="007B6B2B">
      <w:pPr>
        <w:ind w:hanging="346"/>
        <w:rPr>
          <w:b/>
        </w:rPr>
      </w:pPr>
      <w:r w:rsidRPr="006D4B72">
        <w:rPr>
          <w:b/>
        </w:rPr>
        <w:t>Possible areas to explore using mentor texts:</w:t>
      </w:r>
    </w:p>
    <w:p w:rsidR="008C3F09" w:rsidRPr="006D4B72" w:rsidRDefault="008C3F09" w:rsidP="00AC32AF">
      <w:pPr>
        <w:pStyle w:val="ListParagraph"/>
        <w:numPr>
          <w:ilvl w:val="0"/>
          <w:numId w:val="37"/>
        </w:numPr>
        <w:ind w:left="720"/>
      </w:pPr>
      <w:proofErr w:type="spellStart"/>
      <w:r w:rsidRPr="006D4B72">
        <w:t>Noticings</w:t>
      </w:r>
      <w:proofErr w:type="spellEnd"/>
      <w:r w:rsidRPr="006D4B72">
        <w:t xml:space="preserve">:  </w:t>
      </w:r>
    </w:p>
    <w:p w:rsidR="008C3F09" w:rsidRPr="006D4B72" w:rsidRDefault="008C3F09" w:rsidP="00A17234">
      <w:pPr>
        <w:ind w:left="720" w:firstLine="0"/>
      </w:pPr>
      <w:proofErr w:type="gramStart"/>
      <w:r w:rsidRPr="006D4B72">
        <w:t>o</w:t>
      </w:r>
      <w:proofErr w:type="gramEnd"/>
      <w:r w:rsidRPr="006D4B72">
        <w:t xml:space="preserve">      Follows a sequence of events – first, next and last</w:t>
      </w:r>
    </w:p>
    <w:p w:rsidR="008C3F09" w:rsidRPr="006D4B72" w:rsidRDefault="008C3F09" w:rsidP="00A17234">
      <w:pPr>
        <w:ind w:left="720" w:firstLine="0"/>
      </w:pPr>
      <w:proofErr w:type="gramStart"/>
      <w:r w:rsidRPr="006D4B72">
        <w:lastRenderedPageBreak/>
        <w:t>o</w:t>
      </w:r>
      <w:proofErr w:type="gramEnd"/>
      <w:r w:rsidRPr="006D4B72">
        <w:t xml:space="preserve">      Clarity of procedures-steps are clear and easy to follow</w:t>
      </w:r>
    </w:p>
    <w:p w:rsidR="008C3F09" w:rsidRPr="006D4B72" w:rsidRDefault="00A430A7" w:rsidP="00AC32AF">
      <w:pPr>
        <w:pStyle w:val="ListParagraph"/>
        <w:numPr>
          <w:ilvl w:val="0"/>
          <w:numId w:val="18"/>
        </w:numPr>
        <w:ind w:left="1080"/>
      </w:pPr>
      <w:r>
        <w:t xml:space="preserve"> </w:t>
      </w:r>
      <w:r w:rsidR="00D4458F" w:rsidRPr="006D4B72">
        <w:t xml:space="preserve">Precise words-use words </w:t>
      </w:r>
      <w:r w:rsidR="0084724F" w:rsidRPr="006D4B72">
        <w:t>specific to topic (ex: basketball- dribble, bounce, etc.)</w:t>
      </w:r>
    </w:p>
    <w:p w:rsidR="008C3F09" w:rsidRPr="006D4B72" w:rsidRDefault="00A430A7" w:rsidP="00AC32AF">
      <w:pPr>
        <w:pStyle w:val="ListParagraph"/>
        <w:numPr>
          <w:ilvl w:val="0"/>
          <w:numId w:val="18"/>
        </w:numPr>
        <w:ind w:left="1080"/>
      </w:pPr>
      <w:r>
        <w:t xml:space="preserve"> </w:t>
      </w:r>
      <w:r w:rsidR="00D4458F" w:rsidRPr="006D4B72">
        <w:t>Action lines and</w:t>
      </w:r>
      <w:r w:rsidR="008C3F09" w:rsidRPr="006D4B72">
        <w:t xml:space="preserve"> arrows</w:t>
      </w:r>
    </w:p>
    <w:p w:rsidR="008C3F09" w:rsidRPr="006D4B72" w:rsidRDefault="00A430A7" w:rsidP="00AC32AF">
      <w:pPr>
        <w:pStyle w:val="ListParagraph"/>
        <w:numPr>
          <w:ilvl w:val="0"/>
          <w:numId w:val="18"/>
        </w:numPr>
        <w:ind w:left="1080"/>
      </w:pPr>
      <w:r>
        <w:t xml:space="preserve"> </w:t>
      </w:r>
      <w:r w:rsidR="008C3F09" w:rsidRPr="006D4B72">
        <w:t>Zoom in</w:t>
      </w:r>
      <w:r w:rsidR="00D4458F" w:rsidRPr="006D4B72">
        <w:t xml:space="preserve"> pictures</w:t>
      </w:r>
      <w:r w:rsidR="0084724F" w:rsidRPr="006D4B72">
        <w:t>- show special parts up close</w:t>
      </w:r>
    </w:p>
    <w:p w:rsidR="008C3F09" w:rsidRPr="006D4B72" w:rsidRDefault="00A430A7" w:rsidP="00AC32AF">
      <w:pPr>
        <w:pStyle w:val="ListParagraph"/>
        <w:numPr>
          <w:ilvl w:val="0"/>
          <w:numId w:val="18"/>
        </w:numPr>
        <w:ind w:left="1080"/>
      </w:pPr>
      <w:r>
        <w:t xml:space="preserve"> </w:t>
      </w:r>
      <w:r w:rsidR="008C3F09" w:rsidRPr="006D4B72">
        <w:t xml:space="preserve">Labels </w:t>
      </w:r>
      <w:r w:rsidR="008C3F09" w:rsidRPr="006D4B72">
        <w:tab/>
      </w:r>
      <w:r w:rsidR="008C3F09" w:rsidRPr="006D4B72">
        <w:tab/>
      </w:r>
      <w:r w:rsidR="008C3F09" w:rsidRPr="006D4B72">
        <w:tab/>
      </w:r>
    </w:p>
    <w:p w:rsidR="00A430A7" w:rsidRDefault="008C3F09" w:rsidP="00A17234">
      <w:pPr>
        <w:ind w:left="1094" w:hanging="374"/>
      </w:pPr>
      <w:proofErr w:type="gramStart"/>
      <w:r w:rsidRPr="006D4B72">
        <w:t>o</w:t>
      </w:r>
      <w:proofErr w:type="gramEnd"/>
      <w:r w:rsidRPr="006D4B72">
        <w:tab/>
      </w:r>
      <w:r w:rsidR="00A430A7">
        <w:t xml:space="preserve"> </w:t>
      </w:r>
      <w:r w:rsidRPr="006D4B72">
        <w:t>Explicit detail</w:t>
      </w:r>
      <w:r w:rsidR="0084724F" w:rsidRPr="006D4B72">
        <w:t xml:space="preserve">- provide or elaborate procedures or steps (ex. Make the dough into cookies vs. shape the </w:t>
      </w:r>
      <w:r w:rsidR="00A430A7">
        <w:t xml:space="preserve">   </w:t>
      </w:r>
    </w:p>
    <w:p w:rsidR="008C3F09" w:rsidRPr="006D4B72" w:rsidRDefault="00A430A7" w:rsidP="00A17234">
      <w:pPr>
        <w:ind w:left="360" w:hanging="374"/>
      </w:pPr>
      <w:r>
        <w:t xml:space="preserve">         </w:t>
      </w:r>
      <w:r w:rsidR="00A17234">
        <w:t xml:space="preserve">      </w:t>
      </w:r>
      <w:proofErr w:type="gramStart"/>
      <w:r w:rsidR="0084724F" w:rsidRPr="006D4B72">
        <w:t>dough</w:t>
      </w:r>
      <w:proofErr w:type="gramEnd"/>
      <w:r w:rsidR="0084724F" w:rsidRPr="006D4B72">
        <w:t xml:space="preserve"> into little balls)</w:t>
      </w:r>
    </w:p>
    <w:p w:rsidR="008C3F09" w:rsidRPr="006D4B72" w:rsidRDefault="00972FFD" w:rsidP="00A17234">
      <w:pPr>
        <w:ind w:left="720" w:firstLine="0"/>
      </w:pPr>
      <w:proofErr w:type="gramStart"/>
      <w:r w:rsidRPr="006D4B72">
        <w:t>o</w:t>
      </w:r>
      <w:proofErr w:type="gramEnd"/>
      <w:r w:rsidRPr="006D4B72">
        <w:t xml:space="preserve">      </w:t>
      </w:r>
      <w:r w:rsidR="00D4458F" w:rsidRPr="006D4B72">
        <w:t>Warnings or</w:t>
      </w:r>
      <w:r w:rsidR="0084724F" w:rsidRPr="006D4B72">
        <w:t xml:space="preserve"> tips to help the reader be safe</w:t>
      </w:r>
      <w:r w:rsidR="00D4458F" w:rsidRPr="006D4B72">
        <w:t xml:space="preserve"> or successful</w:t>
      </w:r>
    </w:p>
    <w:p w:rsidR="008C3F09" w:rsidRPr="006D4B72" w:rsidRDefault="00972FFD" w:rsidP="00A17234">
      <w:pPr>
        <w:ind w:left="720" w:firstLine="0"/>
      </w:pPr>
      <w:proofErr w:type="gramStart"/>
      <w:r w:rsidRPr="006D4B72">
        <w:t>o</w:t>
      </w:r>
      <w:proofErr w:type="gramEnd"/>
      <w:r w:rsidRPr="006D4B72">
        <w:t xml:space="preserve">      </w:t>
      </w:r>
      <w:r w:rsidR="008C3F09" w:rsidRPr="006D4B72">
        <w:t>Informative voice</w:t>
      </w:r>
      <w:r w:rsidR="0084724F" w:rsidRPr="006D4B72">
        <w:t>-telling voice</w:t>
      </w:r>
    </w:p>
    <w:p w:rsidR="00162FFF" w:rsidRPr="006D4B72" w:rsidRDefault="00972FFD" w:rsidP="00A17234">
      <w:pPr>
        <w:ind w:left="720" w:firstLine="0"/>
      </w:pPr>
      <w:proofErr w:type="gramStart"/>
      <w:r w:rsidRPr="006D4B72">
        <w:t>o</w:t>
      </w:r>
      <w:proofErr w:type="gramEnd"/>
      <w:r w:rsidRPr="006D4B72">
        <w:t xml:space="preserve">      </w:t>
      </w:r>
      <w:r w:rsidR="008C3F09" w:rsidRPr="006D4B72">
        <w:t xml:space="preserve">Other aspects as noticed </w:t>
      </w:r>
    </w:p>
    <w:p w:rsidR="00162FFF" w:rsidRPr="006D4B72" w:rsidRDefault="00162FFF" w:rsidP="00AC32AF">
      <w:pPr>
        <w:pStyle w:val="ListParagraph"/>
        <w:numPr>
          <w:ilvl w:val="0"/>
          <w:numId w:val="37"/>
        </w:numPr>
        <w:ind w:left="720"/>
      </w:pPr>
      <w:r w:rsidRPr="006D4B72">
        <w:t>Organizational</w:t>
      </w:r>
      <w:r w:rsidR="00A17234">
        <w:t xml:space="preserve"> </w:t>
      </w:r>
      <w:r w:rsidRPr="006D4B72">
        <w:t xml:space="preserve"> Pattern:  Study the typical organizational pattern of How-to books </w:t>
      </w:r>
    </w:p>
    <w:p w:rsidR="008C3F09" w:rsidRPr="006D4B72" w:rsidRDefault="00162FFF" w:rsidP="00AC32AF">
      <w:pPr>
        <w:pStyle w:val="ListParagraph"/>
        <w:numPr>
          <w:ilvl w:val="0"/>
          <w:numId w:val="37"/>
        </w:numPr>
        <w:ind w:left="720"/>
      </w:pPr>
      <w:r w:rsidRPr="006D4B72">
        <w:t xml:space="preserve">Qualities of Good Writing:  Throughout the unit of study, students will revisit familiar texts to study things such as punctuation, sequencing, word choice, audience, </w:t>
      </w:r>
      <w:r w:rsidR="0055156D" w:rsidRPr="006D4B72">
        <w:t>etc.</w:t>
      </w:r>
    </w:p>
    <w:p w:rsidR="00267B5C" w:rsidRPr="006D4B72" w:rsidRDefault="007340D5" w:rsidP="00267B5C">
      <w:pPr>
        <w:ind w:left="0" w:firstLine="0"/>
      </w:pPr>
      <w:r w:rsidRPr="006D4B72">
        <w:t xml:space="preserve">2.    </w:t>
      </w:r>
      <w:r w:rsidR="00267B5C" w:rsidRPr="006D4B72">
        <w:t xml:space="preserve">Develop </w:t>
      </w:r>
      <w:r w:rsidR="004A1D18">
        <w:t>c</w:t>
      </w:r>
      <w:r w:rsidR="00267B5C" w:rsidRPr="006D4B72">
        <w:t>ore</w:t>
      </w:r>
      <w:r w:rsidRPr="006D4B72">
        <w:t xml:space="preserve"> Anchor Charts -</w:t>
      </w:r>
      <w:r w:rsidR="00267B5C" w:rsidRPr="006D4B72">
        <w:t xml:space="preserve"> </w:t>
      </w:r>
    </w:p>
    <w:p w:rsidR="008E27D7" w:rsidRPr="006D4B72" w:rsidRDefault="007340D5" w:rsidP="007340D5">
      <w:pPr>
        <w:ind w:firstLine="0"/>
      </w:pPr>
      <w:r w:rsidRPr="006D4B72">
        <w:t>These</w:t>
      </w:r>
      <w:r w:rsidR="00267B5C" w:rsidRPr="006D4B72">
        <w:t xml:space="preserve"> chart</w:t>
      </w:r>
      <w:r w:rsidRPr="006D4B72">
        <w:t>s</w:t>
      </w:r>
      <w:r w:rsidR="00267B5C" w:rsidRPr="006D4B72">
        <w:t xml:space="preserve"> should be co-constructed by teacher and students during this phase based on what the class finds as they study mentor text.  This chart will be used as a reference</w:t>
      </w:r>
      <w:r w:rsidRPr="006D4B72">
        <w:t xml:space="preserve"> throughout the unit of study </w:t>
      </w:r>
    </w:p>
    <w:p w:rsidR="007340D5" w:rsidRPr="006D4B72" w:rsidRDefault="007340D5" w:rsidP="00AC32AF">
      <w:pPr>
        <w:pStyle w:val="ListParagraph"/>
        <w:numPr>
          <w:ilvl w:val="0"/>
          <w:numId w:val="28"/>
        </w:numPr>
        <w:ind w:left="720"/>
      </w:pPr>
      <w:r w:rsidRPr="006D4B72">
        <w:t>Dev</w:t>
      </w:r>
      <w:r w:rsidR="00972FFD" w:rsidRPr="006D4B72">
        <w:t>elop a chart  Things we know how t</w:t>
      </w:r>
      <w:r w:rsidRPr="006D4B72">
        <w:t>o do and can teach others – Students are asked to think ab</w:t>
      </w:r>
      <w:r w:rsidR="00E07AAA" w:rsidRPr="006D4B72">
        <w:t>out how the authors of the How-T</w:t>
      </w:r>
      <w:r w:rsidRPr="006D4B72">
        <w:t>o books they’ve read teach others and consider what they could also teach other</w:t>
      </w:r>
      <w:r w:rsidR="00E07AAA" w:rsidRPr="006D4B72">
        <w:t>s. Questions include: What how-T</w:t>
      </w:r>
      <w:r w:rsidRPr="006D4B72">
        <w:t>o idea does this trigger for you? What do I know about that I might want to teach others?  The following may be possible items on that list: taking care of a pet, how to play a sport, how to get ready for school, etc…</w:t>
      </w:r>
    </w:p>
    <w:p w:rsidR="00972FFD" w:rsidRPr="006D4B72" w:rsidRDefault="00972FFD" w:rsidP="00AC32AF">
      <w:pPr>
        <w:pStyle w:val="ListParagraph"/>
        <w:numPr>
          <w:ilvl w:val="0"/>
          <w:numId w:val="28"/>
        </w:numPr>
        <w:ind w:left="720"/>
      </w:pPr>
      <w:r w:rsidRPr="006D4B72">
        <w:t>Develop an anchor chart of Precise Words We Can Use (Ex: a ball with an arrow up and down with the word bounce next to it)</w:t>
      </w:r>
      <w:r w:rsidR="00D4458F" w:rsidRPr="006D4B72">
        <w:t>. This</w:t>
      </w:r>
      <w:r w:rsidR="00F33FA7" w:rsidRPr="006D4B72">
        <w:t xml:space="preserve"> chart may be organized by </w:t>
      </w:r>
      <w:r w:rsidR="00D4458F" w:rsidRPr="006D4B72">
        <w:t>different topi</w:t>
      </w:r>
      <w:r w:rsidR="00E07AAA" w:rsidRPr="006D4B72">
        <w:t>cs (Ex. s</w:t>
      </w:r>
      <w:r w:rsidR="00F33FA7" w:rsidRPr="006D4B72">
        <w:t>ports, food, etc.)</w:t>
      </w:r>
      <w:r w:rsidR="00E07AAA" w:rsidRPr="006D4B72">
        <w:t>.</w:t>
      </w:r>
    </w:p>
    <w:p w:rsidR="00267B5C" w:rsidRPr="006D4B72" w:rsidRDefault="007340D5" w:rsidP="008506DF">
      <w:pPr>
        <w:ind w:left="360"/>
      </w:pPr>
      <w:r w:rsidRPr="006D4B72">
        <w:t>3.</w:t>
      </w:r>
      <w:r w:rsidRPr="006D4B72">
        <w:tab/>
        <w:t xml:space="preserve">Oral Language </w:t>
      </w:r>
      <w:r w:rsidR="00267B5C" w:rsidRPr="006D4B72">
        <w:t>Activities – The purpose of storytelling activities is to provide additional time to practice oral language skills, such as using an informative voice, sequenci</w:t>
      </w:r>
      <w:r w:rsidR="00E07AAA" w:rsidRPr="006D4B72">
        <w:t>ng stories, adding details, etc.</w:t>
      </w:r>
      <w:r w:rsidR="00267B5C" w:rsidRPr="006D4B72">
        <w:t xml:space="preserve">  Students may tell about famili</w:t>
      </w:r>
      <w:r w:rsidR="00E07AAA" w:rsidRPr="006D4B72">
        <w:t xml:space="preserve">ar tasks that require steps, </w:t>
      </w:r>
      <w:r w:rsidR="00267B5C" w:rsidRPr="006D4B72">
        <w:t>shared experiences from the classroo</w:t>
      </w:r>
      <w:r w:rsidR="00462225" w:rsidRPr="006D4B72">
        <w:t>m or other parts of their lives and act these steps out.</w:t>
      </w:r>
    </w:p>
    <w:p w:rsidR="00267B5C" w:rsidRPr="006D4B72" w:rsidRDefault="00267B5C" w:rsidP="003143D4">
      <w:pPr>
        <w:ind w:left="360"/>
      </w:pPr>
      <w:r w:rsidRPr="006D4B72">
        <w:t xml:space="preserve">  </w:t>
      </w:r>
      <w:r w:rsidR="007340D5" w:rsidRPr="006D4B72">
        <w:t>4</w:t>
      </w:r>
      <w:r w:rsidRPr="006D4B72">
        <w:t>.</w:t>
      </w:r>
      <w:r w:rsidRPr="006D4B72">
        <w:tab/>
      </w:r>
      <w:r w:rsidR="003143D4">
        <w:t xml:space="preserve"> </w:t>
      </w:r>
      <w:r w:rsidRPr="006D4B72">
        <w:t>Engage in a shared class experience (e.g. making popcorn, getting ready for</w:t>
      </w:r>
      <w:r w:rsidR="007340D5" w:rsidRPr="006D4B72">
        <w:t xml:space="preserve"> lunch, doing an activity, etc</w:t>
      </w:r>
      <w:r w:rsidRPr="006D4B72">
        <w:t xml:space="preserve">.).  This could be used during the unit for whole class/and or small group work.  </w:t>
      </w:r>
    </w:p>
    <w:p w:rsidR="00267B5C" w:rsidRPr="006D4B72" w:rsidRDefault="00267B5C" w:rsidP="00267B5C"/>
    <w:p w:rsidR="00F14B08" w:rsidRPr="00267B5C" w:rsidRDefault="00F14B08" w:rsidP="00F14B08">
      <w:pPr>
        <w:ind w:firstLine="0"/>
        <w:rPr>
          <w:sz w:val="20"/>
          <w:szCs w:val="20"/>
        </w:rPr>
      </w:pPr>
    </w:p>
    <w:p w:rsidR="00B96654" w:rsidRDefault="00B96654" w:rsidP="00267B5C">
      <w:pPr>
        <w:rPr>
          <w:sz w:val="20"/>
          <w:szCs w:val="20"/>
        </w:rPr>
      </w:pPr>
    </w:p>
    <w:p w:rsidR="00B96654" w:rsidRDefault="00B96654">
      <w:pPr>
        <w:rPr>
          <w:sz w:val="20"/>
          <w:szCs w:val="20"/>
        </w:rPr>
      </w:pPr>
      <w:r>
        <w:rPr>
          <w:sz w:val="20"/>
          <w:szCs w:val="20"/>
        </w:rPr>
        <w:br w:type="page"/>
      </w:r>
    </w:p>
    <w:p w:rsidR="00A40010" w:rsidRPr="003143D4" w:rsidRDefault="00145A74" w:rsidP="00A40010">
      <w:pPr>
        <w:rPr>
          <w:b/>
          <w:sz w:val="24"/>
          <w:szCs w:val="24"/>
        </w:rPr>
      </w:pPr>
      <w:r w:rsidRPr="003143D4">
        <w:rPr>
          <w:b/>
          <w:sz w:val="24"/>
          <w:szCs w:val="24"/>
        </w:rPr>
        <w:lastRenderedPageBreak/>
        <w:t>I</w:t>
      </w:r>
      <w:r w:rsidR="001C204D" w:rsidRPr="003143D4">
        <w:rPr>
          <w:b/>
          <w:sz w:val="24"/>
          <w:szCs w:val="24"/>
        </w:rPr>
        <w:t xml:space="preserve">mmersion </w:t>
      </w:r>
      <w:r w:rsidRPr="003143D4">
        <w:rPr>
          <w:b/>
          <w:sz w:val="24"/>
          <w:szCs w:val="24"/>
        </w:rPr>
        <w:t>Phase, Continued</w:t>
      </w:r>
      <w:r w:rsidR="00A40010" w:rsidRPr="003143D4">
        <w:rPr>
          <w:b/>
          <w:sz w:val="24"/>
          <w:szCs w:val="24"/>
        </w:rPr>
        <w:t xml:space="preserve"> </w:t>
      </w:r>
    </w:p>
    <w:p w:rsidR="00D72D77" w:rsidRPr="00575265" w:rsidRDefault="00D72D77" w:rsidP="00A40010">
      <w:pPr>
        <w:rPr>
          <w:b/>
          <w:sz w:val="28"/>
          <w:szCs w:val="28"/>
        </w:rPr>
      </w:pPr>
    </w:p>
    <w:tbl>
      <w:tblPr>
        <w:tblStyle w:val="TableGrid"/>
        <w:tblW w:w="0" w:type="auto"/>
        <w:tblLook w:val="04A0" w:firstRow="1" w:lastRow="0" w:firstColumn="1" w:lastColumn="0" w:noHBand="0" w:noVBand="1"/>
      </w:tblPr>
      <w:tblGrid>
        <w:gridCol w:w="1638"/>
        <w:gridCol w:w="9180"/>
      </w:tblGrid>
      <w:tr w:rsidR="006D6E40" w:rsidRPr="006D4B72" w:rsidTr="00DA2869">
        <w:tc>
          <w:tcPr>
            <w:tcW w:w="1638" w:type="dxa"/>
            <w:tcBorders>
              <w:top w:val="single" w:sz="12" w:space="0" w:color="auto"/>
              <w:left w:val="single" w:sz="12" w:space="0" w:color="auto"/>
              <w:bottom w:val="single" w:sz="4" w:space="0" w:color="auto"/>
              <w:right w:val="single" w:sz="4" w:space="0" w:color="auto"/>
            </w:tcBorders>
          </w:tcPr>
          <w:p w:rsidR="006D6E40" w:rsidRPr="006D4B72" w:rsidRDefault="006D6E40" w:rsidP="00DA2869">
            <w:pPr>
              <w:rPr>
                <w:b/>
              </w:rPr>
            </w:pPr>
            <w:r w:rsidRPr="006D4B72">
              <w:rPr>
                <w:b/>
              </w:rPr>
              <w:t>Session</w:t>
            </w:r>
          </w:p>
        </w:tc>
        <w:tc>
          <w:tcPr>
            <w:tcW w:w="9180" w:type="dxa"/>
            <w:tcBorders>
              <w:top w:val="single" w:sz="12" w:space="0" w:color="auto"/>
              <w:left w:val="single" w:sz="4" w:space="0" w:color="auto"/>
              <w:bottom w:val="single" w:sz="4" w:space="0" w:color="auto"/>
              <w:right w:val="single" w:sz="12" w:space="0" w:color="auto"/>
            </w:tcBorders>
          </w:tcPr>
          <w:p w:rsidR="006D6E40" w:rsidRPr="006D4B72" w:rsidRDefault="006D6E40" w:rsidP="00DA2869">
            <w:r w:rsidRPr="006D4B72">
              <w:t>Immersion Phase- Sample Session (this is one of several possible immersion sessions)</w:t>
            </w:r>
          </w:p>
        </w:tc>
      </w:tr>
      <w:tr w:rsidR="00A40010" w:rsidRPr="006D4B72"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D4B72" w:rsidRDefault="00A40010" w:rsidP="00DA2869">
            <w:pPr>
              <w:rPr>
                <w:b/>
              </w:rPr>
            </w:pPr>
            <w:r w:rsidRPr="006D4B72">
              <w:rPr>
                <w:b/>
              </w:rPr>
              <w:t>Concept</w:t>
            </w:r>
            <w:r w:rsidR="006D6E40" w:rsidRPr="006D4B72">
              <w:rPr>
                <w:b/>
              </w:rPr>
              <w:t xml:space="preserve"> I</w:t>
            </w:r>
          </w:p>
        </w:tc>
        <w:tc>
          <w:tcPr>
            <w:tcW w:w="9180" w:type="dxa"/>
            <w:tcBorders>
              <w:top w:val="single" w:sz="12" w:space="0" w:color="auto"/>
              <w:left w:val="single" w:sz="4" w:space="0" w:color="auto"/>
              <w:bottom w:val="single" w:sz="4" w:space="0" w:color="auto"/>
              <w:right w:val="single" w:sz="12" w:space="0" w:color="auto"/>
            </w:tcBorders>
          </w:tcPr>
          <w:p w:rsidR="00145A74" w:rsidRDefault="006D6E40" w:rsidP="00DA2869">
            <w:r w:rsidRPr="006D4B72">
              <w:t>Writers use mentor text to study ch</w:t>
            </w:r>
            <w:r w:rsidR="00346B03" w:rsidRPr="006D4B72">
              <w:t>aracteristics of Procedural How-</w:t>
            </w:r>
            <w:r w:rsidR="00145A74">
              <w:t>To books and generate</w:t>
            </w:r>
          </w:p>
          <w:p w:rsidR="00394F3C" w:rsidRPr="006D4B72" w:rsidRDefault="006D6E40" w:rsidP="00145A74">
            <w:proofErr w:type="gramStart"/>
            <w:r w:rsidRPr="006D4B72">
              <w:t>procedural</w:t>
            </w:r>
            <w:proofErr w:type="gramEnd"/>
            <w:r w:rsidRPr="006D4B72">
              <w:t xml:space="preserve"> How</w:t>
            </w:r>
            <w:r w:rsidR="00CC594D" w:rsidRPr="006D4B72">
              <w:t>-</w:t>
            </w:r>
            <w:r w:rsidRPr="006D4B72">
              <w:t>To</w:t>
            </w:r>
            <w:r w:rsidR="00145A74">
              <w:t xml:space="preserve"> </w:t>
            </w:r>
            <w:r w:rsidRPr="006D4B72">
              <w:t>topics.</w:t>
            </w:r>
          </w:p>
        </w:tc>
      </w:tr>
      <w:tr w:rsidR="00A40010" w:rsidRPr="006D4B72"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D4B72" w:rsidRDefault="00A40010" w:rsidP="00DA2869">
            <w:pPr>
              <w:rPr>
                <w:b/>
              </w:rPr>
            </w:pPr>
            <w:r w:rsidRPr="006D4B72">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D4B72" w:rsidRDefault="006D6E40" w:rsidP="006D6E40">
            <w:pPr>
              <w:ind w:left="0" w:firstLine="0"/>
            </w:pPr>
            <w:r w:rsidRPr="006D4B72">
              <w:t>Writers re</w:t>
            </w:r>
            <w:r w:rsidR="00346B03" w:rsidRPr="006D4B72">
              <w:t>ad mentor texts to generate How-</w:t>
            </w:r>
            <w:r w:rsidRPr="006D4B72">
              <w:t>To topics</w:t>
            </w:r>
            <w:r w:rsidR="00CC594D" w:rsidRPr="006D4B72">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6D4B72"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6D4B72" w:rsidRDefault="00A40010" w:rsidP="00DA2869">
            <w:pPr>
              <w:ind w:left="-18"/>
              <w:jc w:val="center"/>
              <w:rPr>
                <w:b/>
              </w:rPr>
            </w:pPr>
            <w:r w:rsidRPr="006D4B72">
              <w:rPr>
                <w:b/>
              </w:rPr>
              <w:t>Materials</w:t>
            </w:r>
          </w:p>
        </w:tc>
      </w:tr>
      <w:tr w:rsidR="00A40010" w:rsidRPr="006D4B72" w:rsidTr="00DA2869">
        <w:tc>
          <w:tcPr>
            <w:tcW w:w="5409" w:type="dxa"/>
            <w:tcBorders>
              <w:top w:val="single" w:sz="4" w:space="0" w:color="auto"/>
              <w:left w:val="single" w:sz="12" w:space="0" w:color="auto"/>
              <w:bottom w:val="single" w:sz="12" w:space="0" w:color="auto"/>
              <w:right w:val="single" w:sz="2" w:space="0" w:color="auto"/>
            </w:tcBorders>
          </w:tcPr>
          <w:p w:rsidR="006D6E40" w:rsidRPr="006D4B72" w:rsidRDefault="00E97D55" w:rsidP="00AC32AF">
            <w:pPr>
              <w:pStyle w:val="ListParagraph"/>
              <w:numPr>
                <w:ilvl w:val="0"/>
                <w:numId w:val="3"/>
              </w:numPr>
            </w:pPr>
            <w:r w:rsidRPr="006D4B72">
              <w:t>How-</w:t>
            </w:r>
            <w:r w:rsidR="006D6E40" w:rsidRPr="006D4B72">
              <w:t xml:space="preserve">To Mentor Text (See Resource </w:t>
            </w:r>
            <w:r w:rsidR="00AA14F7" w:rsidRPr="006D4B72">
              <w:t>Materials Packet</w:t>
            </w:r>
            <w:r w:rsidR="006D6E40" w:rsidRPr="006D4B72">
              <w:t>)</w:t>
            </w:r>
          </w:p>
          <w:p w:rsidR="00A40010" w:rsidRPr="006D4B72" w:rsidRDefault="00A430A7" w:rsidP="00AC32AF">
            <w:pPr>
              <w:pStyle w:val="ListParagraph"/>
              <w:numPr>
                <w:ilvl w:val="0"/>
                <w:numId w:val="3"/>
              </w:numPr>
            </w:pPr>
            <w:r w:rsidRPr="006D4B72">
              <w:t>Chart Paper with three columns, students’ names listed along the left (see sample below)</w:t>
            </w:r>
            <w:r>
              <w:t xml:space="preserve"> to create </w:t>
            </w:r>
            <w:r w:rsidR="00AA14F7" w:rsidRPr="006D4B72">
              <w:t xml:space="preserve">Things We Know </w:t>
            </w:r>
            <w:r w:rsidR="00810D0D" w:rsidRPr="006D4B72">
              <w:t>How To Do and Can Teach Others</w:t>
            </w:r>
            <w:r w:rsidR="00E07AAA" w:rsidRPr="006D4B72">
              <w:t xml:space="preserve"> -</w:t>
            </w:r>
            <w:r w:rsidR="00810D0D" w:rsidRPr="006D4B72">
              <w:t xml:space="preserve"> Anchor Chart </w:t>
            </w:r>
          </w:p>
        </w:tc>
        <w:tc>
          <w:tcPr>
            <w:tcW w:w="5409" w:type="dxa"/>
            <w:tcBorders>
              <w:top w:val="single" w:sz="4" w:space="0" w:color="auto"/>
              <w:left w:val="single" w:sz="2" w:space="0" w:color="auto"/>
              <w:bottom w:val="single" w:sz="12" w:space="0" w:color="auto"/>
              <w:right w:val="single" w:sz="12" w:space="0" w:color="auto"/>
            </w:tcBorders>
          </w:tcPr>
          <w:p w:rsidR="00A40010" w:rsidRPr="006D4B72" w:rsidRDefault="006D6E40" w:rsidP="00AC32AF">
            <w:pPr>
              <w:pStyle w:val="ListParagraph"/>
              <w:numPr>
                <w:ilvl w:val="0"/>
                <w:numId w:val="3"/>
              </w:numPr>
            </w:pPr>
            <w:r w:rsidRPr="006D4B72">
              <w:t>Markers</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D4B72" w:rsidTr="00DA2869">
        <w:tc>
          <w:tcPr>
            <w:tcW w:w="1638" w:type="dxa"/>
            <w:hideMark/>
          </w:tcPr>
          <w:p w:rsidR="00A40010" w:rsidRPr="006D4B72" w:rsidRDefault="00A40010" w:rsidP="00DA2869">
            <w:pPr>
              <w:rPr>
                <w:b/>
              </w:rPr>
            </w:pPr>
            <w:r w:rsidRPr="006D4B72">
              <w:rPr>
                <w:b/>
              </w:rPr>
              <w:t>Tips</w:t>
            </w:r>
          </w:p>
        </w:tc>
        <w:tc>
          <w:tcPr>
            <w:tcW w:w="9180" w:type="dxa"/>
          </w:tcPr>
          <w:p w:rsidR="006D6E40" w:rsidRPr="006D4B72" w:rsidRDefault="006D6E40" w:rsidP="00AC32AF">
            <w:pPr>
              <w:pStyle w:val="ListParagraph"/>
              <w:numPr>
                <w:ilvl w:val="0"/>
                <w:numId w:val="2"/>
              </w:numPr>
            </w:pPr>
            <w:r w:rsidRPr="006D4B72">
              <w:t>This is one of several immersion sessio</w:t>
            </w:r>
            <w:r w:rsidR="00E07AAA" w:rsidRPr="006D4B72">
              <w:t>ns. Please see Immersion Phase d</w:t>
            </w:r>
            <w:r w:rsidRPr="006D4B72">
              <w:t>ocument at the beginning of the</w:t>
            </w:r>
            <w:r w:rsidR="00E07AAA" w:rsidRPr="006D4B72">
              <w:t xml:space="preserve"> unit for other immersion ideas</w:t>
            </w:r>
            <w:r w:rsidR="003143D4">
              <w:t>.</w:t>
            </w:r>
          </w:p>
          <w:p w:rsidR="006D6E40" w:rsidRPr="006D4B72" w:rsidRDefault="006D6E40" w:rsidP="00AC32AF">
            <w:pPr>
              <w:pStyle w:val="ListParagraph"/>
              <w:numPr>
                <w:ilvl w:val="0"/>
                <w:numId w:val="2"/>
              </w:numPr>
              <w:rPr>
                <w:i/>
              </w:rPr>
            </w:pPr>
            <w:r w:rsidRPr="006D4B72">
              <w:t>Students should become familiar with</w:t>
            </w:r>
            <w:r w:rsidR="00AA14F7" w:rsidRPr="006D4B72">
              <w:t xml:space="preserve"> items listed on </w:t>
            </w:r>
            <w:r w:rsidRPr="006D4B72">
              <w:t>the anchor chart</w:t>
            </w:r>
            <w:r w:rsidR="00AA14F7" w:rsidRPr="006D4B72">
              <w:t>,</w:t>
            </w:r>
            <w:r w:rsidRPr="006D4B72">
              <w:t xml:space="preserve"> Things We Know How To Do and Can Teach </w:t>
            </w:r>
            <w:proofErr w:type="gramStart"/>
            <w:r w:rsidRPr="006D4B72">
              <w:t xml:space="preserve">Others </w:t>
            </w:r>
            <w:r w:rsidR="003143D4">
              <w:t>.</w:t>
            </w:r>
            <w:proofErr w:type="gramEnd"/>
          </w:p>
          <w:p w:rsidR="00A40010" w:rsidRPr="006D4B72" w:rsidRDefault="00AA14F7" w:rsidP="00AC32AF">
            <w:pPr>
              <w:pStyle w:val="ListParagraph"/>
              <w:numPr>
                <w:ilvl w:val="0"/>
                <w:numId w:val="2"/>
              </w:numPr>
            </w:pPr>
            <w:r w:rsidRPr="006D4B72">
              <w:t>Teachers should continuously fill</w:t>
            </w:r>
            <w:r w:rsidR="006D6E40" w:rsidRPr="006D4B72">
              <w:t xml:space="preserve"> in the anchor chart</w:t>
            </w:r>
            <w:r w:rsidR="00E07AAA" w:rsidRPr="006D4B72">
              <w:t>,</w:t>
            </w:r>
            <w:r w:rsidR="006D6E40" w:rsidRPr="006D4B72">
              <w:rPr>
                <w:i/>
              </w:rPr>
              <w:t xml:space="preserve"> </w:t>
            </w:r>
            <w:r w:rsidR="006D6E40" w:rsidRPr="006D4B72">
              <w:t xml:space="preserve">Things We Know How To Do and Can Teach </w:t>
            </w:r>
            <w:r w:rsidR="001C204D" w:rsidRPr="006D4B72">
              <w:t xml:space="preserve">Others. </w:t>
            </w:r>
            <w:r w:rsidR="006D6E40" w:rsidRPr="006D4B72">
              <w:t>Students will need three ideas each by the start of session 2.</w:t>
            </w:r>
            <w:r w:rsidRPr="006D4B72">
              <w:t xml:space="preserve"> Teachers could interview students to help fill in chart</w:t>
            </w:r>
            <w:r w:rsidR="003143D4">
              <w:t>.</w:t>
            </w:r>
          </w:p>
          <w:p w:rsidR="00D42C98" w:rsidRPr="006D4B72" w:rsidRDefault="00D42C98" w:rsidP="00AC32AF">
            <w:pPr>
              <w:pStyle w:val="ListParagraph"/>
              <w:numPr>
                <w:ilvl w:val="0"/>
                <w:numId w:val="2"/>
              </w:numPr>
            </w:pPr>
            <w:r w:rsidRPr="006D4B72">
              <w:t>Teachers</w:t>
            </w:r>
            <w:r w:rsidR="00EF13C5" w:rsidRPr="006D4B72">
              <w:t xml:space="preserve"> may want to use leveled </w:t>
            </w:r>
            <w:r w:rsidR="00AA14F7" w:rsidRPr="006D4B72">
              <w:t>How-To</w:t>
            </w:r>
            <w:r w:rsidR="00EF13C5" w:rsidRPr="006D4B72">
              <w:t xml:space="preserve"> books</w:t>
            </w:r>
            <w:r w:rsidRPr="006D4B72">
              <w:t xml:space="preserve"> during guided reading</w:t>
            </w:r>
            <w:r w:rsidR="003143D4">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D4B72" w:rsidTr="00DA2869">
        <w:tc>
          <w:tcPr>
            <w:tcW w:w="1638" w:type="dxa"/>
            <w:hideMark/>
          </w:tcPr>
          <w:p w:rsidR="00A40010" w:rsidRPr="006D4B72" w:rsidRDefault="00A40010" w:rsidP="00DA2869">
            <w:pPr>
              <w:rPr>
                <w:b/>
              </w:rPr>
            </w:pPr>
            <w:r w:rsidRPr="006D4B72">
              <w:rPr>
                <w:b/>
              </w:rPr>
              <w:t>Connection</w:t>
            </w:r>
          </w:p>
        </w:tc>
        <w:tc>
          <w:tcPr>
            <w:tcW w:w="9180" w:type="dxa"/>
          </w:tcPr>
          <w:p w:rsidR="006D6E40" w:rsidRPr="006D4B72" w:rsidRDefault="006D6E40" w:rsidP="00AC32AF">
            <w:pPr>
              <w:pStyle w:val="ListParagraph"/>
              <w:numPr>
                <w:ilvl w:val="0"/>
                <w:numId w:val="2"/>
              </w:numPr>
              <w:rPr>
                <w:i/>
              </w:rPr>
            </w:pPr>
            <w:r w:rsidRPr="006D4B72">
              <w:rPr>
                <w:i/>
              </w:rPr>
              <w:t>Writers</w:t>
            </w:r>
            <w:r w:rsidR="00EF13C5" w:rsidRPr="006D4B72">
              <w:rPr>
                <w:i/>
              </w:rPr>
              <w:t xml:space="preserve">, </w:t>
            </w:r>
            <w:r w:rsidR="00AA14F7" w:rsidRPr="006D4B72">
              <w:rPr>
                <w:i/>
              </w:rPr>
              <w:t>we have been reading many How-T</w:t>
            </w:r>
            <w:r w:rsidRPr="006D4B72">
              <w:rPr>
                <w:i/>
              </w:rPr>
              <w:t>o books and talking about all the things the authors of these books have taught us to do. Some of these books</w:t>
            </w:r>
            <w:r w:rsidR="00EF13C5" w:rsidRPr="006D4B72">
              <w:rPr>
                <w:i/>
              </w:rPr>
              <w:t xml:space="preserve"> even</w:t>
            </w:r>
            <w:r w:rsidRPr="006D4B72">
              <w:rPr>
                <w:i/>
              </w:rPr>
              <w:t xml:space="preserve"> gave me some ideas about thing</w:t>
            </w:r>
            <w:r w:rsidR="00EF13C5" w:rsidRPr="006D4B72">
              <w:rPr>
                <w:i/>
              </w:rPr>
              <w:t>s I could teach other people</w:t>
            </w:r>
            <w:r w:rsidRPr="006D4B72">
              <w:rPr>
                <w:i/>
              </w:rPr>
              <w:t xml:space="preserve">. Today we are going to think about these books and </w:t>
            </w:r>
            <w:r w:rsidR="00EF13C5" w:rsidRPr="006D4B72">
              <w:rPr>
                <w:i/>
              </w:rPr>
              <w:t xml:space="preserve">the </w:t>
            </w:r>
            <w:r w:rsidRPr="006D4B72">
              <w:rPr>
                <w:i/>
              </w:rPr>
              <w:t>things we do every day</w:t>
            </w:r>
            <w:r w:rsidR="00EF13C5" w:rsidRPr="006D4B72">
              <w:rPr>
                <w:i/>
              </w:rPr>
              <w:t>. We are going to</w:t>
            </w:r>
            <w:r w:rsidR="00AA14F7" w:rsidRPr="006D4B72">
              <w:rPr>
                <w:i/>
              </w:rPr>
              <w:t xml:space="preserve"> </w:t>
            </w:r>
            <w:r w:rsidRPr="006D4B72">
              <w:rPr>
                <w:i/>
              </w:rPr>
              <w:t xml:space="preserve">create a chart that has all the </w:t>
            </w:r>
            <w:r w:rsidR="00D42C98" w:rsidRPr="006D4B72">
              <w:rPr>
                <w:i/>
              </w:rPr>
              <w:t>things you</w:t>
            </w:r>
            <w:r w:rsidRPr="006D4B72">
              <w:rPr>
                <w:i/>
              </w:rPr>
              <w:t xml:space="preserve"> know how to do and could teach others so that when we start writing we will have s</w:t>
            </w:r>
            <w:r w:rsidR="00E53681" w:rsidRPr="006D4B72">
              <w:rPr>
                <w:i/>
              </w:rPr>
              <w:t>ome story ideas for our own How-</w:t>
            </w:r>
            <w:r w:rsidRPr="006D4B72">
              <w:rPr>
                <w:i/>
              </w:rPr>
              <w:t>To books.</w:t>
            </w:r>
          </w:p>
          <w:p w:rsidR="00A40010" w:rsidRPr="006D4B72" w:rsidRDefault="006D6E40" w:rsidP="00AC32AF">
            <w:pPr>
              <w:pStyle w:val="ListParagraph"/>
              <w:numPr>
                <w:ilvl w:val="0"/>
                <w:numId w:val="2"/>
              </w:numPr>
            </w:pPr>
            <w:r w:rsidRPr="006D4B72">
              <w:t>Teacher creates Things We Know How To Do and Can Teach Others</w:t>
            </w:r>
            <w:r w:rsidR="00EF13C5" w:rsidRPr="006D4B72">
              <w:t xml:space="preserve"> anchor</w:t>
            </w:r>
            <w:r w:rsidRPr="006D4B72">
              <w:t xml:space="preserve"> chart</w:t>
            </w:r>
            <w:r w:rsidR="003143D4">
              <w:t>.</w:t>
            </w:r>
          </w:p>
        </w:tc>
      </w:tr>
      <w:tr w:rsidR="00A40010" w:rsidRPr="006D4B72" w:rsidTr="00DA2869">
        <w:tc>
          <w:tcPr>
            <w:tcW w:w="1638" w:type="dxa"/>
            <w:hideMark/>
          </w:tcPr>
          <w:p w:rsidR="00A40010" w:rsidRPr="006D4B72" w:rsidRDefault="00A40010" w:rsidP="00DA2869">
            <w:pPr>
              <w:rPr>
                <w:b/>
              </w:rPr>
            </w:pPr>
            <w:r w:rsidRPr="006D4B72">
              <w:rPr>
                <w:b/>
              </w:rPr>
              <w:t>Teach</w:t>
            </w:r>
          </w:p>
        </w:tc>
        <w:tc>
          <w:tcPr>
            <w:tcW w:w="9180" w:type="dxa"/>
          </w:tcPr>
          <w:p w:rsidR="00394F3C" w:rsidRPr="006D4B72" w:rsidRDefault="00394F3C" w:rsidP="00AC32AF">
            <w:pPr>
              <w:pStyle w:val="ListParagraph"/>
              <w:numPr>
                <w:ilvl w:val="0"/>
                <w:numId w:val="2"/>
              </w:numPr>
              <w:rPr>
                <w:i/>
              </w:rPr>
            </w:pPr>
            <w:r w:rsidRPr="006D4B72">
              <w:rPr>
                <w:i/>
              </w:rPr>
              <w:t xml:space="preserve">We noticed some books teach us how to do things at home, some teach us things we do at school and some </w:t>
            </w:r>
            <w:r w:rsidR="00EF13C5" w:rsidRPr="006D4B72">
              <w:rPr>
                <w:i/>
              </w:rPr>
              <w:t xml:space="preserve">teach us </w:t>
            </w:r>
            <w:r w:rsidRPr="006D4B72">
              <w:rPr>
                <w:i/>
              </w:rPr>
              <w:t xml:space="preserve">things we do outside. I am going to make a chart so we can keep track of all the things we know how to do and could teach others. </w:t>
            </w:r>
          </w:p>
          <w:p w:rsidR="00394F3C" w:rsidRPr="006D4B72" w:rsidRDefault="00394F3C" w:rsidP="00AC32AF">
            <w:pPr>
              <w:pStyle w:val="ListParagraph"/>
              <w:numPr>
                <w:ilvl w:val="0"/>
                <w:numId w:val="2"/>
              </w:numPr>
            </w:pPr>
            <w:r w:rsidRPr="006D4B72">
              <w:t>Teacher crea</w:t>
            </w:r>
            <w:r w:rsidR="00EF13C5" w:rsidRPr="006D4B72">
              <w:t xml:space="preserve">tes a chart with three columns: </w:t>
            </w:r>
            <w:r w:rsidRPr="006D4B72">
              <w:t>home, school and outside across the top</w:t>
            </w:r>
            <w:r w:rsidR="00EF13C5" w:rsidRPr="006D4B72">
              <w:t>. Student</w:t>
            </w:r>
            <w:r w:rsidR="00BB5BBE" w:rsidRPr="006D4B72">
              <w:t xml:space="preserve"> </w:t>
            </w:r>
            <w:r w:rsidRPr="006D4B72">
              <w:t>name</w:t>
            </w:r>
            <w:r w:rsidR="00EF13C5" w:rsidRPr="006D4B72">
              <w:t>s</w:t>
            </w:r>
            <w:r w:rsidRPr="006D4B72">
              <w:t xml:space="preserve"> along the left</w:t>
            </w:r>
            <w:r w:rsidR="00EF13C5" w:rsidRPr="006D4B72">
              <w:t>.</w:t>
            </w:r>
          </w:p>
          <w:p w:rsidR="00394F3C" w:rsidRPr="006D4B72" w:rsidRDefault="00394F3C" w:rsidP="00AC32AF">
            <w:pPr>
              <w:pStyle w:val="ListParagraph"/>
              <w:numPr>
                <w:ilvl w:val="0"/>
                <w:numId w:val="2"/>
              </w:numPr>
            </w:pPr>
            <w:r w:rsidRPr="006D4B72">
              <w:rPr>
                <w:i/>
              </w:rPr>
              <w:t xml:space="preserve">I am thinking about </w:t>
            </w:r>
            <w:r w:rsidR="00AA14F7" w:rsidRPr="006D4B72">
              <w:rPr>
                <w:i/>
              </w:rPr>
              <w:t xml:space="preserve">some things I </w:t>
            </w:r>
            <w:r w:rsidRPr="006D4B72">
              <w:rPr>
                <w:i/>
              </w:rPr>
              <w:t>do at home</w:t>
            </w:r>
            <w:r w:rsidR="00AA14F7" w:rsidRPr="006D4B72">
              <w:rPr>
                <w:i/>
              </w:rPr>
              <w:t xml:space="preserve"> and could teach others</w:t>
            </w:r>
            <w:r w:rsidR="00EF13C5" w:rsidRPr="006D4B72">
              <w:rPr>
                <w:i/>
              </w:rPr>
              <w:t>.</w:t>
            </w:r>
            <w:r w:rsidRPr="006D4B72">
              <w:rPr>
                <w:i/>
              </w:rPr>
              <w:t xml:space="preserve"> I could make d</w:t>
            </w:r>
            <w:r w:rsidR="00AA14F7" w:rsidRPr="006D4B72">
              <w:rPr>
                <w:i/>
              </w:rPr>
              <w:t>inner or read a story to my son</w:t>
            </w:r>
            <w:r w:rsidR="00EF13C5" w:rsidRPr="006D4B72">
              <w:rPr>
                <w:i/>
              </w:rPr>
              <w:t>.</w:t>
            </w:r>
            <w:r w:rsidR="00EF13C5" w:rsidRPr="006D4B72">
              <w:t xml:space="preserve"> T</w:t>
            </w:r>
            <w:r w:rsidRPr="006D4B72">
              <w:t>eacher</w:t>
            </w:r>
            <w:r w:rsidR="00BB5BBE" w:rsidRPr="006D4B72">
              <w:t xml:space="preserve"> </w:t>
            </w:r>
            <w:r w:rsidRPr="006D4B72">
              <w:t xml:space="preserve">continues to generate ideas for each section. </w:t>
            </w:r>
          </w:p>
          <w:p w:rsidR="00A40010" w:rsidRPr="006D4B72" w:rsidRDefault="00394F3C" w:rsidP="00AC32AF">
            <w:pPr>
              <w:pStyle w:val="ListParagraph"/>
              <w:numPr>
                <w:ilvl w:val="0"/>
                <w:numId w:val="2"/>
              </w:numPr>
            </w:pPr>
            <w:r w:rsidRPr="006D4B72">
              <w:rPr>
                <w:i/>
              </w:rPr>
              <w:t xml:space="preserve">Did you see how I thought about lots of things I knew </w:t>
            </w:r>
            <w:r w:rsidR="00AA14F7" w:rsidRPr="006D4B72">
              <w:rPr>
                <w:i/>
              </w:rPr>
              <w:t xml:space="preserve">about and could teach others? </w:t>
            </w:r>
            <w:r w:rsidRPr="006D4B72">
              <w:rPr>
                <w:i/>
              </w:rPr>
              <w:t>You’re going to think</w:t>
            </w:r>
            <w:r w:rsidR="00BB5BBE" w:rsidRPr="006D4B72">
              <w:rPr>
                <w:i/>
              </w:rPr>
              <w:t xml:space="preserve"> </w:t>
            </w:r>
            <w:r w:rsidRPr="006D4B72">
              <w:rPr>
                <w:i/>
              </w:rPr>
              <w:t>about some things you kno</w:t>
            </w:r>
            <w:r w:rsidR="00EF13C5" w:rsidRPr="006D4B72">
              <w:rPr>
                <w:i/>
              </w:rPr>
              <w:t xml:space="preserve">w about and could teach others </w:t>
            </w:r>
            <w:r w:rsidRPr="006D4B72">
              <w:rPr>
                <w:i/>
              </w:rPr>
              <w:t>and then we are going to put them on the chart.</w:t>
            </w:r>
          </w:p>
        </w:tc>
      </w:tr>
      <w:tr w:rsidR="003143D4" w:rsidRPr="006D4B72" w:rsidTr="00DA2869">
        <w:tc>
          <w:tcPr>
            <w:tcW w:w="1638" w:type="dxa"/>
          </w:tcPr>
          <w:p w:rsidR="003143D4" w:rsidRPr="006D4B72" w:rsidRDefault="003143D4" w:rsidP="003143D4">
            <w:pPr>
              <w:ind w:left="0" w:firstLine="0"/>
              <w:rPr>
                <w:b/>
              </w:rPr>
            </w:pPr>
            <w:r w:rsidRPr="006D4B72">
              <w:rPr>
                <w:b/>
              </w:rPr>
              <w:t>Active Engagement</w:t>
            </w:r>
          </w:p>
        </w:tc>
        <w:tc>
          <w:tcPr>
            <w:tcW w:w="9180" w:type="dxa"/>
          </w:tcPr>
          <w:p w:rsidR="003143D4" w:rsidRPr="006D4B72" w:rsidRDefault="003143D4" w:rsidP="003143D4">
            <w:pPr>
              <w:pStyle w:val="ListParagraph"/>
              <w:numPr>
                <w:ilvl w:val="0"/>
                <w:numId w:val="2"/>
              </w:numPr>
              <w:rPr>
                <w:i/>
              </w:rPr>
            </w:pPr>
            <w:proofErr w:type="gramStart"/>
            <w:r w:rsidRPr="006D4B72">
              <w:rPr>
                <w:i/>
              </w:rPr>
              <w:t>Writers,</w:t>
            </w:r>
            <w:proofErr w:type="gramEnd"/>
            <w:r w:rsidRPr="006D4B72">
              <w:rPr>
                <w:i/>
              </w:rPr>
              <w:t xml:space="preserve"> turn to the person next to you and share something you know a lot about and could teach others. You are thinking of possible ideas.</w:t>
            </w:r>
          </w:p>
          <w:p w:rsidR="003143D4" w:rsidRPr="006D4B72" w:rsidRDefault="003143D4" w:rsidP="003143D4">
            <w:pPr>
              <w:pStyle w:val="ListParagraph"/>
              <w:numPr>
                <w:ilvl w:val="0"/>
                <w:numId w:val="2"/>
              </w:numPr>
              <w:rPr>
                <w:i/>
              </w:rPr>
            </w:pPr>
            <w:r w:rsidRPr="006D4B72">
              <w:rPr>
                <w:i/>
              </w:rPr>
              <w:t>Let’s start writing some of your ideas on our ‘Things We Know How To Do and Can Teach Others’ anchor chart.</w:t>
            </w:r>
          </w:p>
        </w:tc>
      </w:tr>
    </w:tbl>
    <w:p w:rsidR="00394E70" w:rsidRDefault="00394E70">
      <w:r>
        <w:br w:type="page"/>
      </w:r>
    </w:p>
    <w:p w:rsidR="00394E70" w:rsidRPr="003143D4" w:rsidRDefault="00394E70" w:rsidP="00394E70">
      <w:pPr>
        <w:rPr>
          <w:b/>
          <w:sz w:val="24"/>
          <w:szCs w:val="24"/>
        </w:rPr>
      </w:pPr>
      <w:r w:rsidRPr="003143D4">
        <w:rPr>
          <w:b/>
          <w:sz w:val="24"/>
          <w:szCs w:val="24"/>
        </w:rPr>
        <w:lastRenderedPageBreak/>
        <w:t xml:space="preserve">Immersion Phase, Continued </w:t>
      </w:r>
    </w:p>
    <w:p w:rsidR="00394E70" w:rsidRDefault="00394E7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D4B72" w:rsidTr="00DA2869">
        <w:tc>
          <w:tcPr>
            <w:tcW w:w="1638" w:type="dxa"/>
            <w:hideMark/>
          </w:tcPr>
          <w:p w:rsidR="00A40010" w:rsidRPr="006D4B72" w:rsidRDefault="00A40010" w:rsidP="00DA2869">
            <w:pPr>
              <w:ind w:left="0" w:firstLine="14"/>
              <w:rPr>
                <w:b/>
              </w:rPr>
            </w:pPr>
            <w:r w:rsidRPr="006D4B72">
              <w:rPr>
                <w:b/>
              </w:rPr>
              <w:t>Link</w:t>
            </w:r>
          </w:p>
        </w:tc>
        <w:tc>
          <w:tcPr>
            <w:tcW w:w="9180" w:type="dxa"/>
          </w:tcPr>
          <w:p w:rsidR="00A40010" w:rsidRPr="006D4B72" w:rsidRDefault="00394F3C" w:rsidP="00AC32AF">
            <w:pPr>
              <w:pStyle w:val="ListParagraph"/>
              <w:numPr>
                <w:ilvl w:val="0"/>
                <w:numId w:val="19"/>
              </w:numPr>
              <w:rPr>
                <w:i/>
              </w:rPr>
            </w:pPr>
            <w:r w:rsidRPr="006D4B72">
              <w:rPr>
                <w:i/>
              </w:rPr>
              <w:t>So,</w:t>
            </w:r>
            <w:r w:rsidR="001C204D" w:rsidRPr="006D4B72">
              <w:rPr>
                <w:i/>
              </w:rPr>
              <w:t xml:space="preserve"> one way we can think of an </w:t>
            </w:r>
            <w:r w:rsidRPr="006D4B72">
              <w:rPr>
                <w:i/>
              </w:rPr>
              <w:t>idea</w:t>
            </w:r>
            <w:r w:rsidR="00EF13C5" w:rsidRPr="006D4B72">
              <w:rPr>
                <w:i/>
              </w:rPr>
              <w:t xml:space="preserve"> is to think about something we</w:t>
            </w:r>
            <w:r w:rsidRPr="006D4B72">
              <w:rPr>
                <w:i/>
              </w:rPr>
              <w:t xml:space="preserve"> know a lot about and could teach others, just like the author of the book ____.</w:t>
            </w:r>
          </w:p>
        </w:tc>
      </w:tr>
      <w:tr w:rsidR="004167D4" w:rsidRPr="006D4B72" w:rsidTr="00DA2869">
        <w:tc>
          <w:tcPr>
            <w:tcW w:w="1638" w:type="dxa"/>
          </w:tcPr>
          <w:p w:rsidR="004167D4" w:rsidRPr="006D4B72" w:rsidRDefault="004167D4" w:rsidP="00DA2869">
            <w:pPr>
              <w:ind w:left="0" w:firstLine="14"/>
              <w:rPr>
                <w:b/>
              </w:rPr>
            </w:pPr>
            <w:r w:rsidRPr="006D4B72">
              <w:rPr>
                <w:b/>
              </w:rPr>
              <w:t>Mid-Workshop Teaching Point</w:t>
            </w:r>
          </w:p>
        </w:tc>
        <w:tc>
          <w:tcPr>
            <w:tcW w:w="9180" w:type="dxa"/>
          </w:tcPr>
          <w:p w:rsidR="004167D4" w:rsidRPr="006D4B72" w:rsidRDefault="009E2F51" w:rsidP="00AC32AF">
            <w:pPr>
              <w:pStyle w:val="ListParagraph"/>
              <w:numPr>
                <w:ilvl w:val="0"/>
                <w:numId w:val="19"/>
              </w:numPr>
              <w:rPr>
                <w:i/>
              </w:rPr>
            </w:pPr>
            <w:r w:rsidRPr="006D4B72">
              <w:rPr>
                <w:i/>
              </w:rPr>
              <w:t>You’re probably noticing how you’re getting new ideas just from listening to the other ideas that are being shared.  This chart is going to come in handy for us when we start writing our own books.</w:t>
            </w:r>
          </w:p>
        </w:tc>
      </w:tr>
      <w:tr w:rsidR="00A40010" w:rsidRPr="006D4B72" w:rsidTr="00DA2869">
        <w:tc>
          <w:tcPr>
            <w:tcW w:w="1638" w:type="dxa"/>
            <w:hideMark/>
          </w:tcPr>
          <w:p w:rsidR="00A40010" w:rsidRPr="006D4B72" w:rsidRDefault="00A40010" w:rsidP="00DA2869">
            <w:pPr>
              <w:ind w:left="0" w:firstLine="14"/>
              <w:rPr>
                <w:b/>
              </w:rPr>
            </w:pPr>
            <w:r w:rsidRPr="006D4B72">
              <w:rPr>
                <w:b/>
              </w:rPr>
              <w:t>After-the-Workshop Share</w:t>
            </w:r>
          </w:p>
        </w:tc>
        <w:tc>
          <w:tcPr>
            <w:tcW w:w="9180" w:type="dxa"/>
          </w:tcPr>
          <w:p w:rsidR="00A40010" w:rsidRPr="006D4B72" w:rsidRDefault="00EF13C5" w:rsidP="00AC32AF">
            <w:pPr>
              <w:pStyle w:val="ListParagraph"/>
              <w:numPr>
                <w:ilvl w:val="0"/>
                <w:numId w:val="19"/>
              </w:numPr>
              <w:rPr>
                <w:i/>
              </w:rPr>
            </w:pPr>
            <w:r w:rsidRPr="006D4B72">
              <w:rPr>
                <w:i/>
              </w:rPr>
              <w:t xml:space="preserve">Today we noticed that </w:t>
            </w:r>
            <w:r w:rsidR="00394F3C" w:rsidRPr="006D4B72">
              <w:rPr>
                <w:i/>
              </w:rPr>
              <w:t xml:space="preserve">authors </w:t>
            </w:r>
            <w:r w:rsidRPr="006D4B72">
              <w:rPr>
                <w:i/>
              </w:rPr>
              <w:t>of How-To books t</w:t>
            </w:r>
            <w:r w:rsidR="00394F3C" w:rsidRPr="006D4B72">
              <w:rPr>
                <w:i/>
              </w:rPr>
              <w:t>hink about what they know a lot a</w:t>
            </w:r>
            <w:r w:rsidR="001C204D" w:rsidRPr="006D4B72">
              <w:rPr>
                <w:i/>
              </w:rPr>
              <w:t xml:space="preserve">bout and could teach others. </w:t>
            </w:r>
            <w:r w:rsidR="00394F3C" w:rsidRPr="006D4B72">
              <w:rPr>
                <w:i/>
              </w:rPr>
              <w:t xml:space="preserve">We started to write down some of your </w:t>
            </w:r>
            <w:r w:rsidRPr="006D4B72">
              <w:rPr>
                <w:i/>
              </w:rPr>
              <w:t>ideas</w:t>
            </w:r>
            <w:r w:rsidR="00394F3C" w:rsidRPr="006D4B72">
              <w:rPr>
                <w:i/>
              </w:rPr>
              <w:t xml:space="preserve"> and tomorrow we will continue writing down more of your ideas.</w:t>
            </w:r>
          </w:p>
        </w:tc>
      </w:tr>
    </w:tbl>
    <w:p w:rsidR="00B73156" w:rsidRDefault="00B73156" w:rsidP="00A40010">
      <w:pPr>
        <w:rPr>
          <w:sz w:val="20"/>
          <w:szCs w:val="20"/>
        </w:rPr>
      </w:pPr>
    </w:p>
    <w:p w:rsidR="00A40010" w:rsidRPr="00D72D77" w:rsidRDefault="00B73156" w:rsidP="00D72D77">
      <w:pPr>
        <w:jc w:val="center"/>
        <w:rPr>
          <w:b/>
          <w:sz w:val="24"/>
          <w:szCs w:val="24"/>
        </w:rPr>
      </w:pPr>
      <w:r w:rsidRPr="00D72D77">
        <w:rPr>
          <w:b/>
          <w:sz w:val="24"/>
          <w:szCs w:val="24"/>
        </w:rPr>
        <w:t>Things We Know How To Do and Can Teach Others</w:t>
      </w:r>
    </w:p>
    <w:p w:rsidR="00D72D77" w:rsidRPr="00B73156" w:rsidRDefault="00D72D77" w:rsidP="00A40010">
      <w:pPr>
        <w:rPr>
          <w:b/>
          <w:sz w:val="20"/>
          <w:szCs w:val="20"/>
        </w:rPr>
      </w:pPr>
    </w:p>
    <w:tbl>
      <w:tblPr>
        <w:tblStyle w:val="TableGrid"/>
        <w:tblW w:w="0" w:type="auto"/>
        <w:tblInd w:w="18" w:type="dxa"/>
        <w:tblLook w:val="04A0" w:firstRow="1" w:lastRow="0" w:firstColumn="1" w:lastColumn="0" w:noHBand="0" w:noVBand="1"/>
      </w:tblPr>
      <w:tblGrid>
        <w:gridCol w:w="2998"/>
        <w:gridCol w:w="2664"/>
        <w:gridCol w:w="2666"/>
        <w:gridCol w:w="2472"/>
      </w:tblGrid>
      <w:tr w:rsidR="00B73156" w:rsidRPr="006D4B72" w:rsidTr="00D72D77">
        <w:tc>
          <w:tcPr>
            <w:tcW w:w="2998" w:type="dxa"/>
          </w:tcPr>
          <w:p w:rsidR="00B73156" w:rsidRPr="006D4B72" w:rsidRDefault="00B73156">
            <w:pPr>
              <w:ind w:left="0" w:firstLine="0"/>
              <w:rPr>
                <w:b/>
              </w:rPr>
            </w:pPr>
            <w:r w:rsidRPr="006D4B72">
              <w:rPr>
                <w:b/>
              </w:rPr>
              <w:t>Student Name</w:t>
            </w:r>
          </w:p>
        </w:tc>
        <w:tc>
          <w:tcPr>
            <w:tcW w:w="2664" w:type="dxa"/>
          </w:tcPr>
          <w:p w:rsidR="00B73156" w:rsidRPr="006D4B72" w:rsidRDefault="00F33FA7">
            <w:pPr>
              <w:ind w:left="0" w:firstLine="0"/>
              <w:rPr>
                <w:b/>
              </w:rPr>
            </w:pPr>
            <w:r w:rsidRPr="006D4B72">
              <w:rPr>
                <w:b/>
              </w:rPr>
              <w:t xml:space="preserve">Home </w:t>
            </w:r>
          </w:p>
        </w:tc>
        <w:tc>
          <w:tcPr>
            <w:tcW w:w="2666" w:type="dxa"/>
          </w:tcPr>
          <w:p w:rsidR="00B73156" w:rsidRPr="006D4B72" w:rsidRDefault="00F33FA7">
            <w:pPr>
              <w:ind w:left="0" w:firstLine="0"/>
              <w:rPr>
                <w:b/>
              </w:rPr>
            </w:pPr>
            <w:r w:rsidRPr="006D4B72">
              <w:rPr>
                <w:b/>
              </w:rPr>
              <w:t xml:space="preserve">School </w:t>
            </w:r>
          </w:p>
        </w:tc>
        <w:tc>
          <w:tcPr>
            <w:tcW w:w="2472" w:type="dxa"/>
          </w:tcPr>
          <w:p w:rsidR="00B73156" w:rsidRPr="006D4B72" w:rsidRDefault="00F33FA7">
            <w:pPr>
              <w:ind w:left="0" w:firstLine="0"/>
              <w:rPr>
                <w:b/>
              </w:rPr>
            </w:pPr>
            <w:r w:rsidRPr="006D4B72">
              <w:rPr>
                <w:b/>
              </w:rPr>
              <w:t xml:space="preserve">Outside </w:t>
            </w:r>
          </w:p>
        </w:tc>
      </w:tr>
      <w:tr w:rsidR="00B73156" w:rsidRPr="006D4B72" w:rsidTr="00D72D77">
        <w:tc>
          <w:tcPr>
            <w:tcW w:w="2998" w:type="dxa"/>
          </w:tcPr>
          <w:p w:rsidR="00B73156" w:rsidRPr="006D4B72" w:rsidRDefault="00F33FA7">
            <w:pPr>
              <w:ind w:left="0" w:firstLine="0"/>
            </w:pPr>
            <w:r w:rsidRPr="006D4B72">
              <w:t>Joe</w:t>
            </w:r>
          </w:p>
        </w:tc>
        <w:tc>
          <w:tcPr>
            <w:tcW w:w="2664" w:type="dxa"/>
          </w:tcPr>
          <w:p w:rsidR="00B73156" w:rsidRPr="006D4B72" w:rsidRDefault="00F33FA7">
            <w:pPr>
              <w:ind w:left="0" w:firstLine="0"/>
            </w:pPr>
            <w:r w:rsidRPr="006D4B72">
              <w:t>Make Bed (use icon)</w:t>
            </w:r>
          </w:p>
        </w:tc>
        <w:tc>
          <w:tcPr>
            <w:tcW w:w="2666" w:type="dxa"/>
          </w:tcPr>
          <w:p w:rsidR="00B73156" w:rsidRPr="006D4B72" w:rsidRDefault="00F33FA7">
            <w:pPr>
              <w:ind w:left="0" w:firstLine="0"/>
            </w:pPr>
            <w:r w:rsidRPr="006D4B72">
              <w:t>Read (use icon)</w:t>
            </w:r>
          </w:p>
        </w:tc>
        <w:tc>
          <w:tcPr>
            <w:tcW w:w="2472" w:type="dxa"/>
          </w:tcPr>
          <w:p w:rsidR="00B73156" w:rsidRPr="006D4B72" w:rsidRDefault="00F33FA7">
            <w:pPr>
              <w:ind w:left="0" w:firstLine="0"/>
            </w:pPr>
            <w:r w:rsidRPr="006D4B72">
              <w:t>Play Soccer (use icon)</w:t>
            </w:r>
          </w:p>
        </w:tc>
      </w:tr>
      <w:tr w:rsidR="00B73156" w:rsidRPr="006D4B72" w:rsidTr="00D72D77">
        <w:tc>
          <w:tcPr>
            <w:tcW w:w="2998" w:type="dxa"/>
          </w:tcPr>
          <w:p w:rsidR="00B73156" w:rsidRPr="006D4B72" w:rsidRDefault="00B73156">
            <w:pPr>
              <w:ind w:left="0" w:firstLine="0"/>
            </w:pPr>
          </w:p>
        </w:tc>
        <w:tc>
          <w:tcPr>
            <w:tcW w:w="2664" w:type="dxa"/>
          </w:tcPr>
          <w:p w:rsidR="00B73156" w:rsidRPr="006D4B72" w:rsidRDefault="00B73156">
            <w:pPr>
              <w:ind w:left="0" w:firstLine="0"/>
            </w:pPr>
          </w:p>
        </w:tc>
        <w:tc>
          <w:tcPr>
            <w:tcW w:w="2666" w:type="dxa"/>
          </w:tcPr>
          <w:p w:rsidR="00B73156" w:rsidRPr="006D4B72" w:rsidRDefault="00B73156">
            <w:pPr>
              <w:ind w:left="0" w:firstLine="0"/>
            </w:pPr>
          </w:p>
        </w:tc>
        <w:tc>
          <w:tcPr>
            <w:tcW w:w="2472" w:type="dxa"/>
          </w:tcPr>
          <w:p w:rsidR="00B73156" w:rsidRPr="006D4B72" w:rsidRDefault="00B73156">
            <w:pPr>
              <w:ind w:left="0" w:firstLine="0"/>
            </w:pPr>
          </w:p>
        </w:tc>
      </w:tr>
      <w:tr w:rsidR="00B73156" w:rsidRPr="006D4B72" w:rsidTr="00D72D77">
        <w:tc>
          <w:tcPr>
            <w:tcW w:w="2998" w:type="dxa"/>
          </w:tcPr>
          <w:p w:rsidR="00B73156" w:rsidRPr="006D4B72" w:rsidRDefault="00B73156">
            <w:pPr>
              <w:ind w:left="0" w:firstLine="0"/>
            </w:pPr>
          </w:p>
        </w:tc>
        <w:tc>
          <w:tcPr>
            <w:tcW w:w="2664" w:type="dxa"/>
          </w:tcPr>
          <w:p w:rsidR="00B73156" w:rsidRPr="006D4B72" w:rsidRDefault="00B73156">
            <w:pPr>
              <w:ind w:left="0" w:firstLine="0"/>
            </w:pPr>
          </w:p>
        </w:tc>
        <w:tc>
          <w:tcPr>
            <w:tcW w:w="2666" w:type="dxa"/>
          </w:tcPr>
          <w:p w:rsidR="00B73156" w:rsidRPr="006D4B72" w:rsidRDefault="00B73156">
            <w:pPr>
              <w:ind w:left="0" w:firstLine="0"/>
            </w:pPr>
          </w:p>
        </w:tc>
        <w:tc>
          <w:tcPr>
            <w:tcW w:w="2472" w:type="dxa"/>
          </w:tcPr>
          <w:p w:rsidR="00B73156" w:rsidRPr="006D4B72" w:rsidRDefault="00B73156">
            <w:pPr>
              <w:ind w:left="0" w:firstLine="0"/>
            </w:pPr>
          </w:p>
        </w:tc>
      </w:tr>
      <w:tr w:rsidR="00B73156" w:rsidRPr="006D4B72" w:rsidTr="00D72D77">
        <w:tc>
          <w:tcPr>
            <w:tcW w:w="2998" w:type="dxa"/>
          </w:tcPr>
          <w:p w:rsidR="00B73156" w:rsidRPr="006D4B72" w:rsidRDefault="00B73156">
            <w:pPr>
              <w:ind w:left="0" w:firstLine="0"/>
            </w:pPr>
          </w:p>
        </w:tc>
        <w:tc>
          <w:tcPr>
            <w:tcW w:w="2664" w:type="dxa"/>
          </w:tcPr>
          <w:p w:rsidR="00B73156" w:rsidRPr="006D4B72" w:rsidRDefault="00B73156">
            <w:pPr>
              <w:ind w:left="0" w:firstLine="0"/>
            </w:pPr>
          </w:p>
        </w:tc>
        <w:tc>
          <w:tcPr>
            <w:tcW w:w="2666" w:type="dxa"/>
          </w:tcPr>
          <w:p w:rsidR="00B73156" w:rsidRPr="006D4B72" w:rsidRDefault="00B73156">
            <w:pPr>
              <w:ind w:left="0" w:firstLine="0"/>
            </w:pPr>
          </w:p>
        </w:tc>
        <w:tc>
          <w:tcPr>
            <w:tcW w:w="2472" w:type="dxa"/>
          </w:tcPr>
          <w:p w:rsidR="00B73156" w:rsidRPr="006D4B72" w:rsidRDefault="00B73156">
            <w:pPr>
              <w:ind w:left="0" w:firstLine="0"/>
            </w:pPr>
          </w:p>
        </w:tc>
      </w:tr>
      <w:tr w:rsidR="00B73156" w:rsidRPr="006D4B72" w:rsidTr="00D72D77">
        <w:tc>
          <w:tcPr>
            <w:tcW w:w="2998" w:type="dxa"/>
          </w:tcPr>
          <w:p w:rsidR="00B73156" w:rsidRPr="006D4B72" w:rsidRDefault="00B73156">
            <w:pPr>
              <w:ind w:left="0" w:firstLine="0"/>
            </w:pPr>
          </w:p>
        </w:tc>
        <w:tc>
          <w:tcPr>
            <w:tcW w:w="2664" w:type="dxa"/>
          </w:tcPr>
          <w:p w:rsidR="00B73156" w:rsidRPr="006D4B72" w:rsidRDefault="00B73156">
            <w:pPr>
              <w:ind w:left="0" w:firstLine="0"/>
            </w:pPr>
          </w:p>
        </w:tc>
        <w:tc>
          <w:tcPr>
            <w:tcW w:w="2666" w:type="dxa"/>
          </w:tcPr>
          <w:p w:rsidR="00B73156" w:rsidRPr="006D4B72" w:rsidRDefault="00B73156">
            <w:pPr>
              <w:ind w:left="0" w:firstLine="0"/>
            </w:pPr>
          </w:p>
        </w:tc>
        <w:tc>
          <w:tcPr>
            <w:tcW w:w="2472" w:type="dxa"/>
          </w:tcPr>
          <w:p w:rsidR="00B73156" w:rsidRPr="006D4B72" w:rsidRDefault="00B73156">
            <w:pPr>
              <w:ind w:left="0" w:firstLine="0"/>
            </w:pPr>
          </w:p>
        </w:tc>
      </w:tr>
    </w:tbl>
    <w:p w:rsidR="003814FF" w:rsidRDefault="003814FF">
      <w:pPr>
        <w:rPr>
          <w:sz w:val="20"/>
          <w:szCs w:val="20"/>
        </w:rPr>
      </w:pPr>
    </w:p>
    <w:p w:rsidR="003814FF" w:rsidRDefault="003814FF">
      <w:pPr>
        <w:rPr>
          <w:b/>
          <w:sz w:val="28"/>
          <w:szCs w:val="28"/>
        </w:rPr>
      </w:pPr>
      <w:r>
        <w:rPr>
          <w:b/>
          <w:sz w:val="28"/>
          <w:szCs w:val="28"/>
        </w:rPr>
        <w:br w:type="page"/>
      </w:r>
    </w:p>
    <w:p w:rsidR="003814FF" w:rsidRPr="003143D4" w:rsidRDefault="003814FF" w:rsidP="003814FF">
      <w:pPr>
        <w:spacing w:after="200" w:line="276" w:lineRule="auto"/>
        <w:ind w:left="0" w:firstLine="0"/>
        <w:rPr>
          <w:b/>
          <w:sz w:val="24"/>
          <w:szCs w:val="24"/>
        </w:rPr>
      </w:pPr>
      <w:r w:rsidRPr="003143D4">
        <w:rPr>
          <w:b/>
          <w:sz w:val="24"/>
          <w:szCs w:val="24"/>
        </w:rPr>
        <w:lastRenderedPageBreak/>
        <w:t>Immersion Phase, Continued</w:t>
      </w:r>
    </w:p>
    <w:p w:rsidR="003814FF" w:rsidRPr="00B96654" w:rsidRDefault="003814FF" w:rsidP="003814FF">
      <w:pPr>
        <w:spacing w:after="200" w:line="276" w:lineRule="auto"/>
        <w:ind w:left="0" w:firstLine="0"/>
        <w:rPr>
          <w:b/>
        </w:rPr>
      </w:pPr>
      <w:r w:rsidRPr="00B96654">
        <w:rPr>
          <w:b/>
        </w:rPr>
        <w:t>Lesson Plan Template for Immersion Phase</w:t>
      </w:r>
    </w:p>
    <w:tbl>
      <w:tblPr>
        <w:tblStyle w:val="TableGrid"/>
        <w:tblW w:w="0" w:type="auto"/>
        <w:tblLook w:val="04A0" w:firstRow="1" w:lastRow="0" w:firstColumn="1" w:lastColumn="0" w:noHBand="0" w:noVBand="1"/>
      </w:tblPr>
      <w:tblGrid>
        <w:gridCol w:w="1638"/>
        <w:gridCol w:w="9180"/>
      </w:tblGrid>
      <w:tr w:rsidR="003814FF" w:rsidRPr="00B96654" w:rsidTr="00145A74">
        <w:tc>
          <w:tcPr>
            <w:tcW w:w="1638" w:type="dxa"/>
            <w:tcBorders>
              <w:top w:val="single" w:sz="12" w:space="0" w:color="auto"/>
              <w:left w:val="single" w:sz="12" w:space="0" w:color="auto"/>
              <w:bottom w:val="single" w:sz="4" w:space="0" w:color="auto"/>
              <w:right w:val="single" w:sz="4" w:space="0" w:color="auto"/>
            </w:tcBorders>
          </w:tcPr>
          <w:p w:rsidR="003814FF" w:rsidRPr="00B96654" w:rsidRDefault="003814FF" w:rsidP="00145A74">
            <w:pPr>
              <w:rPr>
                <w:b/>
              </w:rPr>
            </w:pPr>
            <w:r w:rsidRPr="00B96654">
              <w:rPr>
                <w:b/>
              </w:rPr>
              <w:t>Session</w:t>
            </w:r>
          </w:p>
        </w:tc>
        <w:tc>
          <w:tcPr>
            <w:tcW w:w="9180" w:type="dxa"/>
            <w:tcBorders>
              <w:top w:val="single" w:sz="12" w:space="0" w:color="auto"/>
              <w:left w:val="single" w:sz="4" w:space="0" w:color="auto"/>
              <w:bottom w:val="single" w:sz="4" w:space="0" w:color="auto"/>
              <w:right w:val="single" w:sz="12" w:space="0" w:color="auto"/>
            </w:tcBorders>
          </w:tcPr>
          <w:p w:rsidR="003814FF" w:rsidRPr="00B96654" w:rsidRDefault="00A56EFB" w:rsidP="00145A74">
            <w:pPr>
              <w:rPr>
                <w:b/>
              </w:rPr>
            </w:pPr>
            <w:r>
              <w:rPr>
                <w:b/>
              </w:rPr>
              <w:t>1</w:t>
            </w:r>
          </w:p>
        </w:tc>
      </w:tr>
      <w:tr w:rsidR="003814FF" w:rsidRPr="00B96654" w:rsidTr="00145A74">
        <w:tc>
          <w:tcPr>
            <w:tcW w:w="1638" w:type="dxa"/>
            <w:tcBorders>
              <w:top w:val="single" w:sz="12" w:space="0" w:color="auto"/>
              <w:left w:val="single" w:sz="12" w:space="0" w:color="auto"/>
              <w:bottom w:val="single" w:sz="4" w:space="0" w:color="auto"/>
              <w:right w:val="single" w:sz="4" w:space="0" w:color="auto"/>
            </w:tcBorders>
            <w:hideMark/>
          </w:tcPr>
          <w:p w:rsidR="003814FF" w:rsidRPr="00B96654" w:rsidRDefault="003814FF" w:rsidP="00145A74">
            <w:pPr>
              <w:rPr>
                <w:b/>
              </w:rPr>
            </w:pPr>
            <w:r w:rsidRPr="00B96654">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814FF" w:rsidRPr="00B96654" w:rsidRDefault="003814FF" w:rsidP="00145A74"/>
        </w:tc>
      </w:tr>
      <w:tr w:rsidR="003814FF" w:rsidRPr="00B96654" w:rsidTr="00145A74">
        <w:tc>
          <w:tcPr>
            <w:tcW w:w="1638" w:type="dxa"/>
            <w:tcBorders>
              <w:top w:val="single" w:sz="4" w:space="0" w:color="auto"/>
              <w:left w:val="single" w:sz="12" w:space="0" w:color="auto"/>
              <w:bottom w:val="single" w:sz="12" w:space="0" w:color="auto"/>
              <w:right w:val="single" w:sz="4" w:space="0" w:color="auto"/>
            </w:tcBorders>
            <w:hideMark/>
          </w:tcPr>
          <w:p w:rsidR="003814FF" w:rsidRPr="00B96654" w:rsidRDefault="003814FF" w:rsidP="00145A74">
            <w:pPr>
              <w:rPr>
                <w:b/>
              </w:rPr>
            </w:pPr>
            <w:r w:rsidRPr="00B96654">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814FF" w:rsidRPr="00B96654" w:rsidRDefault="003814FF" w:rsidP="00145A74"/>
        </w:tc>
      </w:tr>
    </w:tbl>
    <w:p w:rsidR="003814FF" w:rsidRPr="00B96654" w:rsidRDefault="003814FF" w:rsidP="003814FF">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814FF" w:rsidRPr="00B96654" w:rsidTr="00145A74">
        <w:tc>
          <w:tcPr>
            <w:tcW w:w="10818" w:type="dxa"/>
            <w:gridSpan w:val="2"/>
          </w:tcPr>
          <w:p w:rsidR="003814FF" w:rsidRPr="00B96654" w:rsidRDefault="003814FF" w:rsidP="00145A74">
            <w:pPr>
              <w:spacing w:line="360" w:lineRule="auto"/>
              <w:ind w:left="-18"/>
              <w:jc w:val="center"/>
              <w:rPr>
                <w:b/>
              </w:rPr>
            </w:pPr>
            <w:r w:rsidRPr="00B96654">
              <w:rPr>
                <w:b/>
              </w:rPr>
              <w:t>Materials</w:t>
            </w:r>
          </w:p>
        </w:tc>
      </w:tr>
      <w:tr w:rsidR="003814FF" w:rsidRPr="00B96654" w:rsidTr="00145A74">
        <w:tc>
          <w:tcPr>
            <w:tcW w:w="5409" w:type="dxa"/>
            <w:tcBorders>
              <w:top w:val="single" w:sz="4" w:space="0" w:color="auto"/>
              <w:bottom w:val="single" w:sz="12" w:space="0" w:color="auto"/>
              <w:right w:val="single" w:sz="2" w:space="0" w:color="auto"/>
            </w:tcBorders>
          </w:tcPr>
          <w:p w:rsidR="003814FF" w:rsidRPr="00B96654" w:rsidRDefault="003814FF" w:rsidP="00AC32AF">
            <w:pPr>
              <w:numPr>
                <w:ilvl w:val="0"/>
                <w:numId w:val="32"/>
              </w:numPr>
              <w:ind w:left="342"/>
              <w:contextualSpacing/>
            </w:pPr>
          </w:p>
        </w:tc>
        <w:tc>
          <w:tcPr>
            <w:tcW w:w="5409" w:type="dxa"/>
            <w:tcBorders>
              <w:left w:val="single" w:sz="2" w:space="0" w:color="auto"/>
            </w:tcBorders>
          </w:tcPr>
          <w:p w:rsidR="003814FF" w:rsidRPr="00B96654" w:rsidRDefault="003814FF" w:rsidP="00AC32AF">
            <w:pPr>
              <w:numPr>
                <w:ilvl w:val="0"/>
                <w:numId w:val="32"/>
              </w:numPr>
              <w:contextualSpacing/>
            </w:pPr>
          </w:p>
        </w:tc>
      </w:tr>
    </w:tbl>
    <w:p w:rsidR="003814FF" w:rsidRPr="00B96654" w:rsidRDefault="003814FF" w:rsidP="003814FF">
      <w:pPr>
        <w:spacing w:after="200" w:line="276" w:lineRule="auto"/>
        <w:ind w:left="0" w:firstLine="0"/>
        <w:rPr>
          <w:b/>
        </w:rPr>
      </w:pPr>
    </w:p>
    <w:p w:rsidR="003814FF" w:rsidRPr="00B96654" w:rsidRDefault="003814FF" w:rsidP="003814FF">
      <w:pPr>
        <w:spacing w:after="200" w:line="276" w:lineRule="auto"/>
        <w:ind w:left="0" w:firstLine="0"/>
        <w:rPr>
          <w:b/>
        </w:rPr>
      </w:pPr>
      <w:r w:rsidRPr="00B96654">
        <w:rPr>
          <w:b/>
        </w:rPr>
        <w:t>Outline immersion lesson:</w:t>
      </w:r>
    </w:p>
    <w:p w:rsidR="003814FF" w:rsidRDefault="003814FF" w:rsidP="003814FF">
      <w:pPr>
        <w:rPr>
          <w:sz w:val="20"/>
          <w:szCs w:val="20"/>
        </w:rPr>
      </w:pPr>
      <w:r>
        <w:rPr>
          <w:sz w:val="20"/>
          <w:szCs w:val="20"/>
        </w:rPr>
        <w:br w:type="page"/>
      </w:r>
    </w:p>
    <w:p w:rsidR="003814FF" w:rsidRPr="003143D4" w:rsidRDefault="003814FF" w:rsidP="003814FF">
      <w:pPr>
        <w:spacing w:after="200" w:line="276" w:lineRule="auto"/>
        <w:ind w:left="0" w:firstLine="0"/>
        <w:rPr>
          <w:b/>
          <w:sz w:val="24"/>
          <w:szCs w:val="24"/>
        </w:rPr>
      </w:pPr>
      <w:r w:rsidRPr="003143D4">
        <w:rPr>
          <w:b/>
          <w:sz w:val="24"/>
          <w:szCs w:val="24"/>
        </w:rPr>
        <w:lastRenderedPageBreak/>
        <w:t>Immersion Phase, Continued</w:t>
      </w:r>
    </w:p>
    <w:p w:rsidR="003814FF" w:rsidRPr="00B96654" w:rsidRDefault="003814FF" w:rsidP="003814FF">
      <w:pPr>
        <w:spacing w:after="200" w:line="276" w:lineRule="auto"/>
        <w:ind w:left="0" w:firstLine="0"/>
        <w:rPr>
          <w:b/>
        </w:rPr>
      </w:pPr>
      <w:r w:rsidRPr="00B96654">
        <w:rPr>
          <w:b/>
        </w:rPr>
        <w:t>Lesson Plan Template for Immersion Phase</w:t>
      </w:r>
    </w:p>
    <w:tbl>
      <w:tblPr>
        <w:tblStyle w:val="TableGrid"/>
        <w:tblW w:w="0" w:type="auto"/>
        <w:tblLook w:val="04A0" w:firstRow="1" w:lastRow="0" w:firstColumn="1" w:lastColumn="0" w:noHBand="0" w:noVBand="1"/>
      </w:tblPr>
      <w:tblGrid>
        <w:gridCol w:w="1638"/>
        <w:gridCol w:w="9180"/>
      </w:tblGrid>
      <w:tr w:rsidR="003814FF" w:rsidRPr="00B96654" w:rsidTr="00145A74">
        <w:tc>
          <w:tcPr>
            <w:tcW w:w="1638" w:type="dxa"/>
            <w:tcBorders>
              <w:top w:val="single" w:sz="12" w:space="0" w:color="auto"/>
              <w:left w:val="single" w:sz="12" w:space="0" w:color="auto"/>
              <w:bottom w:val="single" w:sz="4" w:space="0" w:color="auto"/>
              <w:right w:val="single" w:sz="4" w:space="0" w:color="auto"/>
            </w:tcBorders>
          </w:tcPr>
          <w:p w:rsidR="003814FF" w:rsidRPr="00B96654" w:rsidRDefault="003814FF" w:rsidP="00145A74">
            <w:pPr>
              <w:rPr>
                <w:b/>
              </w:rPr>
            </w:pPr>
            <w:r w:rsidRPr="00B96654">
              <w:rPr>
                <w:b/>
              </w:rPr>
              <w:t>Session</w:t>
            </w:r>
          </w:p>
        </w:tc>
        <w:tc>
          <w:tcPr>
            <w:tcW w:w="9180" w:type="dxa"/>
            <w:tcBorders>
              <w:top w:val="single" w:sz="12" w:space="0" w:color="auto"/>
              <w:left w:val="single" w:sz="4" w:space="0" w:color="auto"/>
              <w:bottom w:val="single" w:sz="4" w:space="0" w:color="auto"/>
              <w:right w:val="single" w:sz="12" w:space="0" w:color="auto"/>
            </w:tcBorders>
          </w:tcPr>
          <w:p w:rsidR="003814FF" w:rsidRPr="00B96654" w:rsidRDefault="00A56EFB" w:rsidP="00145A74">
            <w:pPr>
              <w:rPr>
                <w:b/>
              </w:rPr>
            </w:pPr>
            <w:r>
              <w:rPr>
                <w:b/>
              </w:rPr>
              <w:t>2</w:t>
            </w:r>
          </w:p>
        </w:tc>
      </w:tr>
      <w:tr w:rsidR="003814FF" w:rsidRPr="00B96654" w:rsidTr="00145A74">
        <w:tc>
          <w:tcPr>
            <w:tcW w:w="1638" w:type="dxa"/>
            <w:tcBorders>
              <w:top w:val="single" w:sz="12" w:space="0" w:color="auto"/>
              <w:left w:val="single" w:sz="12" w:space="0" w:color="auto"/>
              <w:bottom w:val="single" w:sz="4" w:space="0" w:color="auto"/>
              <w:right w:val="single" w:sz="4" w:space="0" w:color="auto"/>
            </w:tcBorders>
            <w:hideMark/>
          </w:tcPr>
          <w:p w:rsidR="003814FF" w:rsidRPr="00B96654" w:rsidRDefault="003814FF" w:rsidP="00145A74">
            <w:pPr>
              <w:rPr>
                <w:b/>
              </w:rPr>
            </w:pPr>
            <w:r w:rsidRPr="00B96654">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814FF" w:rsidRPr="00B96654" w:rsidRDefault="003814FF" w:rsidP="00145A74"/>
        </w:tc>
      </w:tr>
      <w:tr w:rsidR="003814FF" w:rsidRPr="00B96654" w:rsidTr="00145A74">
        <w:tc>
          <w:tcPr>
            <w:tcW w:w="1638" w:type="dxa"/>
            <w:tcBorders>
              <w:top w:val="single" w:sz="4" w:space="0" w:color="auto"/>
              <w:left w:val="single" w:sz="12" w:space="0" w:color="auto"/>
              <w:bottom w:val="single" w:sz="12" w:space="0" w:color="auto"/>
              <w:right w:val="single" w:sz="4" w:space="0" w:color="auto"/>
            </w:tcBorders>
            <w:hideMark/>
          </w:tcPr>
          <w:p w:rsidR="003814FF" w:rsidRPr="00B96654" w:rsidRDefault="003814FF" w:rsidP="00145A74">
            <w:pPr>
              <w:rPr>
                <w:b/>
              </w:rPr>
            </w:pPr>
            <w:r w:rsidRPr="00B96654">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814FF" w:rsidRPr="00B96654" w:rsidRDefault="003814FF" w:rsidP="00145A74"/>
        </w:tc>
      </w:tr>
    </w:tbl>
    <w:p w:rsidR="003814FF" w:rsidRPr="00B96654" w:rsidRDefault="003814FF" w:rsidP="003814FF">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814FF" w:rsidRPr="00B96654" w:rsidTr="00145A74">
        <w:tc>
          <w:tcPr>
            <w:tcW w:w="10818" w:type="dxa"/>
            <w:gridSpan w:val="2"/>
          </w:tcPr>
          <w:p w:rsidR="003814FF" w:rsidRPr="00B96654" w:rsidRDefault="003814FF" w:rsidP="00145A74">
            <w:pPr>
              <w:spacing w:line="360" w:lineRule="auto"/>
              <w:ind w:left="-18"/>
              <w:jc w:val="center"/>
              <w:rPr>
                <w:b/>
              </w:rPr>
            </w:pPr>
            <w:r w:rsidRPr="00B96654">
              <w:rPr>
                <w:b/>
              </w:rPr>
              <w:t>Materials</w:t>
            </w:r>
          </w:p>
        </w:tc>
      </w:tr>
      <w:tr w:rsidR="003814FF" w:rsidRPr="00B96654" w:rsidTr="00145A74">
        <w:tc>
          <w:tcPr>
            <w:tcW w:w="5409" w:type="dxa"/>
            <w:tcBorders>
              <w:top w:val="single" w:sz="4" w:space="0" w:color="auto"/>
              <w:bottom w:val="single" w:sz="12" w:space="0" w:color="auto"/>
              <w:right w:val="single" w:sz="2" w:space="0" w:color="auto"/>
            </w:tcBorders>
          </w:tcPr>
          <w:p w:rsidR="003814FF" w:rsidRPr="00B96654" w:rsidRDefault="003814FF" w:rsidP="00AC32AF">
            <w:pPr>
              <w:numPr>
                <w:ilvl w:val="0"/>
                <w:numId w:val="32"/>
              </w:numPr>
              <w:ind w:left="342"/>
              <w:contextualSpacing/>
            </w:pPr>
          </w:p>
        </w:tc>
        <w:tc>
          <w:tcPr>
            <w:tcW w:w="5409" w:type="dxa"/>
            <w:tcBorders>
              <w:left w:val="single" w:sz="2" w:space="0" w:color="auto"/>
            </w:tcBorders>
          </w:tcPr>
          <w:p w:rsidR="003814FF" w:rsidRPr="00B96654" w:rsidRDefault="003814FF" w:rsidP="00AC32AF">
            <w:pPr>
              <w:numPr>
                <w:ilvl w:val="0"/>
                <w:numId w:val="32"/>
              </w:numPr>
              <w:contextualSpacing/>
            </w:pPr>
          </w:p>
        </w:tc>
      </w:tr>
    </w:tbl>
    <w:p w:rsidR="003814FF" w:rsidRPr="00B96654" w:rsidRDefault="003814FF" w:rsidP="003814FF">
      <w:pPr>
        <w:spacing w:after="200" w:line="276" w:lineRule="auto"/>
        <w:ind w:left="0" w:firstLine="0"/>
        <w:rPr>
          <w:b/>
        </w:rPr>
      </w:pPr>
    </w:p>
    <w:p w:rsidR="003814FF" w:rsidRPr="00B96654" w:rsidRDefault="003814FF" w:rsidP="003814FF">
      <w:pPr>
        <w:spacing w:after="200" w:line="276" w:lineRule="auto"/>
        <w:ind w:left="0" w:firstLine="0"/>
        <w:rPr>
          <w:b/>
        </w:rPr>
      </w:pPr>
      <w:r w:rsidRPr="00B96654">
        <w:rPr>
          <w:b/>
        </w:rPr>
        <w:t>Outline immersion lesson:</w:t>
      </w:r>
    </w:p>
    <w:p w:rsidR="003814FF" w:rsidRDefault="003814FF" w:rsidP="003814FF">
      <w:pPr>
        <w:rPr>
          <w:sz w:val="20"/>
          <w:szCs w:val="20"/>
        </w:rPr>
      </w:pPr>
      <w:r>
        <w:rPr>
          <w:sz w:val="20"/>
          <w:szCs w:val="20"/>
        </w:rPr>
        <w:br w:type="page"/>
      </w:r>
    </w:p>
    <w:p w:rsidR="003814FF" w:rsidRPr="003143D4" w:rsidRDefault="003814FF" w:rsidP="003814FF">
      <w:pPr>
        <w:spacing w:after="200" w:line="276" w:lineRule="auto"/>
        <w:ind w:left="0" w:firstLine="0"/>
        <w:rPr>
          <w:b/>
          <w:sz w:val="24"/>
          <w:szCs w:val="24"/>
        </w:rPr>
      </w:pPr>
      <w:r w:rsidRPr="003143D4">
        <w:rPr>
          <w:b/>
          <w:sz w:val="24"/>
          <w:szCs w:val="24"/>
        </w:rPr>
        <w:lastRenderedPageBreak/>
        <w:t>Immersion Phase, Continued</w:t>
      </w:r>
    </w:p>
    <w:p w:rsidR="003814FF" w:rsidRPr="003814FF" w:rsidRDefault="003814FF" w:rsidP="003814FF">
      <w:pPr>
        <w:spacing w:after="200" w:line="276" w:lineRule="auto"/>
        <w:ind w:left="0" w:firstLine="0"/>
        <w:rPr>
          <w:b/>
        </w:rPr>
      </w:pPr>
      <w:r w:rsidRPr="003814FF">
        <w:rPr>
          <w:b/>
        </w:rPr>
        <w:t>Lesson Plan Template for Immersion Phase</w:t>
      </w:r>
    </w:p>
    <w:tbl>
      <w:tblPr>
        <w:tblStyle w:val="TableGrid"/>
        <w:tblW w:w="0" w:type="auto"/>
        <w:tblLook w:val="04A0" w:firstRow="1" w:lastRow="0" w:firstColumn="1" w:lastColumn="0" w:noHBand="0" w:noVBand="1"/>
      </w:tblPr>
      <w:tblGrid>
        <w:gridCol w:w="1638"/>
        <w:gridCol w:w="9180"/>
      </w:tblGrid>
      <w:tr w:rsidR="003814FF" w:rsidRPr="003814FF" w:rsidTr="00145A74">
        <w:tc>
          <w:tcPr>
            <w:tcW w:w="1638" w:type="dxa"/>
            <w:tcBorders>
              <w:top w:val="single" w:sz="12" w:space="0" w:color="auto"/>
              <w:left w:val="single" w:sz="12" w:space="0" w:color="auto"/>
              <w:bottom w:val="single" w:sz="4" w:space="0" w:color="auto"/>
              <w:right w:val="single" w:sz="4" w:space="0" w:color="auto"/>
            </w:tcBorders>
          </w:tcPr>
          <w:p w:rsidR="003814FF" w:rsidRPr="003814FF" w:rsidRDefault="003814FF" w:rsidP="00145A74">
            <w:pPr>
              <w:rPr>
                <w:b/>
              </w:rPr>
            </w:pPr>
            <w:r w:rsidRPr="003814FF">
              <w:rPr>
                <w:b/>
              </w:rPr>
              <w:t>Session</w:t>
            </w:r>
          </w:p>
        </w:tc>
        <w:tc>
          <w:tcPr>
            <w:tcW w:w="9180" w:type="dxa"/>
            <w:tcBorders>
              <w:top w:val="single" w:sz="12" w:space="0" w:color="auto"/>
              <w:left w:val="single" w:sz="4" w:space="0" w:color="auto"/>
              <w:bottom w:val="single" w:sz="4" w:space="0" w:color="auto"/>
              <w:right w:val="single" w:sz="12" w:space="0" w:color="auto"/>
            </w:tcBorders>
          </w:tcPr>
          <w:p w:rsidR="003814FF" w:rsidRPr="003814FF" w:rsidRDefault="003814FF" w:rsidP="00145A74">
            <w:pPr>
              <w:rPr>
                <w:b/>
              </w:rPr>
            </w:pPr>
            <w:r>
              <w:rPr>
                <w:b/>
              </w:rPr>
              <w:t>3</w:t>
            </w:r>
          </w:p>
        </w:tc>
      </w:tr>
      <w:tr w:rsidR="003814FF" w:rsidRPr="003814FF" w:rsidTr="00145A74">
        <w:tc>
          <w:tcPr>
            <w:tcW w:w="1638" w:type="dxa"/>
            <w:tcBorders>
              <w:top w:val="single" w:sz="12" w:space="0" w:color="auto"/>
              <w:left w:val="single" w:sz="12" w:space="0" w:color="auto"/>
              <w:bottom w:val="single" w:sz="4" w:space="0" w:color="auto"/>
              <w:right w:val="single" w:sz="4" w:space="0" w:color="auto"/>
            </w:tcBorders>
            <w:hideMark/>
          </w:tcPr>
          <w:p w:rsidR="003814FF" w:rsidRPr="003814FF" w:rsidRDefault="003814FF" w:rsidP="00145A74">
            <w:pPr>
              <w:rPr>
                <w:b/>
              </w:rPr>
            </w:pPr>
            <w:r w:rsidRPr="003814FF">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814FF" w:rsidRPr="003814FF" w:rsidRDefault="003814FF" w:rsidP="00145A74"/>
        </w:tc>
      </w:tr>
      <w:tr w:rsidR="003814FF" w:rsidRPr="003814FF" w:rsidTr="00145A74">
        <w:tc>
          <w:tcPr>
            <w:tcW w:w="1638" w:type="dxa"/>
            <w:tcBorders>
              <w:top w:val="single" w:sz="4" w:space="0" w:color="auto"/>
              <w:left w:val="single" w:sz="12" w:space="0" w:color="auto"/>
              <w:bottom w:val="single" w:sz="12" w:space="0" w:color="auto"/>
              <w:right w:val="single" w:sz="4" w:space="0" w:color="auto"/>
            </w:tcBorders>
            <w:hideMark/>
          </w:tcPr>
          <w:p w:rsidR="003814FF" w:rsidRPr="003814FF" w:rsidRDefault="003814FF" w:rsidP="00145A74">
            <w:pPr>
              <w:rPr>
                <w:b/>
              </w:rPr>
            </w:pPr>
            <w:r w:rsidRPr="003814FF">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814FF" w:rsidRPr="003814FF" w:rsidRDefault="003814FF" w:rsidP="00145A74"/>
        </w:tc>
      </w:tr>
    </w:tbl>
    <w:p w:rsidR="003814FF" w:rsidRPr="003814FF" w:rsidRDefault="003814FF" w:rsidP="003814FF">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814FF" w:rsidRPr="003814FF" w:rsidTr="00145A74">
        <w:tc>
          <w:tcPr>
            <w:tcW w:w="10818" w:type="dxa"/>
            <w:gridSpan w:val="2"/>
          </w:tcPr>
          <w:p w:rsidR="003814FF" w:rsidRPr="003814FF" w:rsidRDefault="003814FF" w:rsidP="00145A74">
            <w:pPr>
              <w:spacing w:line="360" w:lineRule="auto"/>
              <w:ind w:left="-18"/>
              <w:jc w:val="center"/>
              <w:rPr>
                <w:b/>
              </w:rPr>
            </w:pPr>
            <w:r w:rsidRPr="003814FF">
              <w:rPr>
                <w:b/>
              </w:rPr>
              <w:t>Materials</w:t>
            </w:r>
          </w:p>
        </w:tc>
      </w:tr>
      <w:tr w:rsidR="003814FF" w:rsidRPr="003814FF" w:rsidTr="00145A74">
        <w:tc>
          <w:tcPr>
            <w:tcW w:w="5409" w:type="dxa"/>
            <w:tcBorders>
              <w:top w:val="single" w:sz="4" w:space="0" w:color="auto"/>
              <w:bottom w:val="single" w:sz="12" w:space="0" w:color="auto"/>
              <w:right w:val="single" w:sz="2" w:space="0" w:color="auto"/>
            </w:tcBorders>
          </w:tcPr>
          <w:p w:rsidR="003814FF" w:rsidRPr="003814FF" w:rsidRDefault="003814FF" w:rsidP="00AC32AF">
            <w:pPr>
              <w:numPr>
                <w:ilvl w:val="0"/>
                <w:numId w:val="32"/>
              </w:numPr>
              <w:ind w:left="342"/>
              <w:contextualSpacing/>
            </w:pPr>
          </w:p>
        </w:tc>
        <w:tc>
          <w:tcPr>
            <w:tcW w:w="5409" w:type="dxa"/>
            <w:tcBorders>
              <w:left w:val="single" w:sz="2" w:space="0" w:color="auto"/>
            </w:tcBorders>
          </w:tcPr>
          <w:p w:rsidR="003814FF" w:rsidRPr="003814FF" w:rsidRDefault="003814FF" w:rsidP="00AC32AF">
            <w:pPr>
              <w:numPr>
                <w:ilvl w:val="0"/>
                <w:numId w:val="32"/>
              </w:numPr>
              <w:contextualSpacing/>
            </w:pPr>
          </w:p>
        </w:tc>
      </w:tr>
    </w:tbl>
    <w:p w:rsidR="003814FF" w:rsidRPr="003814FF" w:rsidRDefault="003814FF" w:rsidP="003814FF">
      <w:pPr>
        <w:spacing w:after="200" w:line="276" w:lineRule="auto"/>
        <w:ind w:left="0" w:firstLine="0"/>
        <w:rPr>
          <w:b/>
        </w:rPr>
      </w:pPr>
    </w:p>
    <w:p w:rsidR="003814FF" w:rsidRPr="003814FF" w:rsidRDefault="003814FF" w:rsidP="003814FF">
      <w:pPr>
        <w:spacing w:after="200" w:line="276" w:lineRule="auto"/>
        <w:ind w:left="0" w:firstLine="0"/>
        <w:rPr>
          <w:b/>
        </w:rPr>
      </w:pPr>
      <w:r w:rsidRPr="003814FF">
        <w:rPr>
          <w:b/>
        </w:rPr>
        <w:t>Outline immersion lesson:</w:t>
      </w:r>
    </w:p>
    <w:p w:rsidR="003814FF" w:rsidRDefault="003814FF" w:rsidP="003814FF">
      <w:pPr>
        <w:rPr>
          <w:sz w:val="20"/>
          <w:szCs w:val="20"/>
        </w:rPr>
      </w:pPr>
      <w:r>
        <w:rPr>
          <w:sz w:val="20"/>
          <w:szCs w:val="20"/>
        </w:rPr>
        <w:br w:type="page"/>
      </w:r>
    </w:p>
    <w:p w:rsidR="003814FF" w:rsidRPr="003143D4" w:rsidRDefault="003814FF" w:rsidP="003814FF">
      <w:pPr>
        <w:spacing w:after="200" w:line="276" w:lineRule="auto"/>
        <w:ind w:left="0" w:firstLine="0"/>
        <w:rPr>
          <w:b/>
          <w:sz w:val="24"/>
          <w:szCs w:val="24"/>
        </w:rPr>
      </w:pPr>
      <w:r w:rsidRPr="003143D4">
        <w:rPr>
          <w:b/>
          <w:sz w:val="24"/>
          <w:szCs w:val="24"/>
        </w:rPr>
        <w:lastRenderedPageBreak/>
        <w:t>Immersion Phase, Continued</w:t>
      </w:r>
    </w:p>
    <w:p w:rsidR="003814FF" w:rsidRPr="003814FF" w:rsidRDefault="003814FF" w:rsidP="003814FF">
      <w:pPr>
        <w:spacing w:after="200" w:line="276" w:lineRule="auto"/>
        <w:ind w:left="0" w:firstLine="0"/>
        <w:rPr>
          <w:b/>
        </w:rPr>
      </w:pPr>
      <w:r w:rsidRPr="003814FF">
        <w:rPr>
          <w:b/>
        </w:rPr>
        <w:t>Lesson Plan Template for Immersion Phase</w:t>
      </w:r>
    </w:p>
    <w:tbl>
      <w:tblPr>
        <w:tblStyle w:val="TableGrid"/>
        <w:tblW w:w="0" w:type="auto"/>
        <w:tblLook w:val="04A0" w:firstRow="1" w:lastRow="0" w:firstColumn="1" w:lastColumn="0" w:noHBand="0" w:noVBand="1"/>
      </w:tblPr>
      <w:tblGrid>
        <w:gridCol w:w="1638"/>
        <w:gridCol w:w="9180"/>
      </w:tblGrid>
      <w:tr w:rsidR="003814FF" w:rsidRPr="003814FF" w:rsidTr="00145A74">
        <w:tc>
          <w:tcPr>
            <w:tcW w:w="1638" w:type="dxa"/>
            <w:tcBorders>
              <w:top w:val="single" w:sz="12" w:space="0" w:color="auto"/>
              <w:left w:val="single" w:sz="12" w:space="0" w:color="auto"/>
              <w:bottom w:val="single" w:sz="4" w:space="0" w:color="auto"/>
              <w:right w:val="single" w:sz="4" w:space="0" w:color="auto"/>
            </w:tcBorders>
          </w:tcPr>
          <w:p w:rsidR="003814FF" w:rsidRPr="003814FF" w:rsidRDefault="003814FF" w:rsidP="00145A74">
            <w:pPr>
              <w:rPr>
                <w:b/>
              </w:rPr>
            </w:pPr>
            <w:r w:rsidRPr="003814FF">
              <w:rPr>
                <w:b/>
              </w:rPr>
              <w:t>Session</w:t>
            </w:r>
          </w:p>
        </w:tc>
        <w:tc>
          <w:tcPr>
            <w:tcW w:w="9180" w:type="dxa"/>
            <w:tcBorders>
              <w:top w:val="single" w:sz="12" w:space="0" w:color="auto"/>
              <w:left w:val="single" w:sz="4" w:space="0" w:color="auto"/>
              <w:bottom w:val="single" w:sz="4" w:space="0" w:color="auto"/>
              <w:right w:val="single" w:sz="12" w:space="0" w:color="auto"/>
            </w:tcBorders>
          </w:tcPr>
          <w:p w:rsidR="003814FF" w:rsidRPr="003814FF" w:rsidRDefault="003814FF" w:rsidP="00145A74">
            <w:pPr>
              <w:rPr>
                <w:b/>
              </w:rPr>
            </w:pPr>
            <w:r>
              <w:rPr>
                <w:b/>
              </w:rPr>
              <w:t>4</w:t>
            </w:r>
          </w:p>
        </w:tc>
      </w:tr>
      <w:tr w:rsidR="003814FF" w:rsidRPr="003814FF" w:rsidTr="00145A74">
        <w:tc>
          <w:tcPr>
            <w:tcW w:w="1638" w:type="dxa"/>
            <w:tcBorders>
              <w:top w:val="single" w:sz="12" w:space="0" w:color="auto"/>
              <w:left w:val="single" w:sz="12" w:space="0" w:color="auto"/>
              <w:bottom w:val="single" w:sz="4" w:space="0" w:color="auto"/>
              <w:right w:val="single" w:sz="4" w:space="0" w:color="auto"/>
            </w:tcBorders>
            <w:hideMark/>
          </w:tcPr>
          <w:p w:rsidR="003814FF" w:rsidRPr="003814FF" w:rsidRDefault="003814FF" w:rsidP="00145A74">
            <w:pPr>
              <w:rPr>
                <w:b/>
              </w:rPr>
            </w:pPr>
            <w:r w:rsidRPr="003814FF">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814FF" w:rsidRPr="003814FF" w:rsidRDefault="003814FF" w:rsidP="00145A74"/>
        </w:tc>
      </w:tr>
      <w:tr w:rsidR="003814FF" w:rsidRPr="003814FF" w:rsidTr="00145A74">
        <w:tc>
          <w:tcPr>
            <w:tcW w:w="1638" w:type="dxa"/>
            <w:tcBorders>
              <w:top w:val="single" w:sz="4" w:space="0" w:color="auto"/>
              <w:left w:val="single" w:sz="12" w:space="0" w:color="auto"/>
              <w:bottom w:val="single" w:sz="12" w:space="0" w:color="auto"/>
              <w:right w:val="single" w:sz="4" w:space="0" w:color="auto"/>
            </w:tcBorders>
            <w:hideMark/>
          </w:tcPr>
          <w:p w:rsidR="003814FF" w:rsidRPr="003814FF" w:rsidRDefault="003814FF" w:rsidP="00145A74">
            <w:pPr>
              <w:rPr>
                <w:b/>
              </w:rPr>
            </w:pPr>
            <w:r w:rsidRPr="003814FF">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814FF" w:rsidRPr="003814FF" w:rsidRDefault="003814FF" w:rsidP="00145A74"/>
        </w:tc>
      </w:tr>
    </w:tbl>
    <w:p w:rsidR="003814FF" w:rsidRPr="003814FF" w:rsidRDefault="003814FF" w:rsidP="003814FF">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814FF" w:rsidRPr="003814FF" w:rsidTr="00145A74">
        <w:tc>
          <w:tcPr>
            <w:tcW w:w="10818" w:type="dxa"/>
            <w:gridSpan w:val="2"/>
          </w:tcPr>
          <w:p w:rsidR="003814FF" w:rsidRPr="003814FF" w:rsidRDefault="003814FF" w:rsidP="00145A74">
            <w:pPr>
              <w:spacing w:line="360" w:lineRule="auto"/>
              <w:ind w:left="-18"/>
              <w:jc w:val="center"/>
              <w:rPr>
                <w:b/>
              </w:rPr>
            </w:pPr>
            <w:r w:rsidRPr="003814FF">
              <w:rPr>
                <w:b/>
              </w:rPr>
              <w:t>Materials</w:t>
            </w:r>
          </w:p>
        </w:tc>
      </w:tr>
      <w:tr w:rsidR="003814FF" w:rsidRPr="003814FF" w:rsidTr="00145A74">
        <w:tc>
          <w:tcPr>
            <w:tcW w:w="5409" w:type="dxa"/>
            <w:tcBorders>
              <w:top w:val="single" w:sz="4" w:space="0" w:color="auto"/>
              <w:bottom w:val="single" w:sz="12" w:space="0" w:color="auto"/>
              <w:right w:val="single" w:sz="2" w:space="0" w:color="auto"/>
            </w:tcBorders>
          </w:tcPr>
          <w:p w:rsidR="003814FF" w:rsidRPr="003814FF" w:rsidRDefault="003814FF" w:rsidP="00AC32AF">
            <w:pPr>
              <w:numPr>
                <w:ilvl w:val="0"/>
                <w:numId w:val="32"/>
              </w:numPr>
              <w:ind w:left="342"/>
              <w:contextualSpacing/>
            </w:pPr>
          </w:p>
        </w:tc>
        <w:tc>
          <w:tcPr>
            <w:tcW w:w="5409" w:type="dxa"/>
            <w:tcBorders>
              <w:left w:val="single" w:sz="2" w:space="0" w:color="auto"/>
            </w:tcBorders>
          </w:tcPr>
          <w:p w:rsidR="003814FF" w:rsidRPr="003814FF" w:rsidRDefault="003814FF" w:rsidP="00AC32AF">
            <w:pPr>
              <w:numPr>
                <w:ilvl w:val="0"/>
                <w:numId w:val="32"/>
              </w:numPr>
              <w:contextualSpacing/>
            </w:pPr>
          </w:p>
        </w:tc>
      </w:tr>
    </w:tbl>
    <w:p w:rsidR="003814FF" w:rsidRPr="003814FF" w:rsidRDefault="003814FF" w:rsidP="003814FF">
      <w:pPr>
        <w:spacing w:after="200" w:line="276" w:lineRule="auto"/>
        <w:ind w:left="0" w:firstLine="0"/>
        <w:rPr>
          <w:b/>
        </w:rPr>
      </w:pPr>
    </w:p>
    <w:p w:rsidR="003814FF" w:rsidRPr="003814FF" w:rsidRDefault="003814FF" w:rsidP="003814FF">
      <w:pPr>
        <w:spacing w:after="200" w:line="276" w:lineRule="auto"/>
        <w:ind w:left="0" w:firstLine="0"/>
        <w:rPr>
          <w:b/>
        </w:rPr>
      </w:pPr>
      <w:r w:rsidRPr="003814FF">
        <w:rPr>
          <w:b/>
        </w:rPr>
        <w:t>Outline immersion lesson:</w:t>
      </w:r>
    </w:p>
    <w:p w:rsidR="003814FF" w:rsidRDefault="003814FF" w:rsidP="003814FF">
      <w:pPr>
        <w:rPr>
          <w:sz w:val="20"/>
          <w:szCs w:val="20"/>
        </w:rPr>
      </w:pPr>
      <w:r>
        <w:rPr>
          <w:sz w:val="20"/>
          <w:szCs w:val="20"/>
        </w:rPr>
        <w:br w:type="page"/>
      </w:r>
    </w:p>
    <w:p w:rsidR="003814FF" w:rsidRPr="003143D4" w:rsidRDefault="003814FF" w:rsidP="003814FF">
      <w:pPr>
        <w:spacing w:after="200" w:line="276" w:lineRule="auto"/>
        <w:ind w:left="0" w:firstLine="0"/>
        <w:rPr>
          <w:b/>
          <w:sz w:val="24"/>
          <w:szCs w:val="24"/>
        </w:rPr>
      </w:pPr>
      <w:r w:rsidRPr="003143D4">
        <w:rPr>
          <w:b/>
          <w:sz w:val="24"/>
          <w:szCs w:val="24"/>
        </w:rPr>
        <w:lastRenderedPageBreak/>
        <w:t>Immersion Phase, Continued</w:t>
      </w:r>
    </w:p>
    <w:p w:rsidR="003814FF" w:rsidRPr="003814FF" w:rsidRDefault="003814FF" w:rsidP="003814FF">
      <w:pPr>
        <w:spacing w:after="200" w:line="276" w:lineRule="auto"/>
        <w:ind w:left="0" w:firstLine="0"/>
        <w:rPr>
          <w:b/>
        </w:rPr>
      </w:pPr>
      <w:r w:rsidRPr="003814FF">
        <w:rPr>
          <w:b/>
        </w:rPr>
        <w:t>Lesson Plan Template for Immersion Phase</w:t>
      </w:r>
    </w:p>
    <w:tbl>
      <w:tblPr>
        <w:tblStyle w:val="TableGrid"/>
        <w:tblW w:w="0" w:type="auto"/>
        <w:tblLook w:val="04A0" w:firstRow="1" w:lastRow="0" w:firstColumn="1" w:lastColumn="0" w:noHBand="0" w:noVBand="1"/>
      </w:tblPr>
      <w:tblGrid>
        <w:gridCol w:w="1638"/>
        <w:gridCol w:w="9180"/>
      </w:tblGrid>
      <w:tr w:rsidR="003814FF" w:rsidRPr="003814FF" w:rsidTr="00145A74">
        <w:tc>
          <w:tcPr>
            <w:tcW w:w="1638" w:type="dxa"/>
            <w:tcBorders>
              <w:top w:val="single" w:sz="12" w:space="0" w:color="auto"/>
              <w:left w:val="single" w:sz="12" w:space="0" w:color="auto"/>
              <w:bottom w:val="single" w:sz="4" w:space="0" w:color="auto"/>
              <w:right w:val="single" w:sz="4" w:space="0" w:color="auto"/>
            </w:tcBorders>
          </w:tcPr>
          <w:p w:rsidR="003814FF" w:rsidRPr="003814FF" w:rsidRDefault="003814FF" w:rsidP="00145A74">
            <w:pPr>
              <w:rPr>
                <w:b/>
              </w:rPr>
            </w:pPr>
            <w:r w:rsidRPr="003814FF">
              <w:rPr>
                <w:b/>
              </w:rPr>
              <w:t>Session</w:t>
            </w:r>
          </w:p>
        </w:tc>
        <w:tc>
          <w:tcPr>
            <w:tcW w:w="9180" w:type="dxa"/>
            <w:tcBorders>
              <w:top w:val="single" w:sz="12" w:space="0" w:color="auto"/>
              <w:left w:val="single" w:sz="4" w:space="0" w:color="auto"/>
              <w:bottom w:val="single" w:sz="4" w:space="0" w:color="auto"/>
              <w:right w:val="single" w:sz="12" w:space="0" w:color="auto"/>
            </w:tcBorders>
          </w:tcPr>
          <w:p w:rsidR="003814FF" w:rsidRPr="003814FF" w:rsidRDefault="003814FF" w:rsidP="00145A74">
            <w:pPr>
              <w:rPr>
                <w:b/>
              </w:rPr>
            </w:pPr>
            <w:r>
              <w:rPr>
                <w:b/>
              </w:rPr>
              <w:t>5</w:t>
            </w:r>
          </w:p>
        </w:tc>
      </w:tr>
      <w:tr w:rsidR="003814FF" w:rsidRPr="003814FF" w:rsidTr="00145A74">
        <w:tc>
          <w:tcPr>
            <w:tcW w:w="1638" w:type="dxa"/>
            <w:tcBorders>
              <w:top w:val="single" w:sz="12" w:space="0" w:color="auto"/>
              <w:left w:val="single" w:sz="12" w:space="0" w:color="auto"/>
              <w:bottom w:val="single" w:sz="4" w:space="0" w:color="auto"/>
              <w:right w:val="single" w:sz="4" w:space="0" w:color="auto"/>
            </w:tcBorders>
            <w:hideMark/>
          </w:tcPr>
          <w:p w:rsidR="003814FF" w:rsidRPr="003814FF" w:rsidRDefault="003814FF" w:rsidP="00145A74">
            <w:pPr>
              <w:rPr>
                <w:b/>
              </w:rPr>
            </w:pPr>
            <w:r w:rsidRPr="003814FF">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3814FF" w:rsidRPr="003814FF" w:rsidRDefault="003814FF" w:rsidP="00145A74"/>
        </w:tc>
      </w:tr>
      <w:tr w:rsidR="003814FF" w:rsidRPr="003814FF" w:rsidTr="00145A74">
        <w:tc>
          <w:tcPr>
            <w:tcW w:w="1638" w:type="dxa"/>
            <w:tcBorders>
              <w:top w:val="single" w:sz="4" w:space="0" w:color="auto"/>
              <w:left w:val="single" w:sz="12" w:space="0" w:color="auto"/>
              <w:bottom w:val="single" w:sz="12" w:space="0" w:color="auto"/>
              <w:right w:val="single" w:sz="4" w:space="0" w:color="auto"/>
            </w:tcBorders>
            <w:hideMark/>
          </w:tcPr>
          <w:p w:rsidR="003814FF" w:rsidRPr="003814FF" w:rsidRDefault="003814FF" w:rsidP="00145A74">
            <w:pPr>
              <w:rPr>
                <w:b/>
              </w:rPr>
            </w:pPr>
            <w:r w:rsidRPr="003814FF">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3814FF" w:rsidRPr="003814FF" w:rsidRDefault="003814FF" w:rsidP="00145A74"/>
        </w:tc>
      </w:tr>
    </w:tbl>
    <w:p w:rsidR="003814FF" w:rsidRPr="003814FF" w:rsidRDefault="003814FF" w:rsidP="003814FF">
      <w:pPr>
        <w:spacing w:after="200" w:line="276" w:lineRule="auto"/>
        <w:ind w:left="0" w:firstLine="0"/>
        <w:rPr>
          <w:b/>
        </w:rPr>
      </w:pPr>
    </w:p>
    <w:tbl>
      <w:tblPr>
        <w:tblStyle w:val="TableGrid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3814FF" w:rsidRPr="003814FF" w:rsidTr="00145A74">
        <w:tc>
          <w:tcPr>
            <w:tcW w:w="10818" w:type="dxa"/>
            <w:gridSpan w:val="2"/>
          </w:tcPr>
          <w:p w:rsidR="003814FF" w:rsidRPr="003814FF" w:rsidRDefault="003814FF" w:rsidP="00145A74">
            <w:pPr>
              <w:spacing w:line="360" w:lineRule="auto"/>
              <w:ind w:left="-18"/>
              <w:jc w:val="center"/>
              <w:rPr>
                <w:b/>
              </w:rPr>
            </w:pPr>
            <w:r w:rsidRPr="003814FF">
              <w:rPr>
                <w:b/>
              </w:rPr>
              <w:t>Materials</w:t>
            </w:r>
          </w:p>
        </w:tc>
      </w:tr>
      <w:tr w:rsidR="003814FF" w:rsidRPr="003814FF" w:rsidTr="00145A74">
        <w:tc>
          <w:tcPr>
            <w:tcW w:w="5409" w:type="dxa"/>
            <w:tcBorders>
              <w:top w:val="single" w:sz="4" w:space="0" w:color="auto"/>
              <w:bottom w:val="single" w:sz="12" w:space="0" w:color="auto"/>
              <w:right w:val="single" w:sz="2" w:space="0" w:color="auto"/>
            </w:tcBorders>
          </w:tcPr>
          <w:p w:rsidR="003814FF" w:rsidRPr="003814FF" w:rsidRDefault="003814FF" w:rsidP="00AC32AF">
            <w:pPr>
              <w:numPr>
                <w:ilvl w:val="0"/>
                <w:numId w:val="32"/>
              </w:numPr>
              <w:ind w:left="342"/>
              <w:contextualSpacing/>
            </w:pPr>
          </w:p>
        </w:tc>
        <w:tc>
          <w:tcPr>
            <w:tcW w:w="5409" w:type="dxa"/>
            <w:tcBorders>
              <w:left w:val="single" w:sz="2" w:space="0" w:color="auto"/>
            </w:tcBorders>
          </w:tcPr>
          <w:p w:rsidR="003814FF" w:rsidRPr="003814FF" w:rsidRDefault="003814FF" w:rsidP="00AC32AF">
            <w:pPr>
              <w:numPr>
                <w:ilvl w:val="0"/>
                <w:numId w:val="32"/>
              </w:numPr>
              <w:contextualSpacing/>
            </w:pPr>
          </w:p>
        </w:tc>
      </w:tr>
    </w:tbl>
    <w:p w:rsidR="003814FF" w:rsidRPr="003814FF" w:rsidRDefault="003814FF" w:rsidP="003814FF">
      <w:pPr>
        <w:spacing w:after="200" w:line="276" w:lineRule="auto"/>
        <w:ind w:left="0" w:firstLine="0"/>
        <w:rPr>
          <w:b/>
        </w:rPr>
      </w:pPr>
    </w:p>
    <w:p w:rsidR="003814FF" w:rsidRPr="003814FF" w:rsidRDefault="003814FF" w:rsidP="003814FF">
      <w:pPr>
        <w:spacing w:after="200" w:line="276" w:lineRule="auto"/>
        <w:ind w:left="0" w:firstLine="0"/>
        <w:rPr>
          <w:b/>
        </w:rPr>
      </w:pPr>
      <w:r w:rsidRPr="003814FF">
        <w:rPr>
          <w:b/>
        </w:rPr>
        <w:t>Outline immersion lesson:</w:t>
      </w:r>
    </w:p>
    <w:p w:rsidR="003814FF" w:rsidRDefault="003814FF" w:rsidP="003814FF">
      <w:pPr>
        <w:rPr>
          <w:sz w:val="20"/>
          <w:szCs w:val="20"/>
        </w:rPr>
      </w:pPr>
      <w:r>
        <w:rPr>
          <w:sz w:val="20"/>
          <w:szCs w:val="20"/>
        </w:rPr>
        <w:br w:type="page"/>
      </w:r>
    </w:p>
    <w:p w:rsidR="00A40010" w:rsidRPr="003143D4" w:rsidRDefault="00A40010" w:rsidP="00A40010">
      <w:pPr>
        <w:rPr>
          <w:b/>
          <w:sz w:val="24"/>
          <w:szCs w:val="24"/>
        </w:rPr>
      </w:pPr>
      <w:r w:rsidRPr="003143D4">
        <w:rPr>
          <w:b/>
          <w:sz w:val="24"/>
          <w:szCs w:val="24"/>
        </w:rPr>
        <w:lastRenderedPageBreak/>
        <w:t>Lesson Plan</w:t>
      </w:r>
      <w:r w:rsidR="00394F3C" w:rsidRPr="003143D4">
        <w:rPr>
          <w:b/>
          <w:sz w:val="24"/>
          <w:szCs w:val="24"/>
        </w:rPr>
        <w:t xml:space="preserve"> </w:t>
      </w:r>
    </w:p>
    <w:p w:rsidR="00D72D77" w:rsidRPr="003143D4" w:rsidRDefault="00D72D77" w:rsidP="00A40010">
      <w:pPr>
        <w:rPr>
          <w:b/>
          <w:sz w:val="24"/>
          <w:szCs w:val="24"/>
        </w:rPr>
      </w:pPr>
    </w:p>
    <w:tbl>
      <w:tblPr>
        <w:tblStyle w:val="TableGrid"/>
        <w:tblW w:w="0" w:type="auto"/>
        <w:tblLook w:val="04A0" w:firstRow="1" w:lastRow="0" w:firstColumn="1" w:lastColumn="0" w:noHBand="0" w:noVBand="1"/>
      </w:tblPr>
      <w:tblGrid>
        <w:gridCol w:w="1638"/>
        <w:gridCol w:w="9180"/>
      </w:tblGrid>
      <w:tr w:rsidR="00394F3C" w:rsidRPr="006D4B72" w:rsidTr="00DA2869">
        <w:tc>
          <w:tcPr>
            <w:tcW w:w="1638" w:type="dxa"/>
            <w:tcBorders>
              <w:top w:val="single" w:sz="12" w:space="0" w:color="auto"/>
              <w:left w:val="single" w:sz="12" w:space="0" w:color="auto"/>
              <w:bottom w:val="single" w:sz="4" w:space="0" w:color="auto"/>
              <w:right w:val="single" w:sz="4" w:space="0" w:color="auto"/>
            </w:tcBorders>
          </w:tcPr>
          <w:p w:rsidR="00394F3C" w:rsidRPr="006D4B72" w:rsidRDefault="00394F3C" w:rsidP="00DA2869">
            <w:pPr>
              <w:rPr>
                <w:b/>
              </w:rPr>
            </w:pPr>
            <w:r w:rsidRPr="006D4B72">
              <w:rPr>
                <w:b/>
              </w:rPr>
              <w:t>Session</w:t>
            </w:r>
          </w:p>
        </w:tc>
        <w:tc>
          <w:tcPr>
            <w:tcW w:w="9180" w:type="dxa"/>
            <w:tcBorders>
              <w:top w:val="single" w:sz="12" w:space="0" w:color="auto"/>
              <w:left w:val="single" w:sz="4" w:space="0" w:color="auto"/>
              <w:bottom w:val="single" w:sz="4" w:space="0" w:color="auto"/>
              <w:right w:val="single" w:sz="12" w:space="0" w:color="auto"/>
            </w:tcBorders>
          </w:tcPr>
          <w:p w:rsidR="00394F3C" w:rsidRPr="006D4B72" w:rsidRDefault="00A56EFB" w:rsidP="00DA2869">
            <w:r>
              <w:t>1</w:t>
            </w:r>
          </w:p>
        </w:tc>
      </w:tr>
      <w:tr w:rsidR="00A40010" w:rsidRPr="006D4B72"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D4B72" w:rsidRDefault="00A40010" w:rsidP="00DA2869">
            <w:pPr>
              <w:rPr>
                <w:b/>
              </w:rPr>
            </w:pPr>
            <w:r w:rsidRPr="006D4B72">
              <w:rPr>
                <w:b/>
              </w:rPr>
              <w:t>Concept</w:t>
            </w:r>
            <w:r w:rsidR="001749EF" w:rsidRPr="006D4B72">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6D4B72" w:rsidRDefault="00EF13C5" w:rsidP="00DA2869">
            <w:r w:rsidRPr="006D4B72">
              <w:t>Writers generate topics, rehearse ideas and write</w:t>
            </w:r>
            <w:r w:rsidR="001749EF" w:rsidRPr="006D4B72">
              <w:t xml:space="preserve"> lots of books.</w:t>
            </w:r>
          </w:p>
        </w:tc>
      </w:tr>
      <w:tr w:rsidR="00A40010" w:rsidRPr="006D4B72"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D4B72" w:rsidRDefault="00A40010" w:rsidP="00DA2869">
            <w:pPr>
              <w:rPr>
                <w:b/>
              </w:rPr>
            </w:pPr>
            <w:r w:rsidRPr="006D4B72">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D4B72" w:rsidRDefault="001749EF" w:rsidP="00DA2869">
            <w:r w:rsidRPr="006D4B72">
              <w:t xml:space="preserve">Writers think about things they know how </w:t>
            </w:r>
            <w:r w:rsidR="001C204D" w:rsidRPr="006D4B72">
              <w:t>to do and create book covers</w:t>
            </w:r>
            <w:r w:rsidRPr="006D4B72">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6D4B72"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6D4B72" w:rsidRDefault="00A40010" w:rsidP="00DA2869">
            <w:pPr>
              <w:ind w:left="-18"/>
              <w:jc w:val="center"/>
              <w:rPr>
                <w:b/>
              </w:rPr>
            </w:pPr>
            <w:r w:rsidRPr="006D4B72">
              <w:rPr>
                <w:b/>
              </w:rPr>
              <w:t>Materials</w:t>
            </w:r>
          </w:p>
        </w:tc>
      </w:tr>
      <w:tr w:rsidR="00A40010" w:rsidRPr="006D4B72" w:rsidTr="00DA2869">
        <w:tc>
          <w:tcPr>
            <w:tcW w:w="5409" w:type="dxa"/>
            <w:tcBorders>
              <w:top w:val="single" w:sz="4" w:space="0" w:color="auto"/>
              <w:left w:val="single" w:sz="12" w:space="0" w:color="auto"/>
              <w:bottom w:val="single" w:sz="12" w:space="0" w:color="auto"/>
              <w:right w:val="single" w:sz="2" w:space="0" w:color="auto"/>
            </w:tcBorders>
          </w:tcPr>
          <w:p w:rsidR="001749EF" w:rsidRPr="006D4B72" w:rsidRDefault="001749EF" w:rsidP="00AC32AF">
            <w:pPr>
              <w:pStyle w:val="ListParagraph"/>
              <w:numPr>
                <w:ilvl w:val="0"/>
                <w:numId w:val="4"/>
              </w:numPr>
            </w:pPr>
            <w:r w:rsidRPr="006D4B72">
              <w:t>Markers</w:t>
            </w:r>
          </w:p>
          <w:p w:rsidR="001749EF" w:rsidRPr="006D4B72" w:rsidRDefault="006F6CC5" w:rsidP="00AC32AF">
            <w:pPr>
              <w:pStyle w:val="ListParagraph"/>
              <w:numPr>
                <w:ilvl w:val="0"/>
                <w:numId w:val="4"/>
              </w:numPr>
            </w:pPr>
            <w:r w:rsidRPr="006D4B72">
              <w:t>T</w:t>
            </w:r>
            <w:r w:rsidR="00B73156" w:rsidRPr="006D4B72">
              <w:t>emplate</w:t>
            </w:r>
            <w:r w:rsidR="004F0CD3" w:rsidRPr="006D4B72">
              <w:t>s</w:t>
            </w:r>
            <w:r w:rsidR="00B73156" w:rsidRPr="006D4B72">
              <w:t xml:space="preserve"> for</w:t>
            </w:r>
            <w:r w:rsidR="007B5DF9" w:rsidRPr="006D4B72">
              <w:t xml:space="preserve"> book covers</w:t>
            </w:r>
            <w:r w:rsidR="004F0CD3" w:rsidRPr="006D4B72">
              <w:t xml:space="preserve"> </w:t>
            </w:r>
            <w:r w:rsidR="007B5DF9" w:rsidRPr="006D4B72">
              <w:t>(See Resource Materials Packet)</w:t>
            </w:r>
          </w:p>
          <w:p w:rsidR="00A40010" w:rsidRPr="006D4B72" w:rsidRDefault="001749EF" w:rsidP="00AC32AF">
            <w:pPr>
              <w:pStyle w:val="ListParagraph"/>
              <w:numPr>
                <w:ilvl w:val="0"/>
                <w:numId w:val="4"/>
              </w:numPr>
            </w:pPr>
            <w:r w:rsidRPr="006D4B72">
              <w:t>Things We Know How To Do and Can Teach Others</w:t>
            </w:r>
            <w:r w:rsidR="001C204D" w:rsidRPr="006D4B72">
              <w:rPr>
                <w:i/>
              </w:rPr>
              <w:t xml:space="preserve"> </w:t>
            </w:r>
            <w:r w:rsidR="00810D0D" w:rsidRPr="006D4B72">
              <w:t>-</w:t>
            </w:r>
            <w:r w:rsidR="001C204D" w:rsidRPr="006D4B72">
              <w:t>Anchor</w:t>
            </w:r>
            <w:r w:rsidRPr="006D4B72">
              <w:t xml:space="preserve"> </w:t>
            </w:r>
            <w:r w:rsidR="004F0CD3" w:rsidRPr="006D4B72">
              <w:t>C</w:t>
            </w:r>
            <w:r w:rsidRPr="006D4B72">
              <w:t>hart</w:t>
            </w:r>
            <w:r w:rsidR="00810D0D" w:rsidRPr="006D4B72">
              <w:t xml:space="preserve"> </w:t>
            </w:r>
          </w:p>
        </w:tc>
        <w:tc>
          <w:tcPr>
            <w:tcW w:w="5409" w:type="dxa"/>
            <w:tcBorders>
              <w:top w:val="single" w:sz="4" w:space="0" w:color="auto"/>
              <w:left w:val="single" w:sz="2" w:space="0" w:color="auto"/>
              <w:bottom w:val="single" w:sz="12" w:space="0" w:color="auto"/>
              <w:right w:val="single" w:sz="12" w:space="0" w:color="auto"/>
            </w:tcBorders>
          </w:tcPr>
          <w:p w:rsidR="00810D0D" w:rsidRPr="006D4B72" w:rsidRDefault="00810D0D" w:rsidP="00AC32AF">
            <w:pPr>
              <w:pStyle w:val="ListParagraph"/>
              <w:numPr>
                <w:ilvl w:val="0"/>
                <w:numId w:val="1"/>
              </w:numPr>
            </w:pPr>
            <w:r w:rsidRPr="006D4B72">
              <w:t>Chart Paper</w:t>
            </w:r>
          </w:p>
          <w:p w:rsidR="00A40010" w:rsidRPr="006D4B72" w:rsidRDefault="00E310F1" w:rsidP="00AC32AF">
            <w:pPr>
              <w:pStyle w:val="ListParagraph"/>
              <w:numPr>
                <w:ilvl w:val="0"/>
                <w:numId w:val="1"/>
              </w:numPr>
            </w:pPr>
            <w:r w:rsidRPr="006D4B72">
              <w:t xml:space="preserve">How </w:t>
            </w:r>
            <w:r w:rsidR="00810D0D" w:rsidRPr="006D4B72">
              <w:t>to Write a How-To</w:t>
            </w:r>
            <w:r w:rsidR="004F0CD3" w:rsidRPr="006D4B72">
              <w:t xml:space="preserve"> Book</w:t>
            </w:r>
            <w:r w:rsidR="00810D0D" w:rsidRPr="006D4B72">
              <w:t xml:space="preserve"> - Anchor Chart</w:t>
            </w:r>
          </w:p>
          <w:p w:rsidR="009E2F51" w:rsidRPr="006D4B72" w:rsidRDefault="009E2F51" w:rsidP="00AC32AF">
            <w:pPr>
              <w:pStyle w:val="ListParagraph"/>
              <w:numPr>
                <w:ilvl w:val="0"/>
                <w:numId w:val="1"/>
              </w:numPr>
            </w:pPr>
            <w:r w:rsidRPr="006D4B72">
              <w:t>Writing markers for students</w:t>
            </w:r>
          </w:p>
          <w:p w:rsidR="009E2F51" w:rsidRPr="006D4B72" w:rsidRDefault="009E2F51" w:rsidP="00AC32AF">
            <w:pPr>
              <w:pStyle w:val="ListParagraph"/>
              <w:numPr>
                <w:ilvl w:val="0"/>
                <w:numId w:val="1"/>
              </w:numPr>
            </w:pPr>
            <w:r w:rsidRPr="006D4B72">
              <w:t>Mentor Texts</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D4B72" w:rsidTr="00DA2869">
        <w:tc>
          <w:tcPr>
            <w:tcW w:w="1638" w:type="dxa"/>
            <w:hideMark/>
          </w:tcPr>
          <w:p w:rsidR="00A40010" w:rsidRPr="006D4B72" w:rsidRDefault="00A40010" w:rsidP="00DA2869">
            <w:pPr>
              <w:rPr>
                <w:b/>
              </w:rPr>
            </w:pPr>
            <w:r w:rsidRPr="006D4B72">
              <w:rPr>
                <w:b/>
              </w:rPr>
              <w:t>Tips</w:t>
            </w:r>
          </w:p>
        </w:tc>
        <w:tc>
          <w:tcPr>
            <w:tcW w:w="9180" w:type="dxa"/>
          </w:tcPr>
          <w:p w:rsidR="001749EF" w:rsidRPr="006D4B72" w:rsidRDefault="001749EF" w:rsidP="00AC32AF">
            <w:pPr>
              <w:pStyle w:val="ListParagraph"/>
              <w:numPr>
                <w:ilvl w:val="0"/>
                <w:numId w:val="2"/>
              </w:numPr>
            </w:pPr>
            <w:r w:rsidRPr="006D4B72">
              <w:t xml:space="preserve">Students should be familiar with the previously made </w:t>
            </w:r>
            <w:r w:rsidR="006F6CC5" w:rsidRPr="006D4B72">
              <w:t>Things We Know How T</w:t>
            </w:r>
            <w:r w:rsidRPr="006D4B72">
              <w:t xml:space="preserve">o </w:t>
            </w:r>
            <w:r w:rsidR="006F6CC5" w:rsidRPr="006D4B72">
              <w:t>D</w:t>
            </w:r>
            <w:r w:rsidR="00D42C98" w:rsidRPr="006D4B72">
              <w:t>o</w:t>
            </w:r>
            <w:r w:rsidRPr="006D4B72">
              <w:t xml:space="preserve"> and Can Teach Others</w:t>
            </w:r>
            <w:r w:rsidR="006F6CC5" w:rsidRPr="006D4B72">
              <w:t xml:space="preserve"> anchor</w:t>
            </w:r>
            <w:r w:rsidRPr="006D4B72">
              <w:rPr>
                <w:i/>
              </w:rPr>
              <w:t xml:space="preserve"> </w:t>
            </w:r>
            <w:r w:rsidRPr="006D4B72">
              <w:t xml:space="preserve">chart from </w:t>
            </w:r>
            <w:r w:rsidR="006F6CC5" w:rsidRPr="006D4B72">
              <w:t>the Immersion Phase of the unit</w:t>
            </w:r>
            <w:r w:rsidR="00A55870">
              <w:t>.</w:t>
            </w:r>
          </w:p>
          <w:p w:rsidR="00D42C98" w:rsidRPr="006D4B72" w:rsidRDefault="00D42C98" w:rsidP="00AC32AF">
            <w:pPr>
              <w:pStyle w:val="ListParagraph"/>
              <w:numPr>
                <w:ilvl w:val="0"/>
                <w:numId w:val="2"/>
              </w:numPr>
            </w:pPr>
            <w:r w:rsidRPr="006D4B72">
              <w:t>The three books</w:t>
            </w:r>
            <w:r w:rsidR="007B5DF9" w:rsidRPr="006D4B72">
              <w:t xml:space="preserve"> used in the lesson</w:t>
            </w:r>
            <w:r w:rsidRPr="006D4B72">
              <w:t xml:space="preserve"> do not have to be about home, school or outside</w:t>
            </w:r>
            <w:r w:rsidR="00A55870">
              <w:t>.</w:t>
            </w:r>
          </w:p>
          <w:p w:rsidR="00D42C98" w:rsidRPr="006D4B72" w:rsidRDefault="007B5DF9" w:rsidP="00AC32AF">
            <w:pPr>
              <w:pStyle w:val="ListParagraph"/>
              <w:numPr>
                <w:ilvl w:val="0"/>
                <w:numId w:val="2"/>
              </w:numPr>
            </w:pPr>
            <w:r w:rsidRPr="006D4B72">
              <w:t>It is not necessary for</w:t>
            </w:r>
            <w:r w:rsidR="00D42C98" w:rsidRPr="006D4B72">
              <w:t xml:space="preserve"> students </w:t>
            </w:r>
            <w:r w:rsidRPr="006D4B72">
              <w:t xml:space="preserve">to </w:t>
            </w:r>
            <w:r w:rsidR="00D42C98" w:rsidRPr="006D4B72">
              <w:t>write first, next, then and last</w:t>
            </w:r>
            <w:r w:rsidR="00A55870">
              <w:t>.</w:t>
            </w:r>
          </w:p>
          <w:p w:rsidR="00A40010" w:rsidRPr="006D4B72" w:rsidRDefault="00D42C98" w:rsidP="00AC32AF">
            <w:pPr>
              <w:pStyle w:val="ListParagraph"/>
              <w:numPr>
                <w:ilvl w:val="0"/>
                <w:numId w:val="2"/>
              </w:numPr>
            </w:pPr>
            <w:r w:rsidRPr="006D4B72">
              <w:t>Dependin</w:t>
            </w:r>
            <w:r w:rsidR="007B7AF6" w:rsidRPr="006D4B72">
              <w:t>g on students, three</w:t>
            </w:r>
            <w:r w:rsidRPr="006D4B72">
              <w:t xml:space="preserve"> book covers could be created</w:t>
            </w:r>
            <w:r w:rsidR="00A55870">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D4B72" w:rsidTr="00DA2869">
        <w:tc>
          <w:tcPr>
            <w:tcW w:w="1638" w:type="dxa"/>
            <w:hideMark/>
          </w:tcPr>
          <w:p w:rsidR="00A40010" w:rsidRPr="006D4B72" w:rsidRDefault="00A40010" w:rsidP="00DA2869">
            <w:pPr>
              <w:rPr>
                <w:b/>
              </w:rPr>
            </w:pPr>
            <w:r w:rsidRPr="006D4B72">
              <w:rPr>
                <w:b/>
              </w:rPr>
              <w:t>Connection</w:t>
            </w:r>
          </w:p>
        </w:tc>
        <w:tc>
          <w:tcPr>
            <w:tcW w:w="9180" w:type="dxa"/>
          </w:tcPr>
          <w:p w:rsidR="001749EF" w:rsidRPr="006D4B72" w:rsidRDefault="001749EF" w:rsidP="00AC32AF">
            <w:pPr>
              <w:pStyle w:val="ListParagraph"/>
              <w:numPr>
                <w:ilvl w:val="0"/>
                <w:numId w:val="2"/>
              </w:numPr>
              <w:rPr>
                <w:i/>
              </w:rPr>
            </w:pPr>
            <w:r w:rsidRPr="006D4B72">
              <w:rPr>
                <w:i/>
              </w:rPr>
              <w:t>Writers, we have been reading books about how to make fruit salad, how to make pizza and even how to m</w:t>
            </w:r>
            <w:r w:rsidR="00E310F1" w:rsidRPr="006D4B72">
              <w:rPr>
                <w:i/>
              </w:rPr>
              <w:t xml:space="preserve">ake a sand castle. </w:t>
            </w:r>
            <w:r w:rsidRPr="006D4B72">
              <w:rPr>
                <w:i/>
              </w:rPr>
              <w:t>They have given us ideas for things we know how to do and can teach others.</w:t>
            </w:r>
          </w:p>
          <w:p w:rsidR="001749EF" w:rsidRPr="006D4B72" w:rsidRDefault="001749EF" w:rsidP="00AC32AF">
            <w:pPr>
              <w:pStyle w:val="ListParagraph"/>
              <w:numPr>
                <w:ilvl w:val="0"/>
                <w:numId w:val="2"/>
              </w:numPr>
              <w:rPr>
                <w:i/>
              </w:rPr>
            </w:pPr>
            <w:r w:rsidRPr="006D4B72">
              <w:rPr>
                <w:i/>
              </w:rPr>
              <w:t xml:space="preserve">Today we are going to get started thinking about things that we know how to do and create covers for these books so we don’t forget.   </w:t>
            </w:r>
          </w:p>
        </w:tc>
      </w:tr>
      <w:tr w:rsidR="00A40010" w:rsidRPr="006D4B72" w:rsidTr="00DA2869">
        <w:tc>
          <w:tcPr>
            <w:tcW w:w="1638" w:type="dxa"/>
            <w:hideMark/>
          </w:tcPr>
          <w:p w:rsidR="00A40010" w:rsidRPr="006D4B72" w:rsidRDefault="00A40010" w:rsidP="00DA2869">
            <w:pPr>
              <w:rPr>
                <w:b/>
              </w:rPr>
            </w:pPr>
            <w:r w:rsidRPr="006D4B72">
              <w:rPr>
                <w:b/>
              </w:rPr>
              <w:t>Teach</w:t>
            </w:r>
          </w:p>
        </w:tc>
        <w:tc>
          <w:tcPr>
            <w:tcW w:w="9180" w:type="dxa"/>
          </w:tcPr>
          <w:p w:rsidR="001749EF" w:rsidRPr="006D4B72" w:rsidRDefault="001749EF" w:rsidP="001749EF">
            <w:pPr>
              <w:ind w:left="0" w:firstLine="0"/>
            </w:pPr>
            <w:r w:rsidRPr="006D4B72">
              <w:t>(Teacher refers to Things We Know How to do Can Teach Others</w:t>
            </w:r>
            <w:r w:rsidR="006F6CC5" w:rsidRPr="006D4B72">
              <w:t xml:space="preserve"> anchor</w:t>
            </w:r>
            <w:r w:rsidRPr="006D4B72">
              <w:t xml:space="preserve"> </w:t>
            </w:r>
            <w:r w:rsidR="00314D5A" w:rsidRPr="006D4B72">
              <w:t>c</w:t>
            </w:r>
            <w:r w:rsidRPr="006D4B72">
              <w:t>hart)</w:t>
            </w:r>
          </w:p>
          <w:p w:rsidR="001749EF" w:rsidRPr="006D4B72" w:rsidRDefault="001749EF" w:rsidP="00AC32AF">
            <w:pPr>
              <w:pStyle w:val="ListParagraph"/>
              <w:numPr>
                <w:ilvl w:val="0"/>
                <w:numId w:val="21"/>
              </w:numPr>
              <w:rPr>
                <w:i/>
              </w:rPr>
            </w:pPr>
            <w:r w:rsidRPr="006D4B72">
              <w:rPr>
                <w:i/>
              </w:rPr>
              <w:t xml:space="preserve">Writers, I was looking at the </w:t>
            </w:r>
            <w:r w:rsidR="006F6CC5" w:rsidRPr="006D4B72">
              <w:rPr>
                <w:i/>
              </w:rPr>
              <w:t>‘</w:t>
            </w:r>
            <w:r w:rsidRPr="006D4B72">
              <w:rPr>
                <w:i/>
              </w:rPr>
              <w:t>Things W</w:t>
            </w:r>
            <w:r w:rsidR="006F6CC5" w:rsidRPr="006D4B72">
              <w:rPr>
                <w:i/>
              </w:rPr>
              <w:t>e Know How T</w:t>
            </w:r>
            <w:r w:rsidRPr="006D4B72">
              <w:rPr>
                <w:i/>
              </w:rPr>
              <w:t>o Do and Can Teach Others</w:t>
            </w:r>
            <w:r w:rsidR="006F6CC5" w:rsidRPr="006D4B72">
              <w:rPr>
                <w:i/>
              </w:rPr>
              <w:t>’</w:t>
            </w:r>
            <w:r w:rsidRPr="006D4B72">
              <w:rPr>
                <w:i/>
              </w:rPr>
              <w:t xml:space="preserve"> </w:t>
            </w:r>
            <w:r w:rsidR="00314D5A" w:rsidRPr="006D4B72">
              <w:rPr>
                <w:i/>
              </w:rPr>
              <w:t>c</w:t>
            </w:r>
            <w:r w:rsidRPr="006D4B72">
              <w:rPr>
                <w:i/>
              </w:rPr>
              <w:t>hart, and I see that I can teac</w:t>
            </w:r>
            <w:r w:rsidR="006F6CC5" w:rsidRPr="006D4B72">
              <w:rPr>
                <w:i/>
              </w:rPr>
              <w:t xml:space="preserve">h others to do lots of things. </w:t>
            </w:r>
            <w:r w:rsidRPr="006D4B72">
              <w:rPr>
                <w:i/>
              </w:rPr>
              <w:t xml:space="preserve">Like at home, I know how to </w:t>
            </w:r>
            <w:r w:rsidR="006F6CC5" w:rsidRPr="006D4B72">
              <w:rPr>
                <w:i/>
              </w:rPr>
              <w:t xml:space="preserve">read </w:t>
            </w:r>
            <w:r w:rsidRPr="006D4B72">
              <w:rPr>
                <w:i/>
              </w:rPr>
              <w:t xml:space="preserve">and can teach </w:t>
            </w:r>
            <w:r w:rsidR="006F6CC5" w:rsidRPr="006D4B72">
              <w:rPr>
                <w:i/>
              </w:rPr>
              <w:t>others how to read</w:t>
            </w:r>
            <w:r w:rsidRPr="006D4B72">
              <w:rPr>
                <w:i/>
              </w:rPr>
              <w:t xml:space="preserve"> a book.</w:t>
            </w:r>
            <w:r w:rsidR="00E310F1" w:rsidRPr="006D4B72">
              <w:rPr>
                <w:i/>
              </w:rPr>
              <w:t xml:space="preserve"> </w:t>
            </w:r>
            <w:r w:rsidRPr="006D4B72">
              <w:rPr>
                <w:i/>
              </w:rPr>
              <w:t xml:space="preserve">At school, I know how to </w:t>
            </w:r>
            <w:r w:rsidR="006F6CC5" w:rsidRPr="006D4B72">
              <w:rPr>
                <w:i/>
              </w:rPr>
              <w:t xml:space="preserve">get ready for lunch </w:t>
            </w:r>
            <w:r w:rsidRPr="006D4B72">
              <w:rPr>
                <w:i/>
              </w:rPr>
              <w:t>and can teach other</w:t>
            </w:r>
            <w:r w:rsidR="006F6CC5" w:rsidRPr="006D4B72">
              <w:rPr>
                <w:i/>
              </w:rPr>
              <w:t>s</w:t>
            </w:r>
            <w:r w:rsidR="00E310F1" w:rsidRPr="006D4B72">
              <w:rPr>
                <w:i/>
              </w:rPr>
              <w:t xml:space="preserve">. </w:t>
            </w:r>
            <w:r w:rsidRPr="006D4B72">
              <w:rPr>
                <w:i/>
              </w:rPr>
              <w:t xml:space="preserve">Outside, I know how to </w:t>
            </w:r>
            <w:r w:rsidR="006F6CC5" w:rsidRPr="006D4B72">
              <w:rPr>
                <w:i/>
              </w:rPr>
              <w:t xml:space="preserve">go down the slide </w:t>
            </w:r>
            <w:r w:rsidRPr="006D4B72">
              <w:rPr>
                <w:i/>
              </w:rPr>
              <w:t>and can teach others.</w:t>
            </w:r>
          </w:p>
          <w:p w:rsidR="001749EF" w:rsidRPr="006D4B72" w:rsidRDefault="006F6CC5" w:rsidP="00AC32AF">
            <w:pPr>
              <w:pStyle w:val="ListParagraph"/>
              <w:numPr>
                <w:ilvl w:val="0"/>
                <w:numId w:val="20"/>
              </w:numPr>
              <w:rPr>
                <w:i/>
              </w:rPr>
            </w:pPr>
            <w:r w:rsidRPr="006D4B72">
              <w:rPr>
                <w:i/>
              </w:rPr>
              <w:t>I have</w:t>
            </w:r>
            <w:r w:rsidR="001749EF" w:rsidRPr="006D4B72">
              <w:rPr>
                <w:i/>
              </w:rPr>
              <w:t xml:space="preserve"> three things I know</w:t>
            </w:r>
            <w:r w:rsidRPr="006D4B72">
              <w:rPr>
                <w:i/>
              </w:rPr>
              <w:t xml:space="preserve"> how to do and can teach others</w:t>
            </w:r>
            <w:r w:rsidR="00E310F1" w:rsidRPr="006D4B72">
              <w:rPr>
                <w:i/>
              </w:rPr>
              <w:t xml:space="preserve"> so I will need three books. </w:t>
            </w:r>
            <w:r w:rsidR="001749EF" w:rsidRPr="006D4B72">
              <w:rPr>
                <w:i/>
              </w:rPr>
              <w:t>I will start with the covers first so I won’t forget my ideas.</w:t>
            </w:r>
          </w:p>
          <w:p w:rsidR="001749EF" w:rsidRPr="006D4B72" w:rsidRDefault="001749EF" w:rsidP="00AC32AF">
            <w:pPr>
              <w:pStyle w:val="ListParagraph"/>
              <w:numPr>
                <w:ilvl w:val="0"/>
                <w:numId w:val="20"/>
              </w:numPr>
            </w:pPr>
            <w:r w:rsidRPr="006D4B72">
              <w:t>Tea</w:t>
            </w:r>
            <w:r w:rsidR="00E310F1" w:rsidRPr="006D4B72">
              <w:t>cher demonstrates creating How-T</w:t>
            </w:r>
            <w:r w:rsidR="006F6CC5" w:rsidRPr="006D4B72">
              <w:t>o Book covers</w:t>
            </w:r>
            <w:r w:rsidRPr="006D4B72">
              <w:t xml:space="preserve"> (Titles and picture)</w:t>
            </w:r>
            <w:r w:rsidR="006F6CC5" w:rsidRPr="006D4B72">
              <w:t>.</w:t>
            </w:r>
            <w:r w:rsidRPr="006D4B72">
              <w:t xml:space="preserve"> </w:t>
            </w:r>
            <w:r w:rsidRPr="006D4B72">
              <w:rPr>
                <w:i/>
              </w:rPr>
              <w:t xml:space="preserve">This book is going to be called </w:t>
            </w:r>
            <w:r w:rsidRPr="006D4B72">
              <w:rPr>
                <w:i/>
                <w:u w:val="single"/>
              </w:rPr>
              <w:t>How to Read a Book</w:t>
            </w:r>
            <w:r w:rsidRPr="006D4B72">
              <w:rPr>
                <w:i/>
              </w:rPr>
              <w:t>.</w:t>
            </w:r>
            <w:r w:rsidR="006F6CC5" w:rsidRPr="006D4B72">
              <w:t xml:space="preserve">  </w:t>
            </w:r>
            <w:r w:rsidRPr="006D4B72">
              <w:t>Teacher writes and models</w:t>
            </w:r>
            <w:r w:rsidR="006F6CC5" w:rsidRPr="006D4B72">
              <w:t xml:space="preserve"> sketching a picture to match.</w:t>
            </w:r>
          </w:p>
          <w:p w:rsidR="00E310F1" w:rsidRPr="006D4B72" w:rsidRDefault="00E310F1" w:rsidP="00AC32AF">
            <w:pPr>
              <w:pStyle w:val="ListParagraph"/>
              <w:numPr>
                <w:ilvl w:val="0"/>
                <w:numId w:val="20"/>
              </w:numPr>
            </w:pPr>
            <w:r w:rsidRPr="006D4B72">
              <w:rPr>
                <w:i/>
              </w:rPr>
              <w:t>Now I can start writing my How-To book</w:t>
            </w:r>
            <w:r w:rsidRPr="006D4B72">
              <w:t>.</w:t>
            </w:r>
          </w:p>
          <w:p w:rsidR="00A40010" w:rsidRPr="006D4B72" w:rsidRDefault="001749EF" w:rsidP="00AC32AF">
            <w:pPr>
              <w:pStyle w:val="ListParagraph"/>
              <w:numPr>
                <w:ilvl w:val="0"/>
                <w:numId w:val="20"/>
              </w:numPr>
            </w:pPr>
            <w:r w:rsidRPr="006D4B72">
              <w:rPr>
                <w:i/>
              </w:rPr>
              <w:t>Writers, did you see ho</w:t>
            </w:r>
            <w:r w:rsidR="00E310F1" w:rsidRPr="006D4B72">
              <w:rPr>
                <w:i/>
              </w:rPr>
              <w:t xml:space="preserve">w I used the </w:t>
            </w:r>
            <w:r w:rsidR="006F6CC5" w:rsidRPr="006D4B72">
              <w:rPr>
                <w:i/>
              </w:rPr>
              <w:t>‘</w:t>
            </w:r>
            <w:r w:rsidR="00E310F1" w:rsidRPr="006D4B72">
              <w:rPr>
                <w:i/>
              </w:rPr>
              <w:t>Things I Know How T</w:t>
            </w:r>
            <w:r w:rsidRPr="006D4B72">
              <w:rPr>
                <w:i/>
              </w:rPr>
              <w:t>o Do and Can Teach Others</w:t>
            </w:r>
            <w:r w:rsidR="006F6CC5" w:rsidRPr="006D4B72">
              <w:rPr>
                <w:i/>
              </w:rPr>
              <w:t>’ anchor</w:t>
            </w:r>
            <w:r w:rsidRPr="006D4B72">
              <w:rPr>
                <w:i/>
              </w:rPr>
              <w:t xml:space="preserve"> </w:t>
            </w:r>
            <w:r w:rsidR="00314D5A" w:rsidRPr="006D4B72">
              <w:rPr>
                <w:i/>
              </w:rPr>
              <w:t>c</w:t>
            </w:r>
            <w:r w:rsidRPr="006D4B72">
              <w:rPr>
                <w:i/>
              </w:rPr>
              <w:t>hart to think about things that I could teach others at home,</w:t>
            </w:r>
            <w:r w:rsidR="00E310F1" w:rsidRPr="006D4B72">
              <w:rPr>
                <w:i/>
              </w:rPr>
              <w:t xml:space="preserve"> at school, or even outside? </w:t>
            </w:r>
            <w:r w:rsidRPr="006D4B72">
              <w:rPr>
                <w:i/>
              </w:rPr>
              <w:t>Then I took a book</w:t>
            </w:r>
            <w:r w:rsidR="007B7AF6" w:rsidRPr="006D4B72">
              <w:rPr>
                <w:i/>
              </w:rPr>
              <w:t>, created the cover so I won’t forget my idea</w:t>
            </w:r>
            <w:r w:rsidR="00E310F1" w:rsidRPr="006D4B72">
              <w:rPr>
                <w:i/>
              </w:rPr>
              <w:t xml:space="preserve"> and </w:t>
            </w:r>
            <w:r w:rsidR="007B7AF6" w:rsidRPr="006D4B72">
              <w:rPr>
                <w:i/>
              </w:rPr>
              <w:t xml:space="preserve">then </w:t>
            </w:r>
            <w:r w:rsidR="00E310F1" w:rsidRPr="006D4B72">
              <w:rPr>
                <w:i/>
              </w:rPr>
              <w:t>started writing</w:t>
            </w:r>
            <w:r w:rsidRPr="006D4B72">
              <w:rPr>
                <w:i/>
              </w:rPr>
              <w:t>.</w:t>
            </w:r>
          </w:p>
        </w:tc>
      </w:tr>
      <w:tr w:rsidR="00400AC8" w:rsidRPr="006D4B72" w:rsidTr="00DA2869">
        <w:tc>
          <w:tcPr>
            <w:tcW w:w="1638" w:type="dxa"/>
          </w:tcPr>
          <w:p w:rsidR="00400AC8" w:rsidRDefault="00400AC8" w:rsidP="00400AC8">
            <w:pPr>
              <w:rPr>
                <w:b/>
              </w:rPr>
            </w:pPr>
            <w:r w:rsidRPr="006D4B72">
              <w:rPr>
                <w:b/>
              </w:rPr>
              <w:t>Ac</w:t>
            </w:r>
            <w:r>
              <w:rPr>
                <w:b/>
              </w:rPr>
              <w:t>tive</w:t>
            </w:r>
          </w:p>
          <w:p w:rsidR="00400AC8" w:rsidRPr="006D4B72" w:rsidRDefault="00400AC8" w:rsidP="00400AC8">
            <w:pPr>
              <w:rPr>
                <w:b/>
              </w:rPr>
            </w:pPr>
            <w:r w:rsidRPr="006D4B72">
              <w:rPr>
                <w:b/>
              </w:rPr>
              <w:t>Engagement</w:t>
            </w:r>
          </w:p>
        </w:tc>
        <w:tc>
          <w:tcPr>
            <w:tcW w:w="9180" w:type="dxa"/>
          </w:tcPr>
          <w:p w:rsidR="00400AC8" w:rsidRPr="00A55870" w:rsidRDefault="00400AC8" w:rsidP="00A55870">
            <w:pPr>
              <w:pStyle w:val="ListParagraph"/>
              <w:numPr>
                <w:ilvl w:val="0"/>
                <w:numId w:val="22"/>
              </w:numPr>
            </w:pPr>
            <w:r w:rsidRPr="006D4B72">
              <w:rPr>
                <w:i/>
              </w:rPr>
              <w:t xml:space="preserve">Writers, let’s look at the chart we created. I noticed at home, Jose knows how to walk a dog and can teach others. At school, Jose knows how to put his writing tools away and can teach others. Outside, Jose knows how to play baseball and can teach others. </w:t>
            </w:r>
          </w:p>
          <w:p w:rsidR="00A55870" w:rsidRPr="006D4B72" w:rsidRDefault="00A55870" w:rsidP="00A55870">
            <w:pPr>
              <w:pStyle w:val="ListParagraph"/>
              <w:numPr>
                <w:ilvl w:val="0"/>
                <w:numId w:val="22"/>
              </w:numPr>
            </w:pPr>
            <w:r w:rsidRPr="006D4B72">
              <w:t xml:space="preserve">Teacher brings Jose to the front and holds up book number one.  </w:t>
            </w:r>
            <w:r w:rsidRPr="006D4B72">
              <w:rPr>
                <w:i/>
              </w:rPr>
              <w:t xml:space="preserve">Jose will call his book </w:t>
            </w:r>
            <w:r w:rsidRPr="006D4B72">
              <w:rPr>
                <w:i/>
                <w:u w:val="single"/>
              </w:rPr>
              <w:t>How To Walk a Dog</w:t>
            </w:r>
            <w:r w:rsidRPr="006D4B72">
              <w:rPr>
                <w:i/>
              </w:rPr>
              <w:t xml:space="preserve">. He will write the title and sketch a picture to match. This will help him remember what he wants to write about. </w:t>
            </w:r>
          </w:p>
          <w:p w:rsidR="00A55870" w:rsidRPr="006D4B72" w:rsidRDefault="00A55870" w:rsidP="00A55870">
            <w:pPr>
              <w:pStyle w:val="ListParagraph"/>
              <w:numPr>
                <w:ilvl w:val="0"/>
                <w:numId w:val="22"/>
              </w:numPr>
            </w:pPr>
            <w:r w:rsidRPr="006D4B72">
              <w:t xml:space="preserve">Teacher holds up book number 2 and says, </w:t>
            </w:r>
            <w:proofErr w:type="gramStart"/>
            <w:r w:rsidRPr="006D4B72">
              <w:rPr>
                <w:i/>
              </w:rPr>
              <w:t>This</w:t>
            </w:r>
            <w:proofErr w:type="gramEnd"/>
            <w:r w:rsidRPr="006D4B72">
              <w:rPr>
                <w:i/>
              </w:rPr>
              <w:t xml:space="preserve"> is Jose’s second book.  He will write the title, </w:t>
            </w:r>
            <w:r w:rsidRPr="006D4B72">
              <w:rPr>
                <w:i/>
                <w:u w:val="single"/>
              </w:rPr>
              <w:t>How To put Your Writing Tools Away</w:t>
            </w:r>
            <w:r w:rsidRPr="006D4B72">
              <w:rPr>
                <w:i/>
              </w:rPr>
              <w:t xml:space="preserve"> and sketch the picture to match. This is Jose’s third book and he will write the title, </w:t>
            </w:r>
            <w:r w:rsidRPr="006D4B72">
              <w:rPr>
                <w:i/>
                <w:u w:val="single"/>
              </w:rPr>
              <w:t>How to Play Baseball</w:t>
            </w:r>
            <w:r w:rsidRPr="006D4B72">
              <w:rPr>
                <w:i/>
              </w:rPr>
              <w:t xml:space="preserve"> and then sketch a picture to match. Then he can start writing.</w:t>
            </w:r>
          </w:p>
        </w:tc>
      </w:tr>
    </w:tbl>
    <w:p w:rsidR="00394E70" w:rsidRPr="00A55870" w:rsidRDefault="00394E70" w:rsidP="00394E70">
      <w:pPr>
        <w:rPr>
          <w:sz w:val="24"/>
          <w:szCs w:val="24"/>
        </w:rPr>
      </w:pPr>
      <w:r w:rsidRPr="00A55870">
        <w:rPr>
          <w:b/>
          <w:sz w:val="24"/>
          <w:szCs w:val="24"/>
        </w:rPr>
        <w:lastRenderedPageBreak/>
        <w:t>Lesson Plan</w:t>
      </w:r>
      <w:r w:rsidR="00A56EFB" w:rsidRPr="00A55870">
        <w:rPr>
          <w:b/>
          <w:sz w:val="24"/>
          <w:szCs w:val="24"/>
        </w:rPr>
        <w:t xml:space="preserve"> – Session 1</w:t>
      </w:r>
      <w:r w:rsidRPr="00A55870">
        <w:rPr>
          <w:b/>
          <w:sz w:val="24"/>
          <w:szCs w:val="24"/>
        </w:rPr>
        <w:t>, Continued</w:t>
      </w:r>
    </w:p>
    <w:p w:rsidR="00394E70" w:rsidRDefault="00394E70"/>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94E70" w:rsidRPr="006D4B72" w:rsidTr="00A55870">
        <w:trPr>
          <w:trHeight w:val="1068"/>
        </w:trPr>
        <w:tc>
          <w:tcPr>
            <w:tcW w:w="1638" w:type="dxa"/>
          </w:tcPr>
          <w:p w:rsidR="00394E70" w:rsidRDefault="00394E70" w:rsidP="00DA2869">
            <w:pPr>
              <w:rPr>
                <w:b/>
              </w:rPr>
            </w:pPr>
            <w:r w:rsidRPr="006D4B72">
              <w:rPr>
                <w:b/>
              </w:rPr>
              <w:t>Ac</w:t>
            </w:r>
            <w:r>
              <w:rPr>
                <w:b/>
              </w:rPr>
              <w:t>tive</w:t>
            </w:r>
          </w:p>
          <w:p w:rsidR="00400AC8" w:rsidRDefault="00394E70" w:rsidP="00DA2869">
            <w:pPr>
              <w:rPr>
                <w:b/>
              </w:rPr>
            </w:pPr>
            <w:r w:rsidRPr="006D4B72">
              <w:rPr>
                <w:b/>
              </w:rPr>
              <w:t>Engagement</w:t>
            </w:r>
            <w:r w:rsidR="00400AC8">
              <w:rPr>
                <w:b/>
              </w:rPr>
              <w:t xml:space="preserve"> -</w:t>
            </w:r>
          </w:p>
          <w:p w:rsidR="00394E70" w:rsidRPr="006D4B72" w:rsidRDefault="00400AC8" w:rsidP="00DA2869">
            <w:pPr>
              <w:rPr>
                <w:b/>
              </w:rPr>
            </w:pPr>
            <w:r>
              <w:rPr>
                <w:b/>
              </w:rPr>
              <w:t>Continued</w:t>
            </w:r>
          </w:p>
        </w:tc>
        <w:tc>
          <w:tcPr>
            <w:tcW w:w="9180" w:type="dxa"/>
          </w:tcPr>
          <w:p w:rsidR="00394E70" w:rsidRPr="006D4B72" w:rsidRDefault="00394E70" w:rsidP="00AC32AF">
            <w:pPr>
              <w:pStyle w:val="ListParagraph"/>
              <w:numPr>
                <w:ilvl w:val="0"/>
                <w:numId w:val="20"/>
              </w:numPr>
              <w:rPr>
                <w:i/>
              </w:rPr>
            </w:pPr>
            <w:r w:rsidRPr="006D4B72">
              <w:rPr>
                <w:i/>
              </w:rPr>
              <w:t xml:space="preserve">Now find your name and think about things you know how to do and can teach others at home, at school, and outside.  </w:t>
            </w:r>
            <w:r w:rsidRPr="006D4B72">
              <w:t>Teacher gives each child three covers</w:t>
            </w:r>
            <w:r w:rsidRPr="006D4B72">
              <w:rPr>
                <w:i/>
              </w:rPr>
              <w:t xml:space="preserve">. </w:t>
            </w:r>
          </w:p>
          <w:p w:rsidR="00394E70" w:rsidRPr="006D4B72" w:rsidRDefault="00394E70" w:rsidP="00AC32AF">
            <w:pPr>
              <w:pStyle w:val="ListParagraph"/>
              <w:numPr>
                <w:ilvl w:val="0"/>
                <w:numId w:val="20"/>
              </w:numPr>
            </w:pPr>
            <w:r w:rsidRPr="006D4B72">
              <w:rPr>
                <w:i/>
              </w:rPr>
              <w:t>Turn to the person next to you and talk about the three How-To book covers you can create to help you remember your ideas.</w:t>
            </w:r>
          </w:p>
        </w:tc>
      </w:tr>
      <w:tr w:rsidR="00A40010" w:rsidRPr="006D4B72" w:rsidTr="00DA2869">
        <w:tc>
          <w:tcPr>
            <w:tcW w:w="1638" w:type="dxa"/>
            <w:hideMark/>
          </w:tcPr>
          <w:p w:rsidR="00A40010" w:rsidRPr="006D4B72" w:rsidRDefault="00A40010" w:rsidP="00DA2869">
            <w:pPr>
              <w:ind w:left="0" w:firstLine="14"/>
              <w:rPr>
                <w:b/>
              </w:rPr>
            </w:pPr>
            <w:r w:rsidRPr="006D4B72">
              <w:rPr>
                <w:b/>
              </w:rPr>
              <w:t>Link</w:t>
            </w:r>
          </w:p>
        </w:tc>
        <w:tc>
          <w:tcPr>
            <w:tcW w:w="9180" w:type="dxa"/>
          </w:tcPr>
          <w:p w:rsidR="00A40010" w:rsidRPr="006D4B72" w:rsidRDefault="007B7AF6" w:rsidP="00AC32AF">
            <w:pPr>
              <w:pStyle w:val="ListParagraph"/>
              <w:numPr>
                <w:ilvl w:val="0"/>
                <w:numId w:val="20"/>
              </w:numPr>
              <w:rPr>
                <w:i/>
              </w:rPr>
            </w:pPr>
            <w:r w:rsidRPr="006D4B72">
              <w:rPr>
                <w:i/>
              </w:rPr>
              <w:t xml:space="preserve">Writers, remember </w:t>
            </w:r>
            <w:r w:rsidR="000A1071" w:rsidRPr="006D4B72">
              <w:rPr>
                <w:i/>
              </w:rPr>
              <w:t xml:space="preserve">we can use the </w:t>
            </w:r>
            <w:r w:rsidRPr="006D4B72">
              <w:rPr>
                <w:i/>
              </w:rPr>
              <w:t>‘Things We Know How T</w:t>
            </w:r>
            <w:r w:rsidR="000A1071" w:rsidRPr="006D4B72">
              <w:rPr>
                <w:i/>
              </w:rPr>
              <w:t>o Do and Can Teach Others</w:t>
            </w:r>
            <w:r w:rsidRPr="006D4B72">
              <w:rPr>
                <w:i/>
              </w:rPr>
              <w:t>’ anchor</w:t>
            </w:r>
            <w:r w:rsidR="000A1071" w:rsidRPr="006D4B72">
              <w:rPr>
                <w:i/>
              </w:rPr>
              <w:t xml:space="preserve"> </w:t>
            </w:r>
            <w:r w:rsidR="00314D5A" w:rsidRPr="006D4B72">
              <w:rPr>
                <w:i/>
              </w:rPr>
              <w:t>c</w:t>
            </w:r>
            <w:r w:rsidRPr="006D4B72">
              <w:rPr>
                <w:i/>
              </w:rPr>
              <w:t>hart to think and write H</w:t>
            </w:r>
            <w:r w:rsidR="000A1071" w:rsidRPr="006D4B72">
              <w:rPr>
                <w:i/>
              </w:rPr>
              <w:t>ow</w:t>
            </w:r>
            <w:r w:rsidRPr="006D4B72">
              <w:rPr>
                <w:i/>
              </w:rPr>
              <w:t>-T</w:t>
            </w:r>
            <w:r w:rsidR="000A1071" w:rsidRPr="006D4B72">
              <w:rPr>
                <w:i/>
              </w:rPr>
              <w:t>o books where we teach</w:t>
            </w:r>
            <w:r w:rsidR="00E310F1" w:rsidRPr="006D4B72">
              <w:rPr>
                <w:i/>
              </w:rPr>
              <w:t xml:space="preserve"> others how to do something. </w:t>
            </w:r>
            <w:r w:rsidR="000A1071" w:rsidRPr="006D4B72">
              <w:rPr>
                <w:i/>
              </w:rPr>
              <w:t>We can then create cove</w:t>
            </w:r>
            <w:r w:rsidR="00E310F1" w:rsidRPr="006D4B72">
              <w:rPr>
                <w:i/>
              </w:rPr>
              <w:t xml:space="preserve">rs so we won’t forget our ideas and then </w:t>
            </w:r>
            <w:r w:rsidRPr="006D4B72">
              <w:rPr>
                <w:i/>
              </w:rPr>
              <w:t xml:space="preserve">we </w:t>
            </w:r>
            <w:r w:rsidR="00E310F1" w:rsidRPr="006D4B72">
              <w:rPr>
                <w:i/>
              </w:rPr>
              <w:t>start writing.</w:t>
            </w:r>
          </w:p>
        </w:tc>
      </w:tr>
      <w:tr w:rsidR="004167D4" w:rsidRPr="006D4B72" w:rsidTr="00DA2869">
        <w:tc>
          <w:tcPr>
            <w:tcW w:w="1638" w:type="dxa"/>
          </w:tcPr>
          <w:p w:rsidR="004167D4" w:rsidRPr="006D4B72" w:rsidRDefault="004167D4" w:rsidP="00DA2869">
            <w:pPr>
              <w:ind w:left="0" w:firstLine="14"/>
              <w:rPr>
                <w:b/>
              </w:rPr>
            </w:pPr>
            <w:r w:rsidRPr="006D4B72">
              <w:rPr>
                <w:b/>
              </w:rPr>
              <w:t>Mid-Workshop Teaching Point</w:t>
            </w:r>
          </w:p>
        </w:tc>
        <w:tc>
          <w:tcPr>
            <w:tcW w:w="9180" w:type="dxa"/>
          </w:tcPr>
          <w:p w:rsidR="004167D4" w:rsidRPr="006D4B72" w:rsidRDefault="009E2F51" w:rsidP="00AC32AF">
            <w:pPr>
              <w:pStyle w:val="ListParagraph"/>
              <w:numPr>
                <w:ilvl w:val="0"/>
                <w:numId w:val="20"/>
              </w:numPr>
              <w:rPr>
                <w:i/>
              </w:rPr>
            </w:pPr>
            <w:r w:rsidRPr="006D4B72">
              <w:rPr>
                <w:i/>
              </w:rPr>
              <w:t xml:space="preserve">I notice that some of you wrote your name, or the name of the author, on your book cover </w:t>
            </w:r>
            <w:proofErr w:type="gramStart"/>
            <w:r w:rsidRPr="006D4B72">
              <w:rPr>
                <w:i/>
              </w:rPr>
              <w:t>just  like</w:t>
            </w:r>
            <w:proofErr w:type="gramEnd"/>
            <w:r w:rsidRPr="006D4B72">
              <w:rPr>
                <w:i/>
              </w:rPr>
              <w:t xml:space="preserve"> we’ve seen on the books in our classroom library.  What a great thing to include – now the reader will know who wrote the book.</w:t>
            </w:r>
          </w:p>
        </w:tc>
      </w:tr>
      <w:tr w:rsidR="003814FF" w:rsidRPr="006D4B72" w:rsidTr="00DA2869">
        <w:tc>
          <w:tcPr>
            <w:tcW w:w="1638" w:type="dxa"/>
          </w:tcPr>
          <w:p w:rsidR="003814FF" w:rsidRPr="006D4B72" w:rsidRDefault="003814FF" w:rsidP="00DA2869">
            <w:pPr>
              <w:ind w:left="0" w:firstLine="14"/>
              <w:rPr>
                <w:b/>
              </w:rPr>
            </w:pPr>
            <w:r w:rsidRPr="00594C89">
              <w:rPr>
                <w:b/>
              </w:rPr>
              <w:t>Independent Writing and Conferring</w:t>
            </w:r>
          </w:p>
        </w:tc>
        <w:tc>
          <w:tcPr>
            <w:tcW w:w="9180" w:type="dxa"/>
          </w:tcPr>
          <w:p w:rsidR="003814FF" w:rsidRPr="006D4B72" w:rsidRDefault="003814FF" w:rsidP="00AC32AF">
            <w:pPr>
              <w:pStyle w:val="ListParagraph"/>
              <w:numPr>
                <w:ilvl w:val="0"/>
                <w:numId w:val="20"/>
              </w:numPr>
              <w:rPr>
                <w:i/>
              </w:rPr>
            </w:pPr>
          </w:p>
        </w:tc>
      </w:tr>
      <w:tr w:rsidR="00A40010" w:rsidRPr="006D4B72" w:rsidTr="00DA2869">
        <w:tc>
          <w:tcPr>
            <w:tcW w:w="1638" w:type="dxa"/>
            <w:hideMark/>
          </w:tcPr>
          <w:p w:rsidR="00A40010" w:rsidRPr="006D4B72" w:rsidRDefault="00A40010" w:rsidP="00DA2869">
            <w:pPr>
              <w:ind w:left="0" w:firstLine="14"/>
              <w:rPr>
                <w:b/>
              </w:rPr>
            </w:pPr>
            <w:r w:rsidRPr="006D4B72">
              <w:rPr>
                <w:b/>
              </w:rPr>
              <w:t>After-the-Workshop Share</w:t>
            </w:r>
          </w:p>
        </w:tc>
        <w:tc>
          <w:tcPr>
            <w:tcW w:w="9180" w:type="dxa"/>
          </w:tcPr>
          <w:p w:rsidR="000A1071" w:rsidRPr="006D4B72" w:rsidRDefault="000A1071" w:rsidP="00AC32AF">
            <w:pPr>
              <w:pStyle w:val="ListParagraph"/>
              <w:numPr>
                <w:ilvl w:val="0"/>
                <w:numId w:val="20"/>
              </w:numPr>
              <w:rPr>
                <w:i/>
              </w:rPr>
            </w:pPr>
            <w:r w:rsidRPr="006D4B72">
              <w:rPr>
                <w:i/>
              </w:rPr>
              <w:t xml:space="preserve">Writers, today we thought about </w:t>
            </w:r>
            <w:r w:rsidR="007B7AF6" w:rsidRPr="006D4B72">
              <w:rPr>
                <w:i/>
              </w:rPr>
              <w:t xml:space="preserve">the </w:t>
            </w:r>
            <w:r w:rsidRPr="006D4B72">
              <w:rPr>
                <w:i/>
              </w:rPr>
              <w:t>things we know how</w:t>
            </w:r>
            <w:r w:rsidR="00E310F1" w:rsidRPr="006D4B72">
              <w:rPr>
                <w:i/>
              </w:rPr>
              <w:t xml:space="preserve"> to do and can teach others. </w:t>
            </w:r>
            <w:r w:rsidR="007B7AF6" w:rsidRPr="006D4B72">
              <w:rPr>
                <w:i/>
              </w:rPr>
              <w:t>Then</w:t>
            </w:r>
            <w:r w:rsidRPr="006D4B72">
              <w:rPr>
                <w:i/>
              </w:rPr>
              <w:t xml:space="preserve"> we made covers for our books so we won’t forget our ideas</w:t>
            </w:r>
            <w:r w:rsidR="00E310F1" w:rsidRPr="006D4B72">
              <w:rPr>
                <w:i/>
              </w:rPr>
              <w:t xml:space="preserve"> and </w:t>
            </w:r>
            <w:r w:rsidR="007B7AF6" w:rsidRPr="006D4B72">
              <w:rPr>
                <w:i/>
              </w:rPr>
              <w:t xml:space="preserve">we </w:t>
            </w:r>
            <w:r w:rsidR="00E310F1" w:rsidRPr="006D4B72">
              <w:rPr>
                <w:i/>
              </w:rPr>
              <w:t>started writing</w:t>
            </w:r>
            <w:r w:rsidRPr="006D4B72">
              <w:rPr>
                <w:i/>
              </w:rPr>
              <w:t xml:space="preserve">. </w:t>
            </w:r>
          </w:p>
          <w:p w:rsidR="000A1071" w:rsidRPr="006D4B72" w:rsidRDefault="000A1071" w:rsidP="00AC32AF">
            <w:pPr>
              <w:pStyle w:val="ListParagraph"/>
              <w:numPr>
                <w:ilvl w:val="0"/>
                <w:numId w:val="20"/>
              </w:numPr>
              <w:rPr>
                <w:i/>
              </w:rPr>
            </w:pPr>
            <w:r w:rsidRPr="006D4B72">
              <w:rPr>
                <w:i/>
              </w:rPr>
              <w:t>Let’s write this down on a</w:t>
            </w:r>
            <w:r w:rsidR="007B7AF6" w:rsidRPr="006D4B72">
              <w:rPr>
                <w:i/>
              </w:rPr>
              <w:t xml:space="preserve"> chart called ‘</w:t>
            </w:r>
            <w:r w:rsidRPr="006D4B72">
              <w:rPr>
                <w:i/>
              </w:rPr>
              <w:t xml:space="preserve">How </w:t>
            </w:r>
            <w:r w:rsidR="00593531" w:rsidRPr="006D4B72">
              <w:rPr>
                <w:i/>
              </w:rPr>
              <w:t>T</w:t>
            </w:r>
            <w:r w:rsidR="00E310F1" w:rsidRPr="006D4B72">
              <w:rPr>
                <w:i/>
              </w:rPr>
              <w:t>o Write a How-</w:t>
            </w:r>
            <w:r w:rsidR="007B7AF6" w:rsidRPr="006D4B72">
              <w:rPr>
                <w:i/>
              </w:rPr>
              <w:t>To Book</w:t>
            </w:r>
            <w:r w:rsidR="00A55870">
              <w:rPr>
                <w:i/>
              </w:rPr>
              <w:t>.</w:t>
            </w:r>
            <w:r w:rsidR="007B7AF6" w:rsidRPr="006D4B72">
              <w:rPr>
                <w:i/>
              </w:rPr>
              <w:t>’</w:t>
            </w:r>
          </w:p>
          <w:p w:rsidR="00A40010" w:rsidRPr="006D4B72" w:rsidRDefault="000A1071" w:rsidP="00AC32AF">
            <w:pPr>
              <w:pStyle w:val="ListParagraph"/>
              <w:numPr>
                <w:ilvl w:val="0"/>
                <w:numId w:val="20"/>
              </w:numPr>
              <w:rPr>
                <w:i/>
              </w:rPr>
            </w:pPr>
            <w:r w:rsidRPr="006D4B72">
              <w:t>Teacher adds to chart</w:t>
            </w:r>
            <w:r w:rsidRPr="006D4B72">
              <w:rPr>
                <w:i/>
              </w:rPr>
              <w:t xml:space="preserve"> First, list things you can teach.</w:t>
            </w:r>
          </w:p>
        </w:tc>
      </w:tr>
    </w:tbl>
    <w:p w:rsidR="00A55870" w:rsidRDefault="00A55870" w:rsidP="00400AC8">
      <w:pPr>
        <w:ind w:hanging="346"/>
      </w:pPr>
    </w:p>
    <w:p w:rsidR="00A55870" w:rsidRDefault="00A55870" w:rsidP="00400AC8">
      <w:pPr>
        <w:ind w:hanging="346"/>
      </w:pPr>
    </w:p>
    <w:p w:rsidR="00400AC8" w:rsidRPr="006D4B72" w:rsidRDefault="00400AC8" w:rsidP="00400AC8">
      <w:pPr>
        <w:ind w:hanging="346"/>
      </w:pPr>
      <w:r w:rsidRPr="006D4B72">
        <w:t>This chart should be co-constructed with students based on how they would describe things, mentor text read, and</w:t>
      </w:r>
    </w:p>
    <w:p w:rsidR="00400AC8" w:rsidRDefault="00400AC8" w:rsidP="00400AC8">
      <w:pPr>
        <w:ind w:hanging="346"/>
      </w:pPr>
      <w:proofErr w:type="gramStart"/>
      <w:r w:rsidRPr="006D4B72">
        <w:t>immersion</w:t>
      </w:r>
      <w:proofErr w:type="gramEnd"/>
      <w:r w:rsidRPr="006D4B72">
        <w:t xml:space="preserve"> activities completed.  </w:t>
      </w:r>
    </w:p>
    <w:p w:rsidR="00394E70" w:rsidRDefault="00400AC8">
      <w:r w:rsidRPr="00B96654">
        <w:rPr>
          <w:b/>
          <w:noProof/>
        </w:rPr>
        <mc:AlternateContent>
          <mc:Choice Requires="wps">
            <w:drawing>
              <wp:anchor distT="0" distB="0" distL="114300" distR="114300" simplePos="0" relativeHeight="251699200" behindDoc="1" locked="0" layoutInCell="1" allowOverlap="1" wp14:anchorId="0BA51435" wp14:editId="5704F95D">
                <wp:simplePos x="0" y="0"/>
                <wp:positionH relativeFrom="column">
                  <wp:posOffset>1467485</wp:posOffset>
                </wp:positionH>
                <wp:positionV relativeFrom="paragraph">
                  <wp:posOffset>186055</wp:posOffset>
                </wp:positionV>
                <wp:extent cx="4017645" cy="2267585"/>
                <wp:effectExtent l="114300" t="95250" r="116205" b="13271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226758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3143D4" w:rsidRPr="006D4B72" w:rsidRDefault="003143D4" w:rsidP="00B96654">
                            <w:pPr>
                              <w:rPr>
                                <w:b/>
                              </w:rPr>
                            </w:pPr>
                            <w:r w:rsidRPr="006D4B72">
                              <w:rPr>
                                <w:b/>
                              </w:rPr>
                              <w:t>Sample anchor chart (add each step as proceed through lessons)</w:t>
                            </w:r>
                          </w:p>
                          <w:p w:rsidR="003143D4" w:rsidRPr="006D4B72" w:rsidRDefault="003143D4" w:rsidP="00B96654">
                            <w:pPr>
                              <w:rPr>
                                <w:b/>
                              </w:rPr>
                            </w:pPr>
                          </w:p>
                          <w:p w:rsidR="003143D4" w:rsidRPr="006D4B72" w:rsidRDefault="003143D4" w:rsidP="00B96654">
                            <w:pPr>
                              <w:rPr>
                                <w:b/>
                              </w:rPr>
                            </w:pPr>
                            <w:r w:rsidRPr="006D4B72">
                              <w:rPr>
                                <w:b/>
                                <w:u w:val="single"/>
                              </w:rPr>
                              <w:t>How To Write a How-To Book</w:t>
                            </w:r>
                            <w:r w:rsidRPr="006D4B72">
                              <w:rPr>
                                <w:b/>
                              </w:rPr>
                              <w:tab/>
                            </w:r>
                          </w:p>
                          <w:p w:rsidR="003143D4" w:rsidRPr="006D4B72" w:rsidRDefault="003143D4" w:rsidP="00B96654">
                            <w:pPr>
                              <w:rPr>
                                <w:b/>
                              </w:rPr>
                            </w:pPr>
                          </w:p>
                          <w:p w:rsidR="003143D4" w:rsidRPr="006D4B72" w:rsidRDefault="003143D4" w:rsidP="00AC32AF">
                            <w:pPr>
                              <w:pStyle w:val="ListParagraph"/>
                              <w:numPr>
                                <w:ilvl w:val="0"/>
                                <w:numId w:val="29"/>
                              </w:numPr>
                              <w:spacing w:after="200" w:line="276" w:lineRule="auto"/>
                              <w:rPr>
                                <w:b/>
                              </w:rPr>
                            </w:pPr>
                            <w:r w:rsidRPr="006D4B72">
                              <w:rPr>
                                <w:b/>
                              </w:rPr>
                              <w:t>List the things you can teach</w:t>
                            </w:r>
                          </w:p>
                          <w:p w:rsidR="003143D4" w:rsidRPr="006D4B72" w:rsidRDefault="003143D4" w:rsidP="00AC32AF">
                            <w:pPr>
                              <w:pStyle w:val="ListParagraph"/>
                              <w:numPr>
                                <w:ilvl w:val="0"/>
                                <w:numId w:val="29"/>
                              </w:numPr>
                              <w:spacing w:after="200" w:line="276" w:lineRule="auto"/>
                              <w:rPr>
                                <w:b/>
                              </w:rPr>
                            </w:pPr>
                            <w:r w:rsidRPr="006D4B72">
                              <w:rPr>
                                <w:b/>
                              </w:rPr>
                              <w:t>Tell the steps across your fingers (tell to a partner)</w:t>
                            </w:r>
                          </w:p>
                          <w:p w:rsidR="003143D4" w:rsidRPr="006D4B72" w:rsidRDefault="003143D4" w:rsidP="00AC32AF">
                            <w:pPr>
                              <w:pStyle w:val="ListParagraph"/>
                              <w:numPr>
                                <w:ilvl w:val="0"/>
                                <w:numId w:val="29"/>
                              </w:numPr>
                              <w:spacing w:after="200" w:line="276" w:lineRule="auto"/>
                              <w:rPr>
                                <w:b/>
                              </w:rPr>
                            </w:pPr>
                            <w:r w:rsidRPr="006D4B72">
                              <w:rPr>
                                <w:b/>
                              </w:rPr>
                              <w:t>Get the correct number of pages</w:t>
                            </w:r>
                          </w:p>
                          <w:p w:rsidR="003143D4" w:rsidRPr="006D4B72" w:rsidRDefault="003143D4" w:rsidP="00AC32AF">
                            <w:pPr>
                              <w:pStyle w:val="ListParagraph"/>
                              <w:numPr>
                                <w:ilvl w:val="0"/>
                                <w:numId w:val="29"/>
                              </w:numPr>
                              <w:spacing w:after="200" w:line="276" w:lineRule="auto"/>
                              <w:rPr>
                                <w:b/>
                              </w:rPr>
                            </w:pPr>
                            <w:r w:rsidRPr="006D4B72">
                              <w:rPr>
                                <w:b/>
                              </w:rPr>
                              <w:t>Plan the steps on paper</w:t>
                            </w:r>
                          </w:p>
                          <w:p w:rsidR="003143D4" w:rsidRPr="006D4B72" w:rsidRDefault="003143D4" w:rsidP="00AC32AF">
                            <w:pPr>
                              <w:pStyle w:val="ListParagraph"/>
                              <w:numPr>
                                <w:ilvl w:val="0"/>
                                <w:numId w:val="29"/>
                              </w:numPr>
                              <w:spacing w:after="200" w:line="276" w:lineRule="auto"/>
                              <w:rPr>
                                <w:b/>
                              </w:rPr>
                            </w:pPr>
                            <w:r w:rsidRPr="006D4B72">
                              <w:rPr>
                                <w:b/>
                              </w:rPr>
                              <w:t>Tell the steps to a partner</w:t>
                            </w:r>
                          </w:p>
                          <w:p w:rsidR="003143D4" w:rsidRPr="006D4B72" w:rsidRDefault="003143D4" w:rsidP="00AC32AF">
                            <w:pPr>
                              <w:pStyle w:val="ListParagraph"/>
                              <w:numPr>
                                <w:ilvl w:val="0"/>
                                <w:numId w:val="29"/>
                              </w:numPr>
                              <w:spacing w:after="200" w:line="276" w:lineRule="auto"/>
                              <w:rPr>
                                <w:b/>
                              </w:rPr>
                            </w:pPr>
                            <w:r w:rsidRPr="006D4B72">
                              <w:rPr>
                                <w:b/>
                              </w:rPr>
                              <w:t>Sketch the steps</w:t>
                            </w:r>
                          </w:p>
                          <w:p w:rsidR="003143D4" w:rsidRPr="006D4B72" w:rsidRDefault="003143D4" w:rsidP="00AC32AF">
                            <w:pPr>
                              <w:pStyle w:val="ListParagraph"/>
                              <w:numPr>
                                <w:ilvl w:val="0"/>
                                <w:numId w:val="29"/>
                              </w:numPr>
                              <w:spacing w:after="200" w:line="276" w:lineRule="auto"/>
                              <w:rPr>
                                <w:b/>
                              </w:rPr>
                            </w:pPr>
                            <w:r w:rsidRPr="006D4B72">
                              <w:rPr>
                                <w:b/>
                              </w:rPr>
                              <w:t>Write</w:t>
                            </w:r>
                          </w:p>
                          <w:p w:rsidR="003143D4" w:rsidRDefault="003143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15.55pt;margin-top:14.65pt;width:316.35pt;height:178.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" fillcolor="#eeece1 [3214]" stroked="f">
                <v:shadow on="t" color="black [3213]" offset="0,1pt"/>
                <v:textbox>
                  <w:txbxContent>
                    <w:p w:rsidR="003143D4" w:rsidRPr="006D4B72" w:rsidRDefault="003143D4" w:rsidP="00B96654">
                      <w:pPr>
                        <w:rPr>
                          <w:b/>
                        </w:rPr>
                      </w:pPr>
                      <w:r w:rsidRPr="006D4B72">
                        <w:rPr>
                          <w:b/>
                        </w:rPr>
                        <w:t>Sample anchor chart (add each step as proceed through lessons)</w:t>
                      </w:r>
                    </w:p>
                    <w:p w:rsidR="003143D4" w:rsidRPr="006D4B72" w:rsidRDefault="003143D4" w:rsidP="00B96654">
                      <w:pPr>
                        <w:rPr>
                          <w:b/>
                        </w:rPr>
                      </w:pPr>
                    </w:p>
                    <w:p w:rsidR="003143D4" w:rsidRPr="006D4B72" w:rsidRDefault="003143D4" w:rsidP="00B96654">
                      <w:pPr>
                        <w:rPr>
                          <w:b/>
                        </w:rPr>
                      </w:pPr>
                      <w:r w:rsidRPr="006D4B72">
                        <w:rPr>
                          <w:b/>
                          <w:u w:val="single"/>
                        </w:rPr>
                        <w:t xml:space="preserve">How </w:t>
                      </w:r>
                      <w:proofErr w:type="gramStart"/>
                      <w:r w:rsidRPr="006D4B72">
                        <w:rPr>
                          <w:b/>
                          <w:u w:val="single"/>
                        </w:rPr>
                        <w:t>To</w:t>
                      </w:r>
                      <w:proofErr w:type="gramEnd"/>
                      <w:r w:rsidRPr="006D4B72">
                        <w:rPr>
                          <w:b/>
                          <w:u w:val="single"/>
                        </w:rPr>
                        <w:t xml:space="preserve"> Write a How-To Book</w:t>
                      </w:r>
                      <w:r w:rsidRPr="006D4B72">
                        <w:rPr>
                          <w:b/>
                        </w:rPr>
                        <w:tab/>
                      </w:r>
                    </w:p>
                    <w:p w:rsidR="003143D4" w:rsidRPr="006D4B72" w:rsidRDefault="003143D4" w:rsidP="00B96654">
                      <w:pPr>
                        <w:rPr>
                          <w:b/>
                        </w:rPr>
                      </w:pPr>
                    </w:p>
                    <w:p w:rsidR="003143D4" w:rsidRPr="006D4B72" w:rsidRDefault="003143D4" w:rsidP="00AC32AF">
                      <w:pPr>
                        <w:pStyle w:val="ListParagraph"/>
                        <w:numPr>
                          <w:ilvl w:val="0"/>
                          <w:numId w:val="29"/>
                        </w:numPr>
                        <w:spacing w:after="200" w:line="276" w:lineRule="auto"/>
                        <w:rPr>
                          <w:b/>
                        </w:rPr>
                      </w:pPr>
                      <w:r w:rsidRPr="006D4B72">
                        <w:rPr>
                          <w:b/>
                        </w:rPr>
                        <w:t>List the things you can teach</w:t>
                      </w:r>
                    </w:p>
                    <w:p w:rsidR="003143D4" w:rsidRPr="006D4B72" w:rsidRDefault="003143D4" w:rsidP="00AC32AF">
                      <w:pPr>
                        <w:pStyle w:val="ListParagraph"/>
                        <w:numPr>
                          <w:ilvl w:val="0"/>
                          <w:numId w:val="29"/>
                        </w:numPr>
                        <w:spacing w:after="200" w:line="276" w:lineRule="auto"/>
                        <w:rPr>
                          <w:b/>
                        </w:rPr>
                      </w:pPr>
                      <w:r w:rsidRPr="006D4B72">
                        <w:rPr>
                          <w:b/>
                        </w:rPr>
                        <w:t>Tell the steps across your fingers (tell to a partner)</w:t>
                      </w:r>
                    </w:p>
                    <w:p w:rsidR="003143D4" w:rsidRPr="006D4B72" w:rsidRDefault="003143D4" w:rsidP="00AC32AF">
                      <w:pPr>
                        <w:pStyle w:val="ListParagraph"/>
                        <w:numPr>
                          <w:ilvl w:val="0"/>
                          <w:numId w:val="29"/>
                        </w:numPr>
                        <w:spacing w:after="200" w:line="276" w:lineRule="auto"/>
                        <w:rPr>
                          <w:b/>
                        </w:rPr>
                      </w:pPr>
                      <w:r w:rsidRPr="006D4B72">
                        <w:rPr>
                          <w:b/>
                        </w:rPr>
                        <w:t>Get the correct number of pages</w:t>
                      </w:r>
                    </w:p>
                    <w:p w:rsidR="003143D4" w:rsidRPr="006D4B72" w:rsidRDefault="003143D4" w:rsidP="00AC32AF">
                      <w:pPr>
                        <w:pStyle w:val="ListParagraph"/>
                        <w:numPr>
                          <w:ilvl w:val="0"/>
                          <w:numId w:val="29"/>
                        </w:numPr>
                        <w:spacing w:after="200" w:line="276" w:lineRule="auto"/>
                        <w:rPr>
                          <w:b/>
                        </w:rPr>
                      </w:pPr>
                      <w:r w:rsidRPr="006D4B72">
                        <w:rPr>
                          <w:b/>
                        </w:rPr>
                        <w:t>Plan the steps on paper</w:t>
                      </w:r>
                    </w:p>
                    <w:p w:rsidR="003143D4" w:rsidRPr="006D4B72" w:rsidRDefault="003143D4" w:rsidP="00AC32AF">
                      <w:pPr>
                        <w:pStyle w:val="ListParagraph"/>
                        <w:numPr>
                          <w:ilvl w:val="0"/>
                          <w:numId w:val="29"/>
                        </w:numPr>
                        <w:spacing w:after="200" w:line="276" w:lineRule="auto"/>
                        <w:rPr>
                          <w:b/>
                        </w:rPr>
                      </w:pPr>
                      <w:r w:rsidRPr="006D4B72">
                        <w:rPr>
                          <w:b/>
                        </w:rPr>
                        <w:t>Tell the steps to a partner</w:t>
                      </w:r>
                    </w:p>
                    <w:p w:rsidR="003143D4" w:rsidRPr="006D4B72" w:rsidRDefault="003143D4" w:rsidP="00AC32AF">
                      <w:pPr>
                        <w:pStyle w:val="ListParagraph"/>
                        <w:numPr>
                          <w:ilvl w:val="0"/>
                          <w:numId w:val="29"/>
                        </w:numPr>
                        <w:spacing w:after="200" w:line="276" w:lineRule="auto"/>
                        <w:rPr>
                          <w:b/>
                        </w:rPr>
                      </w:pPr>
                      <w:r w:rsidRPr="006D4B72">
                        <w:rPr>
                          <w:b/>
                        </w:rPr>
                        <w:t>Sketch the steps</w:t>
                      </w:r>
                    </w:p>
                    <w:p w:rsidR="003143D4" w:rsidRPr="006D4B72" w:rsidRDefault="003143D4" w:rsidP="00AC32AF">
                      <w:pPr>
                        <w:pStyle w:val="ListParagraph"/>
                        <w:numPr>
                          <w:ilvl w:val="0"/>
                          <w:numId w:val="29"/>
                        </w:numPr>
                        <w:spacing w:after="200" w:line="276" w:lineRule="auto"/>
                        <w:rPr>
                          <w:b/>
                        </w:rPr>
                      </w:pPr>
                      <w:r w:rsidRPr="006D4B72">
                        <w:rPr>
                          <w:b/>
                        </w:rPr>
                        <w:t>Write</w:t>
                      </w:r>
                    </w:p>
                    <w:p w:rsidR="003143D4" w:rsidRDefault="003143D4"/>
                  </w:txbxContent>
                </v:textbox>
              </v:shape>
            </w:pict>
          </mc:Fallback>
        </mc:AlternateContent>
      </w:r>
      <w:r w:rsidR="00394E70">
        <w:br w:type="page"/>
      </w:r>
    </w:p>
    <w:p w:rsidR="00A40010" w:rsidRPr="00A55870" w:rsidRDefault="000A1071" w:rsidP="00D72D77">
      <w:pPr>
        <w:ind w:left="0" w:firstLine="0"/>
        <w:rPr>
          <w:b/>
          <w:sz w:val="24"/>
          <w:szCs w:val="24"/>
        </w:rPr>
      </w:pPr>
      <w:r w:rsidRPr="00A55870">
        <w:rPr>
          <w:b/>
          <w:sz w:val="24"/>
          <w:szCs w:val="24"/>
        </w:rPr>
        <w:lastRenderedPageBreak/>
        <w:t>Lesson Plan</w:t>
      </w:r>
    </w:p>
    <w:p w:rsidR="00D72D77" w:rsidRPr="00A55870" w:rsidRDefault="00D72D77" w:rsidP="00D72D77">
      <w:pPr>
        <w:ind w:left="0" w:firstLine="0"/>
        <w:rPr>
          <w:b/>
          <w:sz w:val="24"/>
          <w:szCs w:val="24"/>
        </w:rPr>
      </w:pPr>
    </w:p>
    <w:tbl>
      <w:tblPr>
        <w:tblStyle w:val="TableGrid"/>
        <w:tblW w:w="0" w:type="auto"/>
        <w:tblLook w:val="04A0" w:firstRow="1" w:lastRow="0" w:firstColumn="1" w:lastColumn="0" w:noHBand="0" w:noVBand="1"/>
      </w:tblPr>
      <w:tblGrid>
        <w:gridCol w:w="1638"/>
        <w:gridCol w:w="9180"/>
      </w:tblGrid>
      <w:tr w:rsidR="000A1071" w:rsidRPr="006D4B72" w:rsidTr="00DA2869">
        <w:tc>
          <w:tcPr>
            <w:tcW w:w="1638" w:type="dxa"/>
            <w:tcBorders>
              <w:top w:val="single" w:sz="12" w:space="0" w:color="auto"/>
              <w:left w:val="single" w:sz="12" w:space="0" w:color="auto"/>
              <w:bottom w:val="single" w:sz="4" w:space="0" w:color="auto"/>
              <w:right w:val="single" w:sz="4" w:space="0" w:color="auto"/>
            </w:tcBorders>
          </w:tcPr>
          <w:p w:rsidR="000A1071" w:rsidRPr="006D4B72" w:rsidRDefault="000A1071" w:rsidP="00DA2869">
            <w:pPr>
              <w:rPr>
                <w:b/>
              </w:rPr>
            </w:pPr>
            <w:r w:rsidRPr="006D4B72">
              <w:rPr>
                <w:b/>
              </w:rPr>
              <w:t>Session</w:t>
            </w:r>
          </w:p>
        </w:tc>
        <w:tc>
          <w:tcPr>
            <w:tcW w:w="9180" w:type="dxa"/>
            <w:tcBorders>
              <w:top w:val="single" w:sz="12" w:space="0" w:color="auto"/>
              <w:left w:val="single" w:sz="4" w:space="0" w:color="auto"/>
              <w:bottom w:val="single" w:sz="4" w:space="0" w:color="auto"/>
              <w:right w:val="single" w:sz="12" w:space="0" w:color="auto"/>
            </w:tcBorders>
          </w:tcPr>
          <w:p w:rsidR="000A1071" w:rsidRPr="006D4B72" w:rsidRDefault="00A56EFB" w:rsidP="00DA2869">
            <w:r>
              <w:t>2</w:t>
            </w:r>
          </w:p>
        </w:tc>
      </w:tr>
      <w:tr w:rsidR="00A40010" w:rsidRPr="006D4B72"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D4B72" w:rsidRDefault="00A40010" w:rsidP="00DA2869">
            <w:pPr>
              <w:rPr>
                <w:b/>
              </w:rPr>
            </w:pPr>
            <w:r w:rsidRPr="006D4B72">
              <w:rPr>
                <w:b/>
              </w:rPr>
              <w:t>Concept</w:t>
            </w:r>
            <w:r w:rsidR="000A1071" w:rsidRPr="006D4B72">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6D4B72" w:rsidRDefault="007B7AF6" w:rsidP="00DA2869">
            <w:r w:rsidRPr="006D4B72">
              <w:t>Writers generate topics, rehearse ideas and write lots of books.</w:t>
            </w:r>
          </w:p>
        </w:tc>
      </w:tr>
      <w:tr w:rsidR="00A40010" w:rsidRPr="006D4B72"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D4B72" w:rsidRDefault="00A40010" w:rsidP="00DA2869">
            <w:pPr>
              <w:rPr>
                <w:b/>
              </w:rPr>
            </w:pPr>
            <w:r w:rsidRPr="006D4B72">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D4B72" w:rsidRDefault="000A1071" w:rsidP="00DA2869">
            <w:r w:rsidRPr="006D4B72">
              <w:t>Writers rehearse</w:t>
            </w:r>
            <w:r w:rsidR="009932A9" w:rsidRPr="006D4B72">
              <w:t xml:space="preserve"> across their fingers</w:t>
            </w:r>
            <w:r w:rsidRPr="006D4B72">
              <w:t xml:space="preserve"> to remem</w:t>
            </w:r>
            <w:r w:rsidR="006611FB" w:rsidRPr="006D4B72">
              <w:t>ber each step</w:t>
            </w:r>
            <w:r w:rsidR="009932A9" w:rsidRPr="006D4B72">
              <w:t>.</w:t>
            </w:r>
            <w:r w:rsidR="006611FB" w:rsidRPr="006D4B72">
              <w:t xml:space="preserve"> </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6D4B72"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6D4B72" w:rsidRDefault="00A40010" w:rsidP="00DA2869">
            <w:pPr>
              <w:ind w:left="-18"/>
              <w:jc w:val="center"/>
              <w:rPr>
                <w:b/>
              </w:rPr>
            </w:pPr>
            <w:r w:rsidRPr="006D4B72">
              <w:rPr>
                <w:b/>
              </w:rPr>
              <w:t>Materials</w:t>
            </w:r>
          </w:p>
        </w:tc>
      </w:tr>
      <w:tr w:rsidR="00A40010" w:rsidRPr="006D4B72" w:rsidTr="00DA2869">
        <w:tc>
          <w:tcPr>
            <w:tcW w:w="5409" w:type="dxa"/>
            <w:tcBorders>
              <w:top w:val="single" w:sz="4" w:space="0" w:color="auto"/>
              <w:left w:val="single" w:sz="12" w:space="0" w:color="auto"/>
              <w:bottom w:val="single" w:sz="12" w:space="0" w:color="auto"/>
              <w:right w:val="single" w:sz="2" w:space="0" w:color="auto"/>
            </w:tcBorders>
          </w:tcPr>
          <w:p w:rsidR="000A1071" w:rsidRPr="006D4B72" w:rsidRDefault="009932A9" w:rsidP="00AC32AF">
            <w:pPr>
              <w:pStyle w:val="ListParagraph"/>
              <w:numPr>
                <w:ilvl w:val="0"/>
                <w:numId w:val="5"/>
              </w:numPr>
            </w:pPr>
            <w:r w:rsidRPr="006D4B72">
              <w:t>How-</w:t>
            </w:r>
            <w:r w:rsidR="000A1071" w:rsidRPr="006D4B72">
              <w:t>To writing paper</w:t>
            </w:r>
          </w:p>
          <w:p w:rsidR="00A40010" w:rsidRPr="006D4B72" w:rsidRDefault="009932A9" w:rsidP="00AC32AF">
            <w:pPr>
              <w:pStyle w:val="ListParagraph"/>
              <w:numPr>
                <w:ilvl w:val="0"/>
                <w:numId w:val="5"/>
              </w:numPr>
            </w:pPr>
            <w:r w:rsidRPr="006D4B72">
              <w:t>How to Write a How-</w:t>
            </w:r>
            <w:r w:rsidR="000A1071" w:rsidRPr="006D4B72">
              <w:t>To</w:t>
            </w:r>
            <w:r w:rsidR="00810D0D" w:rsidRPr="006D4B72">
              <w:t xml:space="preserve"> Book  -Anchor Chart </w:t>
            </w:r>
          </w:p>
        </w:tc>
        <w:tc>
          <w:tcPr>
            <w:tcW w:w="5409" w:type="dxa"/>
            <w:tcBorders>
              <w:top w:val="single" w:sz="4" w:space="0" w:color="auto"/>
              <w:left w:val="single" w:sz="2" w:space="0" w:color="auto"/>
              <w:bottom w:val="single" w:sz="12" w:space="0" w:color="auto"/>
              <w:right w:val="single" w:sz="12" w:space="0" w:color="auto"/>
            </w:tcBorders>
          </w:tcPr>
          <w:p w:rsidR="00A40010" w:rsidRPr="006D4B72" w:rsidRDefault="000A1071" w:rsidP="00AC32AF">
            <w:pPr>
              <w:pStyle w:val="ListParagraph"/>
              <w:numPr>
                <w:ilvl w:val="0"/>
                <w:numId w:val="1"/>
              </w:numPr>
            </w:pPr>
            <w:r w:rsidRPr="006D4B72">
              <w:t xml:space="preserve">Things We Know How To Do and Can Teach Others </w:t>
            </w:r>
            <w:r w:rsidR="00810D0D" w:rsidRPr="006D4B72">
              <w:t xml:space="preserve"> - </w:t>
            </w:r>
            <w:r w:rsidR="009932A9" w:rsidRPr="006D4B72">
              <w:t>Anchor C</w:t>
            </w:r>
            <w:r w:rsidRPr="006D4B72">
              <w:t>hart</w:t>
            </w:r>
          </w:p>
          <w:p w:rsidR="00A11BFF" w:rsidRPr="006D4B72" w:rsidRDefault="00A11BFF" w:rsidP="00AC32AF">
            <w:pPr>
              <w:pStyle w:val="ListParagraph"/>
              <w:numPr>
                <w:ilvl w:val="0"/>
                <w:numId w:val="1"/>
              </w:numPr>
            </w:pPr>
            <w:r w:rsidRPr="006D4B72">
              <w:t>Te</w:t>
            </w:r>
            <w:r w:rsidR="00F7167E">
              <w:t>acher book covers from session 1</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D4B72" w:rsidTr="00DA2869">
        <w:tc>
          <w:tcPr>
            <w:tcW w:w="1638" w:type="dxa"/>
            <w:hideMark/>
          </w:tcPr>
          <w:p w:rsidR="00A40010" w:rsidRPr="006D4B72" w:rsidRDefault="00A40010" w:rsidP="00DA2869">
            <w:pPr>
              <w:rPr>
                <w:b/>
              </w:rPr>
            </w:pPr>
            <w:r w:rsidRPr="006D4B72">
              <w:rPr>
                <w:b/>
              </w:rPr>
              <w:t>Tips</w:t>
            </w:r>
          </w:p>
        </w:tc>
        <w:tc>
          <w:tcPr>
            <w:tcW w:w="9180" w:type="dxa"/>
          </w:tcPr>
          <w:p w:rsidR="000A1071" w:rsidRPr="006D4B72" w:rsidRDefault="000A1071" w:rsidP="00AC32AF">
            <w:pPr>
              <w:pStyle w:val="ListParagraph"/>
              <w:numPr>
                <w:ilvl w:val="0"/>
                <w:numId w:val="2"/>
              </w:numPr>
            </w:pPr>
            <w:r w:rsidRPr="006D4B72">
              <w:t>Teachers will need to decide how to manage paper for active engagement in this session.</w:t>
            </w:r>
          </w:p>
          <w:p w:rsidR="00A40010" w:rsidRPr="006D4B72" w:rsidRDefault="00E33150" w:rsidP="00AC32AF">
            <w:pPr>
              <w:pStyle w:val="ListParagraph"/>
              <w:numPr>
                <w:ilvl w:val="0"/>
                <w:numId w:val="2"/>
              </w:numPr>
            </w:pPr>
            <w:r w:rsidRPr="006D4B72">
              <w:t>Stude</w:t>
            </w:r>
            <w:r w:rsidR="009932A9" w:rsidRPr="006D4B72">
              <w:t>nts may need to tell their steps</w:t>
            </w:r>
            <w:r w:rsidRPr="006D4B72">
              <w:t xml:space="preserve"> multiple times across their fingers</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D4B72" w:rsidTr="00DA2869">
        <w:tc>
          <w:tcPr>
            <w:tcW w:w="1638" w:type="dxa"/>
            <w:hideMark/>
          </w:tcPr>
          <w:p w:rsidR="00A40010" w:rsidRPr="006D4B72" w:rsidRDefault="00A40010" w:rsidP="00DA2869">
            <w:pPr>
              <w:rPr>
                <w:b/>
              </w:rPr>
            </w:pPr>
            <w:r w:rsidRPr="006D4B72">
              <w:rPr>
                <w:b/>
              </w:rPr>
              <w:t>Connection</w:t>
            </w:r>
          </w:p>
        </w:tc>
        <w:tc>
          <w:tcPr>
            <w:tcW w:w="9180" w:type="dxa"/>
          </w:tcPr>
          <w:p w:rsidR="000A1071" w:rsidRPr="006D4B72" w:rsidRDefault="000A1071" w:rsidP="00AC32AF">
            <w:pPr>
              <w:pStyle w:val="ListParagraph"/>
              <w:numPr>
                <w:ilvl w:val="0"/>
                <w:numId w:val="2"/>
              </w:numPr>
            </w:pPr>
            <w:r w:rsidRPr="006D4B72">
              <w:rPr>
                <w:i/>
              </w:rPr>
              <w:t>Writers, yesterday we thought about all the different things we know ho</w:t>
            </w:r>
            <w:r w:rsidR="007B7AF6" w:rsidRPr="006D4B72">
              <w:rPr>
                <w:i/>
              </w:rPr>
              <w:t xml:space="preserve">w to do and can teach others. </w:t>
            </w:r>
            <w:r w:rsidRPr="006D4B72">
              <w:rPr>
                <w:i/>
              </w:rPr>
              <w:t xml:space="preserve">Then </w:t>
            </w:r>
            <w:r w:rsidR="009932A9" w:rsidRPr="006D4B72">
              <w:rPr>
                <w:i/>
              </w:rPr>
              <w:t xml:space="preserve">we made book covers to so we wouldn’t forget our ideas. </w:t>
            </w:r>
            <w:r w:rsidRPr="006D4B72">
              <w:rPr>
                <w:i/>
              </w:rPr>
              <w:t xml:space="preserve">Let’s see…I can write a book called </w:t>
            </w:r>
            <w:r w:rsidRPr="006D4B72">
              <w:rPr>
                <w:i/>
                <w:u w:val="single"/>
              </w:rPr>
              <w:t>How to Read a Book</w:t>
            </w:r>
            <w:r w:rsidRPr="006D4B72">
              <w:rPr>
                <w:i/>
              </w:rPr>
              <w:t xml:space="preserve">, or </w:t>
            </w:r>
            <w:r w:rsidR="00A11BFF" w:rsidRPr="006D4B72">
              <w:rPr>
                <w:i/>
                <w:u w:val="single"/>
              </w:rPr>
              <w:t>How to Go to Lunch</w:t>
            </w:r>
            <w:r w:rsidRPr="006D4B72">
              <w:rPr>
                <w:i/>
              </w:rPr>
              <w:t xml:space="preserve">, or </w:t>
            </w:r>
            <w:r w:rsidR="00A11BFF" w:rsidRPr="006D4B72">
              <w:rPr>
                <w:i/>
                <w:u w:val="single"/>
              </w:rPr>
              <w:t>How to G</w:t>
            </w:r>
            <w:r w:rsidRPr="006D4B72">
              <w:rPr>
                <w:i/>
                <w:u w:val="single"/>
              </w:rPr>
              <w:t>o Down a Slide</w:t>
            </w:r>
            <w:r w:rsidRPr="006D4B72">
              <w:rPr>
                <w:i/>
              </w:rPr>
              <w:t>.</w:t>
            </w:r>
            <w:r w:rsidR="00A11BFF" w:rsidRPr="006D4B72">
              <w:t xml:space="preserve">  Teacher holds up covers from</w:t>
            </w:r>
            <w:r w:rsidRPr="006D4B72">
              <w:t xml:space="preserve"> </w:t>
            </w:r>
            <w:r w:rsidR="00A11BFF" w:rsidRPr="006D4B72">
              <w:t>books created from session two.</w:t>
            </w:r>
            <w:r w:rsidRPr="006D4B72">
              <w:t xml:space="preserve">  </w:t>
            </w:r>
          </w:p>
          <w:p w:rsidR="000A1071" w:rsidRPr="006D4B72" w:rsidRDefault="00F33FA7" w:rsidP="00AC32AF">
            <w:pPr>
              <w:pStyle w:val="ListParagraph"/>
              <w:numPr>
                <w:ilvl w:val="0"/>
                <w:numId w:val="2"/>
              </w:numPr>
              <w:rPr>
                <w:i/>
              </w:rPr>
            </w:pPr>
            <w:r w:rsidRPr="006D4B72">
              <w:t>Teacher holds up Jake’</w:t>
            </w:r>
            <w:r w:rsidR="000A1071" w:rsidRPr="006D4B72">
              <w:t xml:space="preserve">s book and says, </w:t>
            </w:r>
            <w:r w:rsidR="009932A9" w:rsidRPr="006D4B72">
              <w:rPr>
                <w:i/>
              </w:rPr>
              <w:t>Jake</w:t>
            </w:r>
            <w:r w:rsidR="000A1071" w:rsidRPr="006D4B72">
              <w:rPr>
                <w:i/>
              </w:rPr>
              <w:t xml:space="preserve"> can write a book called</w:t>
            </w:r>
            <w:r w:rsidR="009932A9" w:rsidRPr="006D4B72">
              <w:rPr>
                <w:i/>
              </w:rPr>
              <w:t xml:space="preserve"> </w:t>
            </w:r>
            <w:r w:rsidR="009932A9" w:rsidRPr="006D4B72">
              <w:rPr>
                <w:i/>
                <w:u w:val="single"/>
              </w:rPr>
              <w:t>How to Play Baseball</w:t>
            </w:r>
            <w:r w:rsidR="009932A9" w:rsidRPr="006D4B72">
              <w:rPr>
                <w:i/>
              </w:rPr>
              <w:t xml:space="preserve">, and </w:t>
            </w:r>
            <w:proofErr w:type="spellStart"/>
            <w:r w:rsidR="009932A9" w:rsidRPr="006D4B72">
              <w:rPr>
                <w:i/>
              </w:rPr>
              <w:t>Kya</w:t>
            </w:r>
            <w:proofErr w:type="spellEnd"/>
            <w:r w:rsidR="000A1071" w:rsidRPr="006D4B72">
              <w:rPr>
                <w:i/>
              </w:rPr>
              <w:t xml:space="preserve"> </w:t>
            </w:r>
            <w:r w:rsidR="009932A9" w:rsidRPr="006D4B72">
              <w:rPr>
                <w:i/>
              </w:rPr>
              <w:t xml:space="preserve">can write a book called </w:t>
            </w:r>
            <w:r w:rsidR="009932A9" w:rsidRPr="006D4B72">
              <w:rPr>
                <w:i/>
                <w:u w:val="single"/>
              </w:rPr>
              <w:t>How to Ride a Bike</w:t>
            </w:r>
            <w:r w:rsidR="000A1071" w:rsidRPr="006D4B72">
              <w:rPr>
                <w:i/>
              </w:rPr>
              <w:t xml:space="preserve">. </w:t>
            </w:r>
          </w:p>
          <w:p w:rsidR="00A40010" w:rsidRPr="006D4B72" w:rsidRDefault="000A1071" w:rsidP="00AC32AF">
            <w:pPr>
              <w:pStyle w:val="ListParagraph"/>
              <w:numPr>
                <w:ilvl w:val="0"/>
                <w:numId w:val="2"/>
              </w:numPr>
              <w:rPr>
                <w:i/>
              </w:rPr>
            </w:pPr>
            <w:r w:rsidRPr="006D4B72">
              <w:rPr>
                <w:i/>
              </w:rPr>
              <w:t>Today, I want to show you how to start thinking about teachi</w:t>
            </w:r>
            <w:r w:rsidR="009932A9" w:rsidRPr="006D4B72">
              <w:rPr>
                <w:i/>
              </w:rPr>
              <w:t>ng someone how to do something.</w:t>
            </w:r>
            <w:r w:rsidRPr="006D4B72">
              <w:rPr>
                <w:i/>
              </w:rPr>
              <w:t xml:space="preserve"> </w:t>
            </w:r>
            <w:r w:rsidR="009932A9" w:rsidRPr="006D4B72">
              <w:rPr>
                <w:i/>
              </w:rPr>
              <w:t>Writers rehearse or plan their How-</w:t>
            </w:r>
            <w:proofErr w:type="spellStart"/>
            <w:r w:rsidR="009932A9" w:rsidRPr="006D4B72">
              <w:rPr>
                <w:i/>
              </w:rPr>
              <w:t>T</w:t>
            </w:r>
            <w:r w:rsidRPr="006D4B72">
              <w:rPr>
                <w:i/>
              </w:rPr>
              <w:t>o’s</w:t>
            </w:r>
            <w:proofErr w:type="spellEnd"/>
            <w:r w:rsidRPr="006D4B72">
              <w:rPr>
                <w:i/>
              </w:rPr>
              <w:t xml:space="preserve"> to hel</w:t>
            </w:r>
            <w:r w:rsidR="009932A9" w:rsidRPr="006D4B72">
              <w:rPr>
                <w:i/>
              </w:rPr>
              <w:t>p them remember each step</w:t>
            </w:r>
            <w:r w:rsidRPr="006D4B72">
              <w:rPr>
                <w:i/>
              </w:rPr>
              <w:t>.</w:t>
            </w:r>
          </w:p>
        </w:tc>
      </w:tr>
      <w:tr w:rsidR="00A40010" w:rsidRPr="006D4B72" w:rsidTr="00DA2869">
        <w:tc>
          <w:tcPr>
            <w:tcW w:w="1638" w:type="dxa"/>
            <w:hideMark/>
          </w:tcPr>
          <w:p w:rsidR="00A40010" w:rsidRPr="006D4B72" w:rsidRDefault="00A40010" w:rsidP="00DA2869">
            <w:pPr>
              <w:rPr>
                <w:b/>
              </w:rPr>
            </w:pPr>
            <w:r w:rsidRPr="006D4B72">
              <w:rPr>
                <w:b/>
              </w:rPr>
              <w:t>Teach</w:t>
            </w:r>
          </w:p>
        </w:tc>
        <w:tc>
          <w:tcPr>
            <w:tcW w:w="9180" w:type="dxa"/>
          </w:tcPr>
          <w:p w:rsidR="007174E7" w:rsidRPr="006D4B72" w:rsidRDefault="00A11BFF" w:rsidP="00AC32AF">
            <w:pPr>
              <w:pStyle w:val="ListParagraph"/>
              <w:numPr>
                <w:ilvl w:val="0"/>
                <w:numId w:val="2"/>
              </w:numPr>
              <w:rPr>
                <w:i/>
              </w:rPr>
            </w:pPr>
            <w:r w:rsidRPr="006D4B72">
              <w:rPr>
                <w:i/>
              </w:rPr>
              <w:t>Writer</w:t>
            </w:r>
            <w:r w:rsidR="007174E7" w:rsidRPr="006D4B72">
              <w:rPr>
                <w:i/>
              </w:rPr>
              <w:t xml:space="preserve">s, I think I really know how to </w:t>
            </w:r>
            <w:r w:rsidRPr="006D4B72">
              <w:rPr>
                <w:i/>
              </w:rPr>
              <w:t xml:space="preserve">read a book </w:t>
            </w:r>
            <w:r w:rsidR="007174E7" w:rsidRPr="006D4B72">
              <w:rPr>
                <w:i/>
              </w:rPr>
              <w:t>and can teach other</w:t>
            </w:r>
            <w:r w:rsidRPr="006D4B72">
              <w:rPr>
                <w:i/>
              </w:rPr>
              <w:t xml:space="preserve">s. </w:t>
            </w:r>
            <w:r w:rsidR="007174E7" w:rsidRPr="006D4B72">
              <w:rPr>
                <w:i/>
              </w:rPr>
              <w:t xml:space="preserve">Watch me as I first tell myself the steps or details across my fingers. </w:t>
            </w:r>
          </w:p>
          <w:p w:rsidR="007174E7" w:rsidRPr="006D4B72" w:rsidRDefault="007174E7" w:rsidP="00AC32AF">
            <w:pPr>
              <w:pStyle w:val="ListParagraph"/>
              <w:numPr>
                <w:ilvl w:val="0"/>
                <w:numId w:val="2"/>
              </w:numPr>
              <w:rPr>
                <w:i/>
              </w:rPr>
            </w:pPr>
            <w:r w:rsidRPr="006D4B72">
              <w:t xml:space="preserve">Teacher models and says, </w:t>
            </w:r>
            <w:proofErr w:type="gramStart"/>
            <w:r w:rsidRPr="006D4B72">
              <w:rPr>
                <w:i/>
              </w:rPr>
              <w:t>First</w:t>
            </w:r>
            <w:proofErr w:type="gramEnd"/>
            <w:r w:rsidRPr="006D4B72">
              <w:rPr>
                <w:i/>
              </w:rPr>
              <w:t xml:space="preserve"> I get the book, next I open the book, a</w:t>
            </w:r>
            <w:r w:rsidR="009932A9" w:rsidRPr="006D4B72">
              <w:rPr>
                <w:i/>
              </w:rPr>
              <w:t xml:space="preserve">nd then I look at the pictures.   </w:t>
            </w:r>
            <w:r w:rsidRPr="006D4B72">
              <w:rPr>
                <w:i/>
              </w:rPr>
              <w:t xml:space="preserve">After that I read the words, </w:t>
            </w:r>
            <w:r w:rsidR="004167D4" w:rsidRPr="006D4B72">
              <w:rPr>
                <w:i/>
              </w:rPr>
              <w:t xml:space="preserve">and </w:t>
            </w:r>
            <w:r w:rsidRPr="006D4B72">
              <w:rPr>
                <w:i/>
              </w:rPr>
              <w:t>then finally I close the book.</w:t>
            </w:r>
          </w:p>
          <w:p w:rsidR="007174E7" w:rsidRPr="006D4B72" w:rsidRDefault="007174E7" w:rsidP="00AC32AF">
            <w:pPr>
              <w:pStyle w:val="ListParagraph"/>
              <w:numPr>
                <w:ilvl w:val="0"/>
                <w:numId w:val="2"/>
              </w:numPr>
              <w:rPr>
                <w:i/>
              </w:rPr>
            </w:pPr>
            <w:r w:rsidRPr="006D4B72">
              <w:rPr>
                <w:i/>
              </w:rPr>
              <w:t>Now, I am going to practice teaching the steps to my partner, making sure the steps go in orde</w:t>
            </w:r>
            <w:r w:rsidR="00C720E0" w:rsidRPr="006D4B72">
              <w:rPr>
                <w:i/>
              </w:rPr>
              <w:t>r of how to do them</w:t>
            </w:r>
            <w:r w:rsidRPr="006D4B72">
              <w:rPr>
                <w:i/>
              </w:rPr>
              <w:t>.</w:t>
            </w:r>
          </w:p>
          <w:p w:rsidR="00A40010" w:rsidRPr="006D4B72" w:rsidRDefault="007174E7" w:rsidP="00AC32AF">
            <w:pPr>
              <w:pStyle w:val="ListParagraph"/>
              <w:numPr>
                <w:ilvl w:val="0"/>
                <w:numId w:val="2"/>
              </w:numPr>
            </w:pPr>
            <w:r w:rsidRPr="006D4B72">
              <w:t xml:space="preserve">Teacher </w:t>
            </w:r>
            <w:r w:rsidR="00C720E0" w:rsidRPr="006D4B72">
              <w:t>turns and tells the steps to</w:t>
            </w:r>
            <w:r w:rsidR="00A11BFF" w:rsidRPr="006D4B72">
              <w:t xml:space="preserve"> partner</w:t>
            </w:r>
          </w:p>
          <w:p w:rsidR="00C720E0" w:rsidRPr="006D4B72" w:rsidRDefault="00C720E0" w:rsidP="00AC32AF">
            <w:pPr>
              <w:pStyle w:val="ListParagraph"/>
              <w:numPr>
                <w:ilvl w:val="0"/>
                <w:numId w:val="2"/>
              </w:numPr>
            </w:pPr>
            <w:r w:rsidRPr="006D4B72">
              <w:rPr>
                <w:i/>
              </w:rPr>
              <w:t>Now I can begin writing</w:t>
            </w:r>
            <w:r w:rsidRPr="006D4B72">
              <w:t>.</w:t>
            </w:r>
          </w:p>
        </w:tc>
      </w:tr>
      <w:tr w:rsidR="00A40010" w:rsidRPr="006D4B72" w:rsidTr="00DA2869">
        <w:tc>
          <w:tcPr>
            <w:tcW w:w="1638" w:type="dxa"/>
            <w:hideMark/>
          </w:tcPr>
          <w:p w:rsidR="00E3150C" w:rsidRPr="006D4B72" w:rsidRDefault="00E3150C" w:rsidP="00DA2869">
            <w:pPr>
              <w:ind w:left="0" w:firstLine="14"/>
              <w:rPr>
                <w:b/>
              </w:rPr>
            </w:pPr>
          </w:p>
          <w:p w:rsidR="00A40010" w:rsidRPr="006D4B72" w:rsidRDefault="00A40010" w:rsidP="00DA2869">
            <w:pPr>
              <w:ind w:left="0" w:firstLine="14"/>
              <w:rPr>
                <w:b/>
              </w:rPr>
            </w:pPr>
            <w:r w:rsidRPr="006D4B72">
              <w:rPr>
                <w:b/>
              </w:rPr>
              <w:t>Active Engagement</w:t>
            </w:r>
          </w:p>
        </w:tc>
        <w:tc>
          <w:tcPr>
            <w:tcW w:w="9180" w:type="dxa"/>
          </w:tcPr>
          <w:p w:rsidR="007174E7" w:rsidRPr="006D4B72" w:rsidRDefault="007174E7" w:rsidP="00AC32AF">
            <w:pPr>
              <w:pStyle w:val="ListParagraph"/>
              <w:numPr>
                <w:ilvl w:val="0"/>
                <w:numId w:val="2"/>
              </w:numPr>
              <w:rPr>
                <w:i/>
              </w:rPr>
            </w:pPr>
            <w:r w:rsidRPr="006D4B72">
              <w:rPr>
                <w:i/>
              </w:rPr>
              <w:t>Writers, look through the covers you created yesterday and choose the idea that you will write about first.</w:t>
            </w:r>
          </w:p>
          <w:p w:rsidR="007174E7" w:rsidRPr="006D4B72" w:rsidRDefault="00C720E0" w:rsidP="00AC32AF">
            <w:pPr>
              <w:pStyle w:val="ListParagraph"/>
              <w:numPr>
                <w:ilvl w:val="0"/>
                <w:numId w:val="2"/>
              </w:numPr>
              <w:rPr>
                <w:i/>
              </w:rPr>
            </w:pPr>
            <w:r w:rsidRPr="006D4B72">
              <w:rPr>
                <w:i/>
              </w:rPr>
              <w:t xml:space="preserve">Tell the steps </w:t>
            </w:r>
            <w:r w:rsidR="007174E7" w:rsidRPr="006D4B72">
              <w:rPr>
                <w:i/>
              </w:rPr>
              <w:t>to yourse</w:t>
            </w:r>
            <w:r w:rsidRPr="006D4B72">
              <w:rPr>
                <w:i/>
              </w:rPr>
              <w:t>lf and plan the steps</w:t>
            </w:r>
            <w:r w:rsidR="007174E7" w:rsidRPr="006D4B72">
              <w:rPr>
                <w:i/>
              </w:rPr>
              <w:t xml:space="preserve"> across your fingers. </w:t>
            </w:r>
          </w:p>
          <w:p w:rsidR="00A40010" w:rsidRPr="006D4B72" w:rsidRDefault="007174E7" w:rsidP="00AC32AF">
            <w:pPr>
              <w:pStyle w:val="ListParagraph"/>
              <w:numPr>
                <w:ilvl w:val="0"/>
                <w:numId w:val="2"/>
              </w:numPr>
              <w:rPr>
                <w:i/>
              </w:rPr>
            </w:pPr>
            <w:r w:rsidRPr="006D4B72">
              <w:rPr>
                <w:i/>
              </w:rPr>
              <w:t>Now, turn to the person sitting next to you and tell the steps to your partner making sure the steps go in order.</w:t>
            </w:r>
          </w:p>
        </w:tc>
      </w:tr>
      <w:tr w:rsidR="00A40010" w:rsidRPr="006D4B72" w:rsidTr="00DA2869">
        <w:tc>
          <w:tcPr>
            <w:tcW w:w="1638" w:type="dxa"/>
            <w:hideMark/>
          </w:tcPr>
          <w:p w:rsidR="00A40010" w:rsidRPr="006D4B72" w:rsidRDefault="00A40010" w:rsidP="00DA2869">
            <w:pPr>
              <w:ind w:left="0" w:firstLine="14"/>
              <w:rPr>
                <w:b/>
              </w:rPr>
            </w:pPr>
            <w:r w:rsidRPr="006D4B72">
              <w:rPr>
                <w:b/>
              </w:rPr>
              <w:t>Link</w:t>
            </w:r>
          </w:p>
        </w:tc>
        <w:tc>
          <w:tcPr>
            <w:tcW w:w="9180" w:type="dxa"/>
          </w:tcPr>
          <w:p w:rsidR="00A40010" w:rsidRPr="006D4B72" w:rsidRDefault="007174E7" w:rsidP="00AC32AF">
            <w:pPr>
              <w:pStyle w:val="ListParagraph"/>
              <w:numPr>
                <w:ilvl w:val="0"/>
                <w:numId w:val="2"/>
              </w:numPr>
              <w:rPr>
                <w:i/>
              </w:rPr>
            </w:pPr>
            <w:r w:rsidRPr="006D4B72">
              <w:rPr>
                <w:i/>
              </w:rPr>
              <w:t>Writers, we practiced rehearsing or planning our</w:t>
            </w:r>
            <w:r w:rsidR="00C720E0" w:rsidRPr="006D4B72">
              <w:rPr>
                <w:i/>
              </w:rPr>
              <w:t xml:space="preserve"> How-</w:t>
            </w:r>
            <w:proofErr w:type="spellStart"/>
            <w:r w:rsidR="00C720E0" w:rsidRPr="006D4B72">
              <w:rPr>
                <w:i/>
              </w:rPr>
              <w:t>T</w:t>
            </w:r>
            <w:r w:rsidRPr="006D4B72">
              <w:rPr>
                <w:i/>
              </w:rPr>
              <w:t>o’s</w:t>
            </w:r>
            <w:proofErr w:type="spellEnd"/>
            <w:r w:rsidRPr="006D4B72">
              <w:rPr>
                <w:i/>
              </w:rPr>
              <w:t xml:space="preserve"> to make sure we rememb</w:t>
            </w:r>
            <w:r w:rsidR="00C720E0" w:rsidRPr="006D4B72">
              <w:rPr>
                <w:i/>
              </w:rPr>
              <w:t>ered all of the steps. We told the steps</w:t>
            </w:r>
            <w:r w:rsidRPr="006D4B72">
              <w:rPr>
                <w:i/>
              </w:rPr>
              <w:t xml:space="preserve"> to ourselves </w:t>
            </w:r>
            <w:r w:rsidR="00A11BFF" w:rsidRPr="006D4B72">
              <w:rPr>
                <w:i/>
              </w:rPr>
              <w:t>and then to our partners. Today</w:t>
            </w:r>
            <w:r w:rsidRPr="006D4B72">
              <w:rPr>
                <w:i/>
              </w:rPr>
              <w:t xml:space="preserve"> </w:t>
            </w:r>
            <w:r w:rsidR="00E3150C" w:rsidRPr="006D4B72">
              <w:rPr>
                <w:i/>
              </w:rPr>
              <w:t>I want you to go and find two more friends to tell your steps t</w:t>
            </w:r>
            <w:r w:rsidR="00C720E0" w:rsidRPr="006D4B72">
              <w:rPr>
                <w:i/>
              </w:rPr>
              <w:t>o before you start writing</w:t>
            </w:r>
            <w:r w:rsidRPr="006D4B72">
              <w:rPr>
                <w:i/>
              </w:rPr>
              <w:t>.</w:t>
            </w:r>
          </w:p>
        </w:tc>
      </w:tr>
      <w:tr w:rsidR="004167D4" w:rsidRPr="006D4B72" w:rsidTr="00DA2869">
        <w:tc>
          <w:tcPr>
            <w:tcW w:w="1638" w:type="dxa"/>
          </w:tcPr>
          <w:p w:rsidR="004167D4" w:rsidRPr="006D4B72" w:rsidRDefault="004167D4" w:rsidP="00DA2869">
            <w:pPr>
              <w:ind w:left="0" w:firstLine="14"/>
              <w:rPr>
                <w:b/>
              </w:rPr>
            </w:pPr>
            <w:r w:rsidRPr="006D4B72">
              <w:rPr>
                <w:b/>
              </w:rPr>
              <w:t>Mid-Workshop Teaching Point</w:t>
            </w:r>
          </w:p>
        </w:tc>
        <w:tc>
          <w:tcPr>
            <w:tcW w:w="9180" w:type="dxa"/>
          </w:tcPr>
          <w:p w:rsidR="004167D4" w:rsidRPr="006D4B72" w:rsidRDefault="004167D4" w:rsidP="00AC32AF">
            <w:pPr>
              <w:pStyle w:val="ListParagraph"/>
              <w:numPr>
                <w:ilvl w:val="0"/>
                <w:numId w:val="2"/>
              </w:numPr>
            </w:pPr>
            <w:r w:rsidRPr="006D4B72">
              <w:rPr>
                <w:i/>
              </w:rPr>
              <w:t xml:space="preserve">Writers, I am so proud of you for sharing your stories with other students.  Those who are finished are ready to start writing your steps down on paper! </w:t>
            </w:r>
          </w:p>
        </w:tc>
      </w:tr>
      <w:tr w:rsidR="00A55870" w:rsidRPr="006D4B72" w:rsidTr="00DA2869">
        <w:tc>
          <w:tcPr>
            <w:tcW w:w="1638" w:type="dxa"/>
          </w:tcPr>
          <w:p w:rsidR="00A55870" w:rsidRPr="00A55870" w:rsidRDefault="00A55870" w:rsidP="00A55870">
            <w:pPr>
              <w:ind w:left="0" w:firstLine="0"/>
              <w:rPr>
                <w:b/>
                <w:sz w:val="21"/>
                <w:szCs w:val="21"/>
              </w:rPr>
            </w:pPr>
            <w:r w:rsidRPr="00A55870">
              <w:rPr>
                <w:b/>
                <w:sz w:val="21"/>
                <w:szCs w:val="21"/>
              </w:rPr>
              <w:t>Independent Writing and Conferring</w:t>
            </w:r>
          </w:p>
        </w:tc>
        <w:tc>
          <w:tcPr>
            <w:tcW w:w="9180" w:type="dxa"/>
          </w:tcPr>
          <w:p w:rsidR="00A55870" w:rsidRPr="006D4B72" w:rsidRDefault="00A55870" w:rsidP="00AC32AF">
            <w:pPr>
              <w:pStyle w:val="ListParagraph"/>
              <w:numPr>
                <w:ilvl w:val="0"/>
                <w:numId w:val="2"/>
              </w:numPr>
              <w:rPr>
                <w:i/>
              </w:rPr>
            </w:pPr>
          </w:p>
        </w:tc>
      </w:tr>
      <w:tr w:rsidR="00A55870" w:rsidRPr="006D4B72" w:rsidTr="00DA2869">
        <w:tc>
          <w:tcPr>
            <w:tcW w:w="1638" w:type="dxa"/>
          </w:tcPr>
          <w:p w:rsidR="00A55870" w:rsidRPr="00594C89" w:rsidRDefault="00A55870" w:rsidP="00DA2869">
            <w:pPr>
              <w:ind w:left="0" w:firstLine="14"/>
              <w:rPr>
                <w:b/>
              </w:rPr>
            </w:pPr>
            <w:r w:rsidRPr="006D4B72">
              <w:rPr>
                <w:b/>
              </w:rPr>
              <w:t>After-the-Workshop Share</w:t>
            </w:r>
          </w:p>
        </w:tc>
        <w:tc>
          <w:tcPr>
            <w:tcW w:w="9180" w:type="dxa"/>
          </w:tcPr>
          <w:p w:rsidR="00A55870" w:rsidRPr="006D4B72" w:rsidRDefault="00A55870" w:rsidP="00AC32AF">
            <w:pPr>
              <w:pStyle w:val="ListParagraph"/>
              <w:numPr>
                <w:ilvl w:val="0"/>
                <w:numId w:val="2"/>
              </w:numPr>
              <w:rPr>
                <w:i/>
              </w:rPr>
            </w:pPr>
            <w:r w:rsidRPr="006D4B72">
              <w:t>Teacher has a few students model how to rehearse the steps of their How-To book with a partner</w:t>
            </w:r>
          </w:p>
        </w:tc>
      </w:tr>
    </w:tbl>
    <w:p w:rsidR="00B81669" w:rsidRDefault="00B81669">
      <w:r>
        <w:br w:type="page"/>
      </w:r>
    </w:p>
    <w:p w:rsidR="00E33150" w:rsidRPr="00A55870" w:rsidRDefault="00E33150">
      <w:pPr>
        <w:rPr>
          <w:b/>
          <w:sz w:val="24"/>
          <w:szCs w:val="24"/>
        </w:rPr>
      </w:pPr>
      <w:r w:rsidRPr="00A55870">
        <w:rPr>
          <w:b/>
          <w:sz w:val="24"/>
          <w:szCs w:val="24"/>
        </w:rPr>
        <w:lastRenderedPageBreak/>
        <w:t>Lesson Plan</w:t>
      </w:r>
    </w:p>
    <w:p w:rsidR="00E33150" w:rsidRPr="00575265" w:rsidRDefault="00E33150" w:rsidP="00E33150">
      <w:pPr>
        <w:rPr>
          <w:b/>
          <w:sz w:val="28"/>
          <w:szCs w:val="28"/>
        </w:rPr>
      </w:pPr>
    </w:p>
    <w:tbl>
      <w:tblPr>
        <w:tblStyle w:val="TableGrid"/>
        <w:tblW w:w="0" w:type="auto"/>
        <w:tblLook w:val="04A0" w:firstRow="1" w:lastRow="0" w:firstColumn="1" w:lastColumn="0" w:noHBand="0" w:noVBand="1"/>
      </w:tblPr>
      <w:tblGrid>
        <w:gridCol w:w="1638"/>
        <w:gridCol w:w="9180"/>
      </w:tblGrid>
      <w:tr w:rsidR="00E33150" w:rsidRPr="006D4B72" w:rsidTr="00B721A0">
        <w:tc>
          <w:tcPr>
            <w:tcW w:w="1638" w:type="dxa"/>
            <w:tcBorders>
              <w:top w:val="single" w:sz="12" w:space="0" w:color="auto"/>
              <w:left w:val="single" w:sz="12" w:space="0" w:color="auto"/>
              <w:bottom w:val="single" w:sz="4" w:space="0" w:color="auto"/>
              <w:right w:val="single" w:sz="4" w:space="0" w:color="auto"/>
            </w:tcBorders>
          </w:tcPr>
          <w:p w:rsidR="00E33150" w:rsidRPr="006D4B72" w:rsidRDefault="00E33150" w:rsidP="00B721A0">
            <w:pPr>
              <w:rPr>
                <w:b/>
              </w:rPr>
            </w:pPr>
            <w:r w:rsidRPr="006D4B72">
              <w:rPr>
                <w:b/>
              </w:rPr>
              <w:t>Session</w:t>
            </w:r>
          </w:p>
        </w:tc>
        <w:tc>
          <w:tcPr>
            <w:tcW w:w="9180" w:type="dxa"/>
            <w:tcBorders>
              <w:top w:val="single" w:sz="12" w:space="0" w:color="auto"/>
              <w:left w:val="single" w:sz="4" w:space="0" w:color="auto"/>
              <w:bottom w:val="single" w:sz="4" w:space="0" w:color="auto"/>
              <w:right w:val="single" w:sz="12" w:space="0" w:color="auto"/>
            </w:tcBorders>
          </w:tcPr>
          <w:p w:rsidR="00E33150" w:rsidRPr="006D4B72" w:rsidRDefault="00A56EFB" w:rsidP="00B721A0">
            <w:r>
              <w:t>3</w:t>
            </w:r>
          </w:p>
        </w:tc>
      </w:tr>
      <w:tr w:rsidR="00E33150" w:rsidRPr="006D4B72" w:rsidTr="00B721A0">
        <w:tc>
          <w:tcPr>
            <w:tcW w:w="1638" w:type="dxa"/>
            <w:tcBorders>
              <w:top w:val="single" w:sz="12" w:space="0" w:color="auto"/>
              <w:left w:val="single" w:sz="12" w:space="0" w:color="auto"/>
              <w:bottom w:val="single" w:sz="4" w:space="0" w:color="auto"/>
              <w:right w:val="single" w:sz="4" w:space="0" w:color="auto"/>
            </w:tcBorders>
            <w:hideMark/>
          </w:tcPr>
          <w:p w:rsidR="00E33150" w:rsidRPr="006D4B72" w:rsidRDefault="00E33150" w:rsidP="00B721A0">
            <w:pPr>
              <w:rPr>
                <w:b/>
              </w:rPr>
            </w:pPr>
            <w:r w:rsidRPr="006D4B72">
              <w:rPr>
                <w:b/>
              </w:rPr>
              <w:t>Concept II</w:t>
            </w:r>
          </w:p>
        </w:tc>
        <w:tc>
          <w:tcPr>
            <w:tcW w:w="9180" w:type="dxa"/>
            <w:tcBorders>
              <w:top w:val="single" w:sz="12" w:space="0" w:color="auto"/>
              <w:left w:val="single" w:sz="4" w:space="0" w:color="auto"/>
              <w:bottom w:val="single" w:sz="4" w:space="0" w:color="auto"/>
              <w:right w:val="single" w:sz="12" w:space="0" w:color="auto"/>
            </w:tcBorders>
          </w:tcPr>
          <w:p w:rsidR="00E33150" w:rsidRPr="006D4B72" w:rsidRDefault="00222348" w:rsidP="00B721A0">
            <w:r w:rsidRPr="006D4B72">
              <w:t>Writers generate topics, rehearse ideas and write lots of books.</w:t>
            </w:r>
          </w:p>
        </w:tc>
      </w:tr>
      <w:tr w:rsidR="00E33150" w:rsidRPr="006D4B72" w:rsidTr="00B721A0">
        <w:tc>
          <w:tcPr>
            <w:tcW w:w="1638" w:type="dxa"/>
            <w:tcBorders>
              <w:top w:val="single" w:sz="4" w:space="0" w:color="auto"/>
              <w:left w:val="single" w:sz="12" w:space="0" w:color="auto"/>
              <w:bottom w:val="single" w:sz="12" w:space="0" w:color="auto"/>
              <w:right w:val="single" w:sz="4" w:space="0" w:color="auto"/>
            </w:tcBorders>
            <w:hideMark/>
          </w:tcPr>
          <w:p w:rsidR="00E33150" w:rsidRPr="006D4B72" w:rsidRDefault="00E33150" w:rsidP="00B721A0">
            <w:pPr>
              <w:rPr>
                <w:b/>
              </w:rPr>
            </w:pPr>
            <w:r w:rsidRPr="006D4B72">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E33150" w:rsidRPr="006D4B72" w:rsidRDefault="00CC594D" w:rsidP="004167D4">
            <w:r w:rsidRPr="006D4B72">
              <w:t>Writers</w:t>
            </w:r>
            <w:r w:rsidR="009E2F51" w:rsidRPr="006D4B72">
              <w:t xml:space="preserve"> rehearse by </w:t>
            </w:r>
            <w:r w:rsidR="004167D4" w:rsidRPr="006D4B72">
              <w:t>touch</w:t>
            </w:r>
            <w:r w:rsidR="009E2F51" w:rsidRPr="006D4B72">
              <w:t>ing</w:t>
            </w:r>
            <w:r w:rsidR="004167D4" w:rsidRPr="006D4B72">
              <w:t xml:space="preserve"> pages to </w:t>
            </w:r>
            <w:r w:rsidRPr="006D4B72">
              <w:t xml:space="preserve">remember </w:t>
            </w:r>
            <w:r w:rsidR="004167D4" w:rsidRPr="006D4B72">
              <w:t>each step.</w:t>
            </w:r>
          </w:p>
        </w:tc>
      </w:tr>
    </w:tbl>
    <w:p w:rsidR="00E33150" w:rsidRPr="007821BD" w:rsidRDefault="00E33150" w:rsidP="00E3315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E33150" w:rsidRPr="006D4B72" w:rsidTr="00B721A0">
        <w:tc>
          <w:tcPr>
            <w:tcW w:w="10818" w:type="dxa"/>
            <w:gridSpan w:val="2"/>
            <w:tcBorders>
              <w:top w:val="single" w:sz="4" w:space="0" w:color="auto"/>
              <w:left w:val="single" w:sz="12" w:space="0" w:color="auto"/>
              <w:bottom w:val="single" w:sz="4" w:space="0" w:color="auto"/>
              <w:right w:val="single" w:sz="12" w:space="0" w:color="auto"/>
            </w:tcBorders>
            <w:hideMark/>
          </w:tcPr>
          <w:p w:rsidR="00E33150" w:rsidRPr="006D4B72" w:rsidRDefault="00E33150" w:rsidP="00B721A0">
            <w:pPr>
              <w:ind w:left="-18"/>
              <w:jc w:val="center"/>
              <w:rPr>
                <w:b/>
              </w:rPr>
            </w:pPr>
            <w:r w:rsidRPr="006D4B72">
              <w:rPr>
                <w:b/>
              </w:rPr>
              <w:t>Materials</w:t>
            </w:r>
          </w:p>
        </w:tc>
      </w:tr>
      <w:tr w:rsidR="00E33150" w:rsidRPr="006D4B72" w:rsidTr="00B721A0">
        <w:tc>
          <w:tcPr>
            <w:tcW w:w="5409" w:type="dxa"/>
            <w:tcBorders>
              <w:top w:val="single" w:sz="4" w:space="0" w:color="auto"/>
              <w:left w:val="single" w:sz="12" w:space="0" w:color="auto"/>
              <w:bottom w:val="single" w:sz="12" w:space="0" w:color="auto"/>
              <w:right w:val="single" w:sz="2" w:space="0" w:color="auto"/>
            </w:tcBorders>
          </w:tcPr>
          <w:p w:rsidR="00E33150" w:rsidRPr="006D4B72" w:rsidRDefault="00C720E0" w:rsidP="00AC32AF">
            <w:pPr>
              <w:pStyle w:val="ListParagraph"/>
              <w:numPr>
                <w:ilvl w:val="0"/>
                <w:numId w:val="5"/>
              </w:numPr>
            </w:pPr>
            <w:r w:rsidRPr="006D4B72">
              <w:t>How-</w:t>
            </w:r>
            <w:r w:rsidR="00E33150" w:rsidRPr="006D4B72">
              <w:t>To writing paper</w:t>
            </w:r>
          </w:p>
          <w:p w:rsidR="00E33150" w:rsidRPr="006D4B72" w:rsidRDefault="00C720E0" w:rsidP="00AC32AF">
            <w:pPr>
              <w:pStyle w:val="ListParagraph"/>
              <w:numPr>
                <w:ilvl w:val="0"/>
                <w:numId w:val="5"/>
              </w:numPr>
            </w:pPr>
            <w:r w:rsidRPr="006D4B72">
              <w:t>How to Write a How-</w:t>
            </w:r>
            <w:r w:rsidR="00E33150" w:rsidRPr="006D4B72">
              <w:t>To</w:t>
            </w:r>
            <w:r w:rsidR="00222348" w:rsidRPr="006D4B72">
              <w:t xml:space="preserve"> B</w:t>
            </w:r>
            <w:r w:rsidR="00810D0D" w:rsidRPr="006D4B72">
              <w:t>ook  -</w:t>
            </w:r>
            <w:r w:rsidR="00CC594D" w:rsidRPr="006D4B72">
              <w:t xml:space="preserve"> </w:t>
            </w:r>
            <w:r w:rsidR="00810D0D" w:rsidRPr="006D4B72">
              <w:t xml:space="preserve">Anchor Chart </w:t>
            </w:r>
          </w:p>
        </w:tc>
        <w:tc>
          <w:tcPr>
            <w:tcW w:w="5409" w:type="dxa"/>
            <w:tcBorders>
              <w:top w:val="single" w:sz="4" w:space="0" w:color="auto"/>
              <w:left w:val="single" w:sz="2" w:space="0" w:color="auto"/>
              <w:bottom w:val="single" w:sz="12" w:space="0" w:color="auto"/>
              <w:right w:val="single" w:sz="12" w:space="0" w:color="auto"/>
            </w:tcBorders>
          </w:tcPr>
          <w:p w:rsidR="00E33150" w:rsidRPr="006D4B72" w:rsidRDefault="00E33150" w:rsidP="00AC32AF">
            <w:pPr>
              <w:pStyle w:val="ListParagraph"/>
              <w:numPr>
                <w:ilvl w:val="0"/>
                <w:numId w:val="1"/>
              </w:numPr>
            </w:pPr>
            <w:r w:rsidRPr="006D4B72">
              <w:t>Things We Know How To Do and Can Teach Others</w:t>
            </w:r>
            <w:r w:rsidR="00810D0D" w:rsidRPr="006D4B72">
              <w:t xml:space="preserve">  -</w:t>
            </w:r>
            <w:r w:rsidR="00C720E0" w:rsidRPr="006D4B72">
              <w:t>Anchor</w:t>
            </w:r>
            <w:r w:rsidR="00D52E8F" w:rsidRPr="006D4B72">
              <w:t xml:space="preserve"> </w:t>
            </w:r>
            <w:r w:rsidR="00C720E0" w:rsidRPr="006D4B72">
              <w:t>C</w:t>
            </w:r>
            <w:r w:rsidRPr="006D4B72">
              <w:t>hart</w:t>
            </w:r>
          </w:p>
        </w:tc>
      </w:tr>
    </w:tbl>
    <w:p w:rsidR="00E33150" w:rsidRDefault="00E33150" w:rsidP="00E3315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E33150" w:rsidRPr="006D4B72" w:rsidTr="00B721A0">
        <w:tc>
          <w:tcPr>
            <w:tcW w:w="1638" w:type="dxa"/>
            <w:hideMark/>
          </w:tcPr>
          <w:p w:rsidR="00E33150" w:rsidRPr="006D4B72" w:rsidRDefault="00E33150" w:rsidP="00B721A0">
            <w:pPr>
              <w:rPr>
                <w:b/>
              </w:rPr>
            </w:pPr>
            <w:r w:rsidRPr="006D4B72">
              <w:rPr>
                <w:b/>
              </w:rPr>
              <w:t>Tips</w:t>
            </w:r>
          </w:p>
        </w:tc>
        <w:tc>
          <w:tcPr>
            <w:tcW w:w="9180" w:type="dxa"/>
          </w:tcPr>
          <w:p w:rsidR="00E33150" w:rsidRPr="006D4B72" w:rsidRDefault="00E33150" w:rsidP="00AC32AF">
            <w:pPr>
              <w:pStyle w:val="ListParagraph"/>
              <w:numPr>
                <w:ilvl w:val="0"/>
                <w:numId w:val="2"/>
              </w:numPr>
            </w:pPr>
            <w:r w:rsidRPr="006D4B72">
              <w:t>Teachers will need to decide how to manage paper for ac</w:t>
            </w:r>
            <w:r w:rsidR="00222348" w:rsidRPr="006D4B72">
              <w:t>tive engagement in this session</w:t>
            </w:r>
            <w:r w:rsidR="00A55870">
              <w:t>.</w:t>
            </w:r>
          </w:p>
          <w:p w:rsidR="00E33150" w:rsidRPr="006D4B72" w:rsidRDefault="00E33150" w:rsidP="00AC32AF">
            <w:pPr>
              <w:pStyle w:val="ListParagraph"/>
              <w:numPr>
                <w:ilvl w:val="0"/>
                <w:numId w:val="2"/>
              </w:numPr>
            </w:pPr>
            <w:r w:rsidRPr="006D4B72">
              <w:t>Stude</w:t>
            </w:r>
            <w:r w:rsidR="00CC38BC" w:rsidRPr="006D4B72">
              <w:t>nts may need to tell their steps</w:t>
            </w:r>
            <w:r w:rsidRPr="006D4B72">
              <w:t xml:space="preserve"> multiple times across their fingers</w:t>
            </w:r>
            <w:r w:rsidR="00A55870">
              <w:t>.</w:t>
            </w:r>
          </w:p>
        </w:tc>
      </w:tr>
    </w:tbl>
    <w:p w:rsidR="00E33150" w:rsidRDefault="00E33150" w:rsidP="00E3315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E33150" w:rsidRPr="006D4B72" w:rsidTr="00B721A0">
        <w:tc>
          <w:tcPr>
            <w:tcW w:w="1638" w:type="dxa"/>
            <w:hideMark/>
          </w:tcPr>
          <w:p w:rsidR="00E33150" w:rsidRPr="006D4B72" w:rsidRDefault="00E33150" w:rsidP="00B721A0">
            <w:pPr>
              <w:rPr>
                <w:b/>
              </w:rPr>
            </w:pPr>
            <w:r w:rsidRPr="006D4B72">
              <w:rPr>
                <w:b/>
              </w:rPr>
              <w:t>Connection</w:t>
            </w:r>
          </w:p>
        </w:tc>
        <w:tc>
          <w:tcPr>
            <w:tcW w:w="9180" w:type="dxa"/>
          </w:tcPr>
          <w:p w:rsidR="00E33150" w:rsidRPr="006D4B72" w:rsidRDefault="00E33150" w:rsidP="00AC32AF">
            <w:pPr>
              <w:pStyle w:val="ListParagraph"/>
              <w:numPr>
                <w:ilvl w:val="0"/>
                <w:numId w:val="2"/>
              </w:numPr>
              <w:rPr>
                <w:i/>
              </w:rPr>
            </w:pPr>
            <w:r w:rsidRPr="006D4B72">
              <w:rPr>
                <w:i/>
              </w:rPr>
              <w:t>Writers, yesterday we thought about all the different things we know how to do and can teach others</w:t>
            </w:r>
            <w:r w:rsidR="00E3150C" w:rsidRPr="006D4B72">
              <w:rPr>
                <w:i/>
              </w:rPr>
              <w:t xml:space="preserve"> and practiced rehearsing these steps with our partners</w:t>
            </w:r>
            <w:r w:rsidRPr="006D4B72">
              <w:rPr>
                <w:i/>
              </w:rPr>
              <w:t xml:space="preserve">. </w:t>
            </w:r>
          </w:p>
          <w:p w:rsidR="00E33150" w:rsidRPr="006D4B72" w:rsidRDefault="00222348" w:rsidP="00AC32AF">
            <w:pPr>
              <w:pStyle w:val="ListParagraph"/>
              <w:numPr>
                <w:ilvl w:val="0"/>
                <w:numId w:val="2"/>
              </w:numPr>
              <w:rPr>
                <w:i/>
              </w:rPr>
            </w:pPr>
            <w:r w:rsidRPr="006D4B72">
              <w:rPr>
                <w:i/>
              </w:rPr>
              <w:t xml:space="preserve">Today </w:t>
            </w:r>
            <w:r w:rsidR="00E33150" w:rsidRPr="006D4B72">
              <w:rPr>
                <w:i/>
              </w:rPr>
              <w:t xml:space="preserve">I want to show you </w:t>
            </w:r>
            <w:r w:rsidRPr="006D4B72">
              <w:rPr>
                <w:i/>
              </w:rPr>
              <w:t>what writers do after they rehearse or plan the steps of their</w:t>
            </w:r>
            <w:r w:rsidR="00CC38BC" w:rsidRPr="006D4B72">
              <w:rPr>
                <w:i/>
              </w:rPr>
              <w:t xml:space="preserve"> How-T</w:t>
            </w:r>
            <w:r w:rsidR="00E33150" w:rsidRPr="006D4B72">
              <w:rPr>
                <w:i/>
              </w:rPr>
              <w:t>o</w:t>
            </w:r>
            <w:r w:rsidRPr="006D4B72">
              <w:rPr>
                <w:i/>
              </w:rPr>
              <w:t xml:space="preserve"> book.  T</w:t>
            </w:r>
            <w:r w:rsidR="00E33150" w:rsidRPr="006D4B72">
              <w:rPr>
                <w:i/>
              </w:rPr>
              <w:t>o help them r</w:t>
            </w:r>
            <w:r w:rsidR="00CC38BC" w:rsidRPr="006D4B72">
              <w:rPr>
                <w:i/>
              </w:rPr>
              <w:t>emember each step</w:t>
            </w:r>
            <w:r w:rsidR="00777DF6" w:rsidRPr="006D4B72">
              <w:rPr>
                <w:i/>
              </w:rPr>
              <w:t>,</w:t>
            </w:r>
            <w:r w:rsidR="00E3150C" w:rsidRPr="006D4B72">
              <w:rPr>
                <w:i/>
              </w:rPr>
              <w:t xml:space="preserve"> they</w:t>
            </w:r>
            <w:r w:rsidR="00E33150" w:rsidRPr="006D4B72">
              <w:rPr>
                <w:i/>
              </w:rPr>
              <w:t xml:space="preserve"> </w:t>
            </w:r>
            <w:r w:rsidR="00B167B6" w:rsidRPr="006D4B72">
              <w:rPr>
                <w:i/>
              </w:rPr>
              <w:t xml:space="preserve">plan their story across their paper and </w:t>
            </w:r>
            <w:r w:rsidRPr="006D4B72">
              <w:rPr>
                <w:i/>
              </w:rPr>
              <w:t xml:space="preserve">then </w:t>
            </w:r>
            <w:r w:rsidR="00777DF6" w:rsidRPr="006D4B72">
              <w:rPr>
                <w:i/>
              </w:rPr>
              <w:t xml:space="preserve">begin </w:t>
            </w:r>
            <w:r w:rsidR="00E33150" w:rsidRPr="006D4B72">
              <w:rPr>
                <w:i/>
              </w:rPr>
              <w:t>writing.</w:t>
            </w:r>
          </w:p>
        </w:tc>
      </w:tr>
      <w:tr w:rsidR="00E33150" w:rsidRPr="006D4B72" w:rsidTr="00B721A0">
        <w:tc>
          <w:tcPr>
            <w:tcW w:w="1638" w:type="dxa"/>
            <w:hideMark/>
          </w:tcPr>
          <w:p w:rsidR="00E33150" w:rsidRPr="006D4B72" w:rsidRDefault="00E33150" w:rsidP="00B721A0">
            <w:pPr>
              <w:rPr>
                <w:b/>
              </w:rPr>
            </w:pPr>
            <w:r w:rsidRPr="006D4B72">
              <w:rPr>
                <w:b/>
              </w:rPr>
              <w:t>Teach</w:t>
            </w:r>
          </w:p>
        </w:tc>
        <w:tc>
          <w:tcPr>
            <w:tcW w:w="9180" w:type="dxa"/>
          </w:tcPr>
          <w:p w:rsidR="00E33150" w:rsidRPr="006D4B72" w:rsidRDefault="00E33150" w:rsidP="00AC32AF">
            <w:pPr>
              <w:pStyle w:val="ListParagraph"/>
              <w:numPr>
                <w:ilvl w:val="0"/>
                <w:numId w:val="2"/>
              </w:numPr>
              <w:rPr>
                <w:i/>
              </w:rPr>
            </w:pPr>
            <w:r w:rsidRPr="006D4B72">
              <w:rPr>
                <w:i/>
              </w:rPr>
              <w:t xml:space="preserve">Writer’s, I </w:t>
            </w:r>
            <w:r w:rsidR="00E3150C" w:rsidRPr="006D4B72">
              <w:rPr>
                <w:i/>
              </w:rPr>
              <w:t xml:space="preserve">decided </w:t>
            </w:r>
            <w:r w:rsidRPr="006D4B72">
              <w:rPr>
                <w:i/>
              </w:rPr>
              <w:t>I really know how to and can teach other people how to read a book.</w:t>
            </w:r>
            <w:r w:rsidR="00E3150C" w:rsidRPr="006D4B72">
              <w:rPr>
                <w:i/>
              </w:rPr>
              <w:t xml:space="preserve"> Yesterday I rehearsed my steps and </w:t>
            </w:r>
            <w:r w:rsidR="00B167B6" w:rsidRPr="006D4B72">
              <w:rPr>
                <w:i/>
              </w:rPr>
              <w:t xml:space="preserve">told it to my partner. Today I am going to </w:t>
            </w:r>
            <w:r w:rsidR="00F9306D" w:rsidRPr="006D4B72">
              <w:rPr>
                <w:i/>
              </w:rPr>
              <w:t>sh</w:t>
            </w:r>
            <w:r w:rsidR="00C720E0" w:rsidRPr="006D4B72">
              <w:rPr>
                <w:i/>
              </w:rPr>
              <w:t>ow you how rehearsing your steps</w:t>
            </w:r>
            <w:r w:rsidR="004167D4" w:rsidRPr="006D4B72">
              <w:rPr>
                <w:i/>
              </w:rPr>
              <w:t xml:space="preserve"> will </w:t>
            </w:r>
            <w:r w:rsidR="00C720E0" w:rsidRPr="006D4B72">
              <w:rPr>
                <w:i/>
              </w:rPr>
              <w:t>help</w:t>
            </w:r>
            <w:r w:rsidR="00CC38BC" w:rsidRPr="006D4B72">
              <w:rPr>
                <w:i/>
              </w:rPr>
              <w:t xml:space="preserve"> you plan</w:t>
            </w:r>
            <w:r w:rsidR="00F9306D" w:rsidRPr="006D4B72">
              <w:rPr>
                <w:i/>
              </w:rPr>
              <w:t xml:space="preserve"> across the pages of your book</w:t>
            </w:r>
            <w:r w:rsidR="00B721A0" w:rsidRPr="006D4B72">
              <w:rPr>
                <w:i/>
              </w:rPr>
              <w:t xml:space="preserve"> so you can begin writing</w:t>
            </w:r>
            <w:r w:rsidR="00F9306D" w:rsidRPr="006D4B72">
              <w:rPr>
                <w:i/>
              </w:rPr>
              <w:t>.</w:t>
            </w:r>
            <w:r w:rsidR="00222348" w:rsidRPr="006D4B72">
              <w:rPr>
                <w:i/>
              </w:rPr>
              <w:t xml:space="preserve"> </w:t>
            </w:r>
            <w:r w:rsidRPr="006D4B72">
              <w:rPr>
                <w:i/>
              </w:rPr>
              <w:t xml:space="preserve">Watch me as I first </w:t>
            </w:r>
            <w:r w:rsidR="00C720E0" w:rsidRPr="006D4B72">
              <w:rPr>
                <w:i/>
              </w:rPr>
              <w:t>tell myself the steps</w:t>
            </w:r>
            <w:r w:rsidRPr="006D4B72">
              <w:rPr>
                <w:i/>
              </w:rPr>
              <w:t xml:space="preserve"> across my fingers. </w:t>
            </w:r>
          </w:p>
          <w:p w:rsidR="00E33150" w:rsidRPr="006D4B72" w:rsidRDefault="00E33150" w:rsidP="00AC32AF">
            <w:pPr>
              <w:pStyle w:val="ListParagraph"/>
              <w:numPr>
                <w:ilvl w:val="0"/>
                <w:numId w:val="2"/>
              </w:numPr>
              <w:rPr>
                <w:i/>
              </w:rPr>
            </w:pPr>
            <w:r w:rsidRPr="006D4B72">
              <w:t>Teacher models</w:t>
            </w:r>
            <w:r w:rsidR="00CC38BC" w:rsidRPr="006D4B72">
              <w:t xml:space="preserve"> pointing to each finger per step</w:t>
            </w:r>
            <w:r w:rsidRPr="006D4B72">
              <w:t xml:space="preserve"> and says, </w:t>
            </w:r>
            <w:proofErr w:type="gramStart"/>
            <w:r w:rsidRPr="006D4B72">
              <w:rPr>
                <w:i/>
              </w:rPr>
              <w:t>First</w:t>
            </w:r>
            <w:proofErr w:type="gramEnd"/>
            <w:r w:rsidRPr="006D4B72">
              <w:rPr>
                <w:i/>
              </w:rPr>
              <w:t xml:space="preserve"> I get the book, next I open the book, an</w:t>
            </w:r>
            <w:r w:rsidR="00CC38BC" w:rsidRPr="006D4B72">
              <w:rPr>
                <w:i/>
              </w:rPr>
              <w:t xml:space="preserve">d then I look at the pictures. </w:t>
            </w:r>
            <w:r w:rsidR="00B721A0" w:rsidRPr="006D4B72">
              <w:rPr>
                <w:i/>
              </w:rPr>
              <w:t>After that I read the words, and then</w:t>
            </w:r>
            <w:r w:rsidR="004D1685" w:rsidRPr="006D4B72">
              <w:rPr>
                <w:i/>
              </w:rPr>
              <w:t xml:space="preserve"> finally I close the book. </w:t>
            </w:r>
            <w:r w:rsidRPr="006D4B72">
              <w:rPr>
                <w:i/>
              </w:rPr>
              <w:t xml:space="preserve">That was five steps </w:t>
            </w:r>
            <w:r w:rsidR="004D1685" w:rsidRPr="006D4B72">
              <w:rPr>
                <w:i/>
              </w:rPr>
              <w:t xml:space="preserve">so I </w:t>
            </w:r>
            <w:r w:rsidR="00B721A0" w:rsidRPr="006D4B72">
              <w:rPr>
                <w:i/>
              </w:rPr>
              <w:t>need to ge</w:t>
            </w:r>
            <w:r w:rsidR="004D1685" w:rsidRPr="006D4B72">
              <w:rPr>
                <w:i/>
              </w:rPr>
              <w:t xml:space="preserve">t </w:t>
            </w:r>
            <w:r w:rsidRPr="006D4B72">
              <w:rPr>
                <w:i/>
              </w:rPr>
              <w:t>five pages.</w:t>
            </w:r>
          </w:p>
          <w:p w:rsidR="00E33150" w:rsidRPr="006D4B72" w:rsidRDefault="00E33150" w:rsidP="00AC32AF">
            <w:pPr>
              <w:pStyle w:val="ListParagraph"/>
              <w:numPr>
                <w:ilvl w:val="0"/>
                <w:numId w:val="2"/>
              </w:numPr>
            </w:pPr>
            <w:r w:rsidRPr="006D4B72">
              <w:rPr>
                <w:i/>
              </w:rPr>
              <w:t>Watch me as I now touch each page and retell the steps of my how to book.</w:t>
            </w:r>
            <w:r w:rsidR="00222348" w:rsidRPr="006D4B72">
              <w:t xml:space="preserve">  </w:t>
            </w:r>
            <w:r w:rsidRPr="006D4B72">
              <w:t>Teacher repeats the steps as s</w:t>
            </w:r>
            <w:r w:rsidR="00222348" w:rsidRPr="006D4B72">
              <w:t>/</w:t>
            </w:r>
            <w:r w:rsidRPr="006D4B72">
              <w:t>he models touching</w:t>
            </w:r>
            <w:r w:rsidR="00222348" w:rsidRPr="006D4B72">
              <w:t xml:space="preserve"> each page.</w:t>
            </w:r>
            <w:r w:rsidRPr="006D4B72">
              <w:t xml:space="preserve">  </w:t>
            </w:r>
          </w:p>
          <w:p w:rsidR="00E33150" w:rsidRPr="006D4B72" w:rsidRDefault="004D1685" w:rsidP="00AC32AF">
            <w:pPr>
              <w:pStyle w:val="ListParagraph"/>
              <w:numPr>
                <w:ilvl w:val="0"/>
                <w:numId w:val="2"/>
              </w:numPr>
            </w:pPr>
            <w:r w:rsidRPr="006D4B72">
              <w:rPr>
                <w:i/>
              </w:rPr>
              <w:t>Now I can begin writing</w:t>
            </w:r>
            <w:r w:rsidRPr="006D4B72">
              <w:t xml:space="preserve">. </w:t>
            </w:r>
            <w:r w:rsidR="00E33150" w:rsidRPr="006D4B72">
              <w:t>Teacher then begins to sketch and write the steps onto paper.</w:t>
            </w:r>
          </w:p>
          <w:p w:rsidR="00E33150" w:rsidRPr="006D4B72" w:rsidRDefault="00E33150" w:rsidP="00AC32AF">
            <w:pPr>
              <w:pStyle w:val="ListParagraph"/>
              <w:numPr>
                <w:ilvl w:val="0"/>
                <w:numId w:val="2"/>
              </w:numPr>
              <w:rPr>
                <w:i/>
              </w:rPr>
            </w:pPr>
            <w:r w:rsidRPr="006D4B72">
              <w:rPr>
                <w:i/>
              </w:rPr>
              <w:t xml:space="preserve">Writers, did you </w:t>
            </w:r>
            <w:r w:rsidR="004D1685" w:rsidRPr="006D4B72">
              <w:rPr>
                <w:i/>
              </w:rPr>
              <w:t>see how I rehearsed to remember</w:t>
            </w:r>
            <w:r w:rsidR="00B167B6" w:rsidRPr="006D4B72">
              <w:rPr>
                <w:i/>
              </w:rPr>
              <w:t xml:space="preserve"> </w:t>
            </w:r>
            <w:r w:rsidRPr="006D4B72">
              <w:rPr>
                <w:i/>
              </w:rPr>
              <w:t xml:space="preserve">each </w:t>
            </w:r>
            <w:r w:rsidR="00CC38BC" w:rsidRPr="006D4B72">
              <w:rPr>
                <w:i/>
              </w:rPr>
              <w:t>step, pointed to each finger to figure out</w:t>
            </w:r>
            <w:r w:rsidRPr="006D4B72">
              <w:rPr>
                <w:i/>
              </w:rPr>
              <w:t xml:space="preserve"> </w:t>
            </w:r>
            <w:r w:rsidR="00B721A0" w:rsidRPr="006D4B72">
              <w:rPr>
                <w:i/>
              </w:rPr>
              <w:t xml:space="preserve">the number of pages I </w:t>
            </w:r>
            <w:r w:rsidRPr="006D4B72">
              <w:rPr>
                <w:i/>
              </w:rPr>
              <w:t>n</w:t>
            </w:r>
            <w:r w:rsidR="00B721A0" w:rsidRPr="006D4B72">
              <w:rPr>
                <w:i/>
              </w:rPr>
              <w:t>ee</w:t>
            </w:r>
            <w:r w:rsidRPr="006D4B72">
              <w:rPr>
                <w:i/>
              </w:rPr>
              <w:t>d</w:t>
            </w:r>
            <w:r w:rsidR="00B721A0" w:rsidRPr="006D4B72">
              <w:rPr>
                <w:i/>
              </w:rPr>
              <w:t>ed and</w:t>
            </w:r>
            <w:r w:rsidRPr="006D4B72">
              <w:rPr>
                <w:i/>
              </w:rPr>
              <w:t xml:space="preserve"> then </w:t>
            </w:r>
            <w:r w:rsidR="00CC38BC" w:rsidRPr="006D4B72">
              <w:rPr>
                <w:i/>
              </w:rPr>
              <w:t xml:space="preserve">I </w:t>
            </w:r>
            <w:r w:rsidRPr="006D4B72">
              <w:rPr>
                <w:i/>
              </w:rPr>
              <w:t>began writing?</w:t>
            </w:r>
          </w:p>
        </w:tc>
      </w:tr>
      <w:tr w:rsidR="00E33150" w:rsidRPr="006D4B72" w:rsidTr="00B721A0">
        <w:tc>
          <w:tcPr>
            <w:tcW w:w="1638" w:type="dxa"/>
            <w:hideMark/>
          </w:tcPr>
          <w:p w:rsidR="00E33150" w:rsidRPr="006D4B72" w:rsidRDefault="00E33150" w:rsidP="00B721A0">
            <w:pPr>
              <w:ind w:left="0" w:firstLine="14"/>
              <w:rPr>
                <w:b/>
              </w:rPr>
            </w:pPr>
            <w:r w:rsidRPr="006D4B72">
              <w:rPr>
                <w:b/>
              </w:rPr>
              <w:t>Active Engagement</w:t>
            </w:r>
          </w:p>
        </w:tc>
        <w:tc>
          <w:tcPr>
            <w:tcW w:w="9180" w:type="dxa"/>
          </w:tcPr>
          <w:p w:rsidR="00E33150" w:rsidRPr="006D4B72" w:rsidRDefault="00E33150" w:rsidP="00AC32AF">
            <w:pPr>
              <w:pStyle w:val="ListParagraph"/>
              <w:numPr>
                <w:ilvl w:val="0"/>
                <w:numId w:val="2"/>
              </w:numPr>
              <w:rPr>
                <w:i/>
              </w:rPr>
            </w:pPr>
            <w:r w:rsidRPr="006D4B72">
              <w:rPr>
                <w:i/>
              </w:rPr>
              <w:t xml:space="preserve">Writers, </w:t>
            </w:r>
            <w:r w:rsidR="00CC38BC" w:rsidRPr="006D4B72">
              <w:rPr>
                <w:i/>
              </w:rPr>
              <w:t xml:space="preserve">let’s try this together. We know how to wash our hands and can teach others how to do this. Let’s try writing </w:t>
            </w:r>
            <w:r w:rsidR="00222348" w:rsidRPr="006D4B72">
              <w:rPr>
                <w:i/>
              </w:rPr>
              <w:t xml:space="preserve">a How-To book about how </w:t>
            </w:r>
            <w:r w:rsidR="00CC38BC" w:rsidRPr="006D4B72">
              <w:rPr>
                <w:i/>
              </w:rPr>
              <w:t xml:space="preserve">to wash your hands. Let’s tell the steps and plan the steps across </w:t>
            </w:r>
            <w:r w:rsidRPr="006D4B72">
              <w:rPr>
                <w:i/>
              </w:rPr>
              <w:t xml:space="preserve">our fingers. </w:t>
            </w:r>
          </w:p>
          <w:p w:rsidR="00E33150" w:rsidRPr="006D4B72" w:rsidRDefault="00222348" w:rsidP="00AC32AF">
            <w:pPr>
              <w:pStyle w:val="ListParagraph"/>
              <w:numPr>
                <w:ilvl w:val="0"/>
                <w:numId w:val="2"/>
              </w:numPr>
            </w:pPr>
            <w:r w:rsidRPr="006D4B72">
              <w:rPr>
                <w:i/>
              </w:rPr>
              <w:t>If we</w:t>
            </w:r>
            <w:r w:rsidR="00E33150" w:rsidRPr="006D4B72">
              <w:rPr>
                <w:i/>
              </w:rPr>
              <w:t xml:space="preserve"> hav</w:t>
            </w:r>
            <w:r w:rsidRPr="006D4B72">
              <w:rPr>
                <w:i/>
              </w:rPr>
              <w:t>e four steps, we</w:t>
            </w:r>
            <w:r w:rsidR="00E33150" w:rsidRPr="006D4B72">
              <w:rPr>
                <w:i/>
              </w:rPr>
              <w:t xml:space="preserve"> will need four pieces of paper. </w:t>
            </w:r>
            <w:r w:rsidRPr="006D4B72">
              <w:t xml:space="preserve"> </w:t>
            </w:r>
            <w:r w:rsidR="00E33150" w:rsidRPr="006D4B72">
              <w:t>Students tak</w:t>
            </w:r>
            <w:r w:rsidRPr="006D4B72">
              <w:t>e papers from center of circle.</w:t>
            </w:r>
          </w:p>
          <w:p w:rsidR="00E33150" w:rsidRPr="006D4B72" w:rsidRDefault="00E33150" w:rsidP="00AC32AF">
            <w:pPr>
              <w:pStyle w:val="ListParagraph"/>
              <w:numPr>
                <w:ilvl w:val="0"/>
                <w:numId w:val="2"/>
              </w:numPr>
              <w:rPr>
                <w:i/>
              </w:rPr>
            </w:pPr>
            <w:proofErr w:type="gramStart"/>
            <w:r w:rsidRPr="006D4B72">
              <w:rPr>
                <w:i/>
              </w:rPr>
              <w:t>Writers,</w:t>
            </w:r>
            <w:proofErr w:type="gramEnd"/>
            <w:r w:rsidRPr="006D4B72">
              <w:rPr>
                <w:i/>
              </w:rPr>
              <w:t xml:space="preserve"> touch each page and retell the steps again.</w:t>
            </w:r>
          </w:p>
          <w:p w:rsidR="00E33150" w:rsidRPr="006D4B72" w:rsidRDefault="00E33150" w:rsidP="00AC32AF">
            <w:pPr>
              <w:pStyle w:val="ListParagraph"/>
              <w:numPr>
                <w:ilvl w:val="0"/>
                <w:numId w:val="2"/>
              </w:numPr>
              <w:rPr>
                <w:i/>
              </w:rPr>
            </w:pPr>
            <w:r w:rsidRPr="006D4B72">
              <w:rPr>
                <w:i/>
              </w:rPr>
              <w:t>Now, turn to the person sitting next to you and tell the steps to your partner making sure the steps go in order.</w:t>
            </w:r>
          </w:p>
        </w:tc>
      </w:tr>
      <w:tr w:rsidR="00400AC8" w:rsidRPr="006D4B72" w:rsidTr="00B721A0">
        <w:tc>
          <w:tcPr>
            <w:tcW w:w="1638" w:type="dxa"/>
          </w:tcPr>
          <w:p w:rsidR="00400AC8" w:rsidRPr="006D4B72" w:rsidRDefault="00400AC8" w:rsidP="00B721A0">
            <w:pPr>
              <w:ind w:left="0" w:firstLine="14"/>
              <w:rPr>
                <w:b/>
              </w:rPr>
            </w:pPr>
            <w:r w:rsidRPr="006D4B72">
              <w:rPr>
                <w:b/>
              </w:rPr>
              <w:t>Link</w:t>
            </w:r>
          </w:p>
        </w:tc>
        <w:tc>
          <w:tcPr>
            <w:tcW w:w="9180" w:type="dxa"/>
          </w:tcPr>
          <w:p w:rsidR="00400AC8" w:rsidRPr="006D4B72" w:rsidRDefault="00400AC8" w:rsidP="00AC32AF">
            <w:pPr>
              <w:pStyle w:val="ListParagraph"/>
              <w:numPr>
                <w:ilvl w:val="0"/>
                <w:numId w:val="2"/>
              </w:numPr>
              <w:rPr>
                <w:i/>
              </w:rPr>
            </w:pPr>
            <w:r w:rsidRPr="006D4B72">
              <w:rPr>
                <w:i/>
              </w:rPr>
              <w:t>Writers, we practiced rehearsing and planning our how-</w:t>
            </w:r>
            <w:proofErr w:type="spellStart"/>
            <w:r w:rsidRPr="006D4B72">
              <w:rPr>
                <w:i/>
              </w:rPr>
              <w:t>To’s</w:t>
            </w:r>
            <w:proofErr w:type="spellEnd"/>
            <w:r w:rsidRPr="006D4B72">
              <w:rPr>
                <w:i/>
              </w:rPr>
              <w:t xml:space="preserve"> to make sure we remembered all of the steps. We told the steps across our fingers, grabbed our pages, told the steps across the paper, and then to our partners. Today, when you go to work, you are going to begin sketching and writing your own How-To.</w:t>
            </w:r>
          </w:p>
        </w:tc>
      </w:tr>
      <w:tr w:rsidR="00A55870" w:rsidRPr="006D4B72" w:rsidTr="00B721A0">
        <w:tc>
          <w:tcPr>
            <w:tcW w:w="1638" w:type="dxa"/>
          </w:tcPr>
          <w:p w:rsidR="00A55870" w:rsidRPr="006D4B72" w:rsidRDefault="00A55870" w:rsidP="00B721A0">
            <w:pPr>
              <w:ind w:left="0" w:firstLine="14"/>
              <w:rPr>
                <w:b/>
              </w:rPr>
            </w:pPr>
            <w:r w:rsidRPr="006D4B72">
              <w:rPr>
                <w:b/>
              </w:rPr>
              <w:t>Mid-Workshop Teaching Point</w:t>
            </w:r>
          </w:p>
        </w:tc>
        <w:tc>
          <w:tcPr>
            <w:tcW w:w="9180" w:type="dxa"/>
          </w:tcPr>
          <w:p w:rsidR="00A55870" w:rsidRPr="006D4B72" w:rsidRDefault="00A55870" w:rsidP="00A55870">
            <w:pPr>
              <w:pStyle w:val="ListParagraph"/>
              <w:numPr>
                <w:ilvl w:val="0"/>
                <w:numId w:val="23"/>
              </w:numPr>
              <w:rPr>
                <w:i/>
              </w:rPr>
            </w:pPr>
            <w:r w:rsidRPr="006D4B72">
              <w:rPr>
                <w:i/>
              </w:rPr>
              <w:t xml:space="preserve">Writers let me show you another way you could rehearse your story - you could act it out. </w:t>
            </w:r>
          </w:p>
          <w:p w:rsidR="00A55870" w:rsidRPr="006D4B72" w:rsidRDefault="00A55870" w:rsidP="00A55870">
            <w:pPr>
              <w:pStyle w:val="ListParagraph"/>
              <w:numPr>
                <w:ilvl w:val="0"/>
                <w:numId w:val="2"/>
              </w:numPr>
              <w:rPr>
                <w:i/>
              </w:rPr>
            </w:pPr>
            <w:r w:rsidRPr="006D4B72">
              <w:t>Teacher demonstrates</w:t>
            </w:r>
          </w:p>
        </w:tc>
      </w:tr>
    </w:tbl>
    <w:p w:rsidR="008775F3" w:rsidRDefault="008775F3"/>
    <w:p w:rsidR="00A55870" w:rsidRDefault="00A55870">
      <w:pPr>
        <w:sectPr w:rsidR="00A55870" w:rsidSect="0030466E">
          <w:pgSz w:w="12240" w:h="15840"/>
          <w:pgMar w:top="720" w:right="720" w:bottom="720" w:left="720" w:header="720" w:footer="720" w:gutter="0"/>
          <w:cols w:space="720"/>
          <w:docGrid w:linePitch="360"/>
        </w:sectPr>
      </w:pPr>
    </w:p>
    <w:p w:rsidR="008775F3" w:rsidRPr="00A55870" w:rsidRDefault="00A56EFB" w:rsidP="008775F3">
      <w:pPr>
        <w:rPr>
          <w:b/>
          <w:sz w:val="24"/>
          <w:szCs w:val="24"/>
        </w:rPr>
      </w:pPr>
      <w:r w:rsidRPr="00A55870">
        <w:rPr>
          <w:b/>
          <w:sz w:val="24"/>
          <w:szCs w:val="24"/>
        </w:rPr>
        <w:lastRenderedPageBreak/>
        <w:t>Lesson Plan – Session 3</w:t>
      </w:r>
      <w:r w:rsidR="008775F3" w:rsidRPr="00A55870">
        <w:rPr>
          <w:b/>
          <w:sz w:val="24"/>
          <w:szCs w:val="24"/>
        </w:rPr>
        <w:t>, Continued</w:t>
      </w:r>
    </w:p>
    <w:p w:rsidR="008775F3" w:rsidRPr="00A55870" w:rsidRDefault="008775F3">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814FF" w:rsidRPr="006D4B72" w:rsidTr="00B721A0">
        <w:tc>
          <w:tcPr>
            <w:tcW w:w="1638" w:type="dxa"/>
          </w:tcPr>
          <w:p w:rsidR="003814FF" w:rsidRPr="006D4B72" w:rsidRDefault="003814FF" w:rsidP="00B721A0">
            <w:pPr>
              <w:ind w:left="0" w:firstLine="14"/>
              <w:rPr>
                <w:b/>
              </w:rPr>
            </w:pPr>
            <w:r w:rsidRPr="00594C89">
              <w:rPr>
                <w:b/>
              </w:rPr>
              <w:t>Independent Writing and Conferring</w:t>
            </w:r>
          </w:p>
        </w:tc>
        <w:tc>
          <w:tcPr>
            <w:tcW w:w="9180" w:type="dxa"/>
          </w:tcPr>
          <w:p w:rsidR="003814FF" w:rsidRPr="006D4B72" w:rsidRDefault="003814FF" w:rsidP="00AC32AF">
            <w:pPr>
              <w:pStyle w:val="ListParagraph"/>
              <w:numPr>
                <w:ilvl w:val="0"/>
                <w:numId w:val="23"/>
              </w:numPr>
              <w:rPr>
                <w:i/>
              </w:rPr>
            </w:pPr>
          </w:p>
        </w:tc>
      </w:tr>
      <w:tr w:rsidR="00E33150" w:rsidRPr="006D4B72" w:rsidTr="00B721A0">
        <w:tc>
          <w:tcPr>
            <w:tcW w:w="1638" w:type="dxa"/>
            <w:hideMark/>
          </w:tcPr>
          <w:p w:rsidR="00E33150" w:rsidRPr="006D4B72" w:rsidRDefault="00E33150" w:rsidP="00B721A0">
            <w:pPr>
              <w:ind w:left="0" w:firstLine="14"/>
              <w:rPr>
                <w:b/>
              </w:rPr>
            </w:pPr>
            <w:r w:rsidRPr="006D4B72">
              <w:rPr>
                <w:b/>
              </w:rPr>
              <w:t>After-the-Workshop Share</w:t>
            </w:r>
          </w:p>
        </w:tc>
        <w:tc>
          <w:tcPr>
            <w:tcW w:w="9180" w:type="dxa"/>
          </w:tcPr>
          <w:p w:rsidR="00E33150" w:rsidRPr="006D4B72" w:rsidRDefault="00E33150" w:rsidP="00AC32AF">
            <w:pPr>
              <w:pStyle w:val="ListParagraph"/>
              <w:numPr>
                <w:ilvl w:val="0"/>
                <w:numId w:val="23"/>
              </w:numPr>
              <w:rPr>
                <w:i/>
              </w:rPr>
            </w:pPr>
            <w:r w:rsidRPr="006D4B72">
              <w:rPr>
                <w:i/>
              </w:rPr>
              <w:t>Writers, le</w:t>
            </w:r>
            <w:r w:rsidR="00222348" w:rsidRPr="006D4B72">
              <w:rPr>
                <w:i/>
              </w:rPr>
              <w:t xml:space="preserve">t’s add to </w:t>
            </w:r>
            <w:r w:rsidR="004F70EC" w:rsidRPr="006D4B72">
              <w:rPr>
                <w:i/>
              </w:rPr>
              <w:t xml:space="preserve">the </w:t>
            </w:r>
            <w:r w:rsidR="00222348" w:rsidRPr="006D4B72">
              <w:rPr>
                <w:i/>
              </w:rPr>
              <w:t>‘</w:t>
            </w:r>
            <w:r w:rsidR="00CC38BC" w:rsidRPr="006D4B72">
              <w:rPr>
                <w:i/>
              </w:rPr>
              <w:t>How-</w:t>
            </w:r>
            <w:r w:rsidR="004F70EC" w:rsidRPr="006D4B72">
              <w:rPr>
                <w:i/>
              </w:rPr>
              <w:t>To Write a How-To Book’ anchor chart</w:t>
            </w:r>
            <w:r w:rsidRPr="006D4B72">
              <w:rPr>
                <w:i/>
              </w:rPr>
              <w:t xml:space="preserve">. </w:t>
            </w:r>
          </w:p>
          <w:p w:rsidR="00E33150" w:rsidRPr="006D4B72" w:rsidRDefault="00E33150" w:rsidP="00AC32AF">
            <w:pPr>
              <w:pStyle w:val="ListParagraph"/>
              <w:numPr>
                <w:ilvl w:val="0"/>
                <w:numId w:val="23"/>
              </w:numPr>
            </w:pPr>
            <w:r w:rsidRPr="006D4B72">
              <w:t>Teacher adds the following things to the chart: Tell the steps across your fingers, get the correct number of pages, plan the steps on the paper, tell the steps to a partner, s</w:t>
            </w:r>
            <w:r w:rsidR="004F70EC" w:rsidRPr="006D4B72">
              <w:t>ketch the steps, then write</w:t>
            </w:r>
            <w:r w:rsidR="00A55870">
              <w:t>.</w:t>
            </w:r>
          </w:p>
        </w:tc>
      </w:tr>
    </w:tbl>
    <w:p w:rsidR="00E33150" w:rsidRDefault="00E33150" w:rsidP="00E33150">
      <w:pPr>
        <w:rPr>
          <w:sz w:val="20"/>
          <w:szCs w:val="20"/>
        </w:rPr>
      </w:pPr>
    </w:p>
    <w:p w:rsidR="00E33150" w:rsidRDefault="00E33150">
      <w:pPr>
        <w:rPr>
          <w:b/>
          <w:sz w:val="28"/>
          <w:szCs w:val="28"/>
        </w:rPr>
      </w:pPr>
      <w:r>
        <w:rPr>
          <w:b/>
          <w:sz w:val="28"/>
          <w:szCs w:val="28"/>
        </w:rPr>
        <w:br w:type="page"/>
      </w:r>
    </w:p>
    <w:p w:rsidR="00A40010" w:rsidRPr="00A55870" w:rsidRDefault="00A40010" w:rsidP="00AF6D77">
      <w:pPr>
        <w:rPr>
          <w:b/>
          <w:sz w:val="24"/>
          <w:szCs w:val="24"/>
        </w:rPr>
      </w:pPr>
      <w:r w:rsidRPr="00A55870">
        <w:rPr>
          <w:b/>
          <w:sz w:val="24"/>
          <w:szCs w:val="24"/>
        </w:rPr>
        <w:lastRenderedPageBreak/>
        <w:t>Lesson Plan</w:t>
      </w:r>
      <w:r w:rsidR="00F9324F" w:rsidRPr="00A55870">
        <w:rPr>
          <w:b/>
          <w:sz w:val="24"/>
          <w:szCs w:val="24"/>
        </w:rPr>
        <w:t xml:space="preserve"> </w:t>
      </w:r>
    </w:p>
    <w:p w:rsidR="00D72D77" w:rsidRPr="00A55870" w:rsidRDefault="00D72D77" w:rsidP="00A40010">
      <w:pPr>
        <w:rPr>
          <w:b/>
          <w:sz w:val="24"/>
          <w:szCs w:val="24"/>
        </w:rPr>
      </w:pPr>
    </w:p>
    <w:tbl>
      <w:tblPr>
        <w:tblStyle w:val="TableGrid"/>
        <w:tblW w:w="0" w:type="auto"/>
        <w:tblLook w:val="04A0" w:firstRow="1" w:lastRow="0" w:firstColumn="1" w:lastColumn="0" w:noHBand="0" w:noVBand="1"/>
      </w:tblPr>
      <w:tblGrid>
        <w:gridCol w:w="1638"/>
        <w:gridCol w:w="9180"/>
      </w:tblGrid>
      <w:tr w:rsidR="00F9324F" w:rsidRPr="006D4B72" w:rsidTr="00DA2869">
        <w:tc>
          <w:tcPr>
            <w:tcW w:w="1638" w:type="dxa"/>
            <w:tcBorders>
              <w:top w:val="single" w:sz="12" w:space="0" w:color="auto"/>
              <w:left w:val="single" w:sz="12" w:space="0" w:color="auto"/>
              <w:bottom w:val="single" w:sz="4" w:space="0" w:color="auto"/>
              <w:right w:val="single" w:sz="4" w:space="0" w:color="auto"/>
            </w:tcBorders>
          </w:tcPr>
          <w:p w:rsidR="00F9324F" w:rsidRPr="006D4B72" w:rsidRDefault="00F9324F" w:rsidP="00DA2869">
            <w:pPr>
              <w:rPr>
                <w:b/>
              </w:rPr>
            </w:pPr>
            <w:r w:rsidRPr="006D4B72">
              <w:rPr>
                <w:b/>
              </w:rPr>
              <w:t>Session</w:t>
            </w:r>
          </w:p>
        </w:tc>
        <w:tc>
          <w:tcPr>
            <w:tcW w:w="9180" w:type="dxa"/>
            <w:tcBorders>
              <w:top w:val="single" w:sz="12" w:space="0" w:color="auto"/>
              <w:left w:val="single" w:sz="4" w:space="0" w:color="auto"/>
              <w:bottom w:val="single" w:sz="4" w:space="0" w:color="auto"/>
              <w:right w:val="single" w:sz="12" w:space="0" w:color="auto"/>
            </w:tcBorders>
          </w:tcPr>
          <w:p w:rsidR="00F9324F" w:rsidRPr="006D4B72" w:rsidRDefault="00A56EFB" w:rsidP="00DA2869">
            <w:r>
              <w:t>4</w:t>
            </w:r>
          </w:p>
        </w:tc>
      </w:tr>
      <w:tr w:rsidR="00A40010" w:rsidRPr="006D4B72"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6D4B72" w:rsidRDefault="00A40010" w:rsidP="00DA2869">
            <w:pPr>
              <w:rPr>
                <w:b/>
              </w:rPr>
            </w:pPr>
            <w:r w:rsidRPr="006D4B72">
              <w:rPr>
                <w:b/>
              </w:rPr>
              <w:t>Concept</w:t>
            </w:r>
            <w:r w:rsidR="00F9324F" w:rsidRPr="006D4B72">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6D4B72" w:rsidRDefault="004F70EC" w:rsidP="00DA2869">
            <w:r w:rsidRPr="006D4B72">
              <w:t>Writers generate topics, rehearse ideas and write lots of books.</w:t>
            </w:r>
          </w:p>
        </w:tc>
      </w:tr>
      <w:tr w:rsidR="00A40010" w:rsidRPr="006D4B72"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6D4B72" w:rsidRDefault="00A40010" w:rsidP="00DA2869">
            <w:pPr>
              <w:rPr>
                <w:b/>
              </w:rPr>
            </w:pPr>
            <w:r w:rsidRPr="006D4B72">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6D4B72" w:rsidRDefault="005E3701" w:rsidP="00DA2869">
            <w:r w:rsidRPr="006D4B72">
              <w:t>Writers check to see if their directions are correct.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6D4B72"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6D4B72" w:rsidRDefault="00A40010" w:rsidP="00DA2869">
            <w:pPr>
              <w:ind w:left="-18"/>
              <w:jc w:val="center"/>
              <w:rPr>
                <w:b/>
              </w:rPr>
            </w:pPr>
            <w:r w:rsidRPr="006D4B72">
              <w:rPr>
                <w:b/>
              </w:rPr>
              <w:t>Materials</w:t>
            </w:r>
          </w:p>
        </w:tc>
      </w:tr>
      <w:tr w:rsidR="00A40010" w:rsidRPr="006D4B72" w:rsidTr="00DA2869">
        <w:tc>
          <w:tcPr>
            <w:tcW w:w="5409" w:type="dxa"/>
            <w:tcBorders>
              <w:top w:val="single" w:sz="4" w:space="0" w:color="auto"/>
              <w:left w:val="single" w:sz="12" w:space="0" w:color="auto"/>
              <w:bottom w:val="single" w:sz="12" w:space="0" w:color="auto"/>
              <w:right w:val="single" w:sz="2" w:space="0" w:color="auto"/>
            </w:tcBorders>
          </w:tcPr>
          <w:p w:rsidR="00F9324F" w:rsidRPr="006D4B72" w:rsidRDefault="00193802" w:rsidP="00AC32AF">
            <w:pPr>
              <w:pStyle w:val="ListParagraph"/>
              <w:numPr>
                <w:ilvl w:val="0"/>
                <w:numId w:val="6"/>
              </w:numPr>
            </w:pPr>
            <w:r w:rsidRPr="006D4B72">
              <w:t>How To Write a How-</w:t>
            </w:r>
            <w:r w:rsidR="00F9324F" w:rsidRPr="006D4B72">
              <w:t>To Book</w:t>
            </w:r>
            <w:r w:rsidR="00810D0D" w:rsidRPr="006D4B72">
              <w:t xml:space="preserve">  - Anchor Char</w:t>
            </w:r>
            <w:r w:rsidR="004F70EC" w:rsidRPr="006D4B72">
              <w:t xml:space="preserve">t </w:t>
            </w:r>
          </w:p>
          <w:p w:rsidR="00F9324F" w:rsidRPr="006D4B72" w:rsidRDefault="00F9324F" w:rsidP="00AC32AF">
            <w:pPr>
              <w:pStyle w:val="ListParagraph"/>
              <w:numPr>
                <w:ilvl w:val="0"/>
                <w:numId w:val="6"/>
              </w:numPr>
            </w:pPr>
            <w:r w:rsidRPr="006D4B72">
              <w:t>Pre-selected student writing piece</w:t>
            </w:r>
          </w:p>
          <w:p w:rsidR="00A40010" w:rsidRPr="006D4B72" w:rsidRDefault="00F9324F" w:rsidP="00AC32AF">
            <w:pPr>
              <w:pStyle w:val="ListParagraph"/>
              <w:numPr>
                <w:ilvl w:val="0"/>
                <w:numId w:val="6"/>
              </w:numPr>
            </w:pPr>
            <w:r w:rsidRPr="006D4B72">
              <w:t>Student Writing Folders</w:t>
            </w:r>
          </w:p>
        </w:tc>
        <w:tc>
          <w:tcPr>
            <w:tcW w:w="5409" w:type="dxa"/>
            <w:tcBorders>
              <w:top w:val="single" w:sz="4" w:space="0" w:color="auto"/>
              <w:left w:val="single" w:sz="2" w:space="0" w:color="auto"/>
              <w:bottom w:val="single" w:sz="12" w:space="0" w:color="auto"/>
              <w:right w:val="single" w:sz="12" w:space="0" w:color="auto"/>
            </w:tcBorders>
          </w:tcPr>
          <w:p w:rsidR="00F9324F" w:rsidRPr="006D4B72" w:rsidRDefault="00F9324F" w:rsidP="00AC32AF">
            <w:pPr>
              <w:pStyle w:val="ListParagraph"/>
              <w:numPr>
                <w:ilvl w:val="0"/>
                <w:numId w:val="7"/>
              </w:numPr>
            </w:pPr>
            <w:r w:rsidRPr="006D4B72">
              <w:t>Pencils or markers</w:t>
            </w:r>
          </w:p>
          <w:p w:rsidR="00193802" w:rsidRPr="006D4B72" w:rsidRDefault="00193802" w:rsidP="00AC32AF">
            <w:pPr>
              <w:pStyle w:val="ListParagraph"/>
              <w:numPr>
                <w:ilvl w:val="0"/>
                <w:numId w:val="7"/>
              </w:numPr>
            </w:pPr>
            <w:r w:rsidRPr="006D4B72">
              <w:t>Teacher Story</w:t>
            </w:r>
          </w:p>
          <w:p w:rsidR="00A40010" w:rsidRPr="006D4B72" w:rsidRDefault="00A40010" w:rsidP="00F9324F">
            <w:pPr>
              <w:pStyle w:val="ListParagraph"/>
              <w:ind w:left="441" w:firstLine="0"/>
            </w:pP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D4B72" w:rsidTr="00DA2869">
        <w:tc>
          <w:tcPr>
            <w:tcW w:w="1638" w:type="dxa"/>
            <w:hideMark/>
          </w:tcPr>
          <w:p w:rsidR="00A40010" w:rsidRPr="006D4B72" w:rsidRDefault="00A40010" w:rsidP="00DA2869">
            <w:pPr>
              <w:rPr>
                <w:b/>
              </w:rPr>
            </w:pPr>
            <w:r w:rsidRPr="006D4B72">
              <w:rPr>
                <w:b/>
              </w:rPr>
              <w:t>Tips</w:t>
            </w:r>
          </w:p>
        </w:tc>
        <w:tc>
          <w:tcPr>
            <w:tcW w:w="9180" w:type="dxa"/>
          </w:tcPr>
          <w:p w:rsidR="00F9324F" w:rsidRPr="006D4B72" w:rsidRDefault="00F9324F" w:rsidP="00AC32AF">
            <w:pPr>
              <w:pStyle w:val="ListParagraph"/>
              <w:numPr>
                <w:ilvl w:val="0"/>
                <w:numId w:val="2"/>
              </w:numPr>
            </w:pPr>
            <w:r w:rsidRPr="006D4B72">
              <w:t>Teacher will have to determine how partnerships will be formed. For example, students may have similar interests.</w:t>
            </w:r>
          </w:p>
          <w:p w:rsidR="00A40010" w:rsidRPr="006D4B72" w:rsidRDefault="00F5356A" w:rsidP="00AC32AF">
            <w:pPr>
              <w:pStyle w:val="ListParagraph"/>
              <w:numPr>
                <w:ilvl w:val="0"/>
                <w:numId w:val="2"/>
              </w:numPr>
            </w:pPr>
            <w:r w:rsidRPr="006D4B72">
              <w:t>If teacher decides to model using</w:t>
            </w:r>
            <w:r w:rsidR="004F70EC" w:rsidRPr="006D4B72">
              <w:t xml:space="preserve"> how to brush your teeth, </w:t>
            </w:r>
            <w:r w:rsidRPr="006D4B72">
              <w:t>s</w:t>
            </w:r>
            <w:r w:rsidR="004F70EC" w:rsidRPr="006D4B72">
              <w:t>/</w:t>
            </w:r>
            <w:r w:rsidRPr="006D4B72">
              <w:t>he may want to bring in a toothbrush or toothpaste to demonstrate</w:t>
            </w:r>
            <w:r w:rsidR="00A55870">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6D4B72" w:rsidTr="00DA2869">
        <w:tc>
          <w:tcPr>
            <w:tcW w:w="1638" w:type="dxa"/>
            <w:hideMark/>
          </w:tcPr>
          <w:p w:rsidR="00A40010" w:rsidRPr="006D4B72" w:rsidRDefault="00A40010" w:rsidP="00DA2869">
            <w:pPr>
              <w:rPr>
                <w:b/>
              </w:rPr>
            </w:pPr>
            <w:r w:rsidRPr="006D4B72">
              <w:rPr>
                <w:b/>
              </w:rPr>
              <w:t>Connection</w:t>
            </w:r>
          </w:p>
        </w:tc>
        <w:tc>
          <w:tcPr>
            <w:tcW w:w="9180" w:type="dxa"/>
          </w:tcPr>
          <w:p w:rsidR="00F9324F" w:rsidRPr="006D4B72" w:rsidRDefault="00193802" w:rsidP="00AC32AF">
            <w:pPr>
              <w:pStyle w:val="ListParagraph"/>
              <w:numPr>
                <w:ilvl w:val="0"/>
                <w:numId w:val="2"/>
              </w:numPr>
            </w:pPr>
            <w:r w:rsidRPr="006D4B72">
              <w:rPr>
                <w:i/>
              </w:rPr>
              <w:t>Writers,</w:t>
            </w:r>
            <w:r w:rsidR="00F9324F" w:rsidRPr="006D4B72">
              <w:rPr>
                <w:i/>
              </w:rPr>
              <w:t xml:space="preserve"> all of you have been bus</w:t>
            </w:r>
            <w:r w:rsidRPr="006D4B72">
              <w:rPr>
                <w:i/>
              </w:rPr>
              <w:t xml:space="preserve">y planning and writing many How-To books. </w:t>
            </w:r>
            <w:r w:rsidR="00F9324F" w:rsidRPr="006D4B72">
              <w:rPr>
                <w:i/>
              </w:rPr>
              <w:t>We have learned that writers first list thing</w:t>
            </w:r>
            <w:r w:rsidR="004F70EC" w:rsidRPr="006D4B72">
              <w:rPr>
                <w:i/>
              </w:rPr>
              <w:t>s they</w:t>
            </w:r>
            <w:r w:rsidR="00F9324F" w:rsidRPr="006D4B72">
              <w:rPr>
                <w:i/>
              </w:rPr>
              <w:t xml:space="preserve"> can teach, tell the steps </w:t>
            </w:r>
            <w:r w:rsidR="00F5356A" w:rsidRPr="006D4B72">
              <w:rPr>
                <w:i/>
              </w:rPr>
              <w:t xml:space="preserve">to themselves </w:t>
            </w:r>
            <w:r w:rsidR="00F9324F" w:rsidRPr="006D4B72">
              <w:rPr>
                <w:i/>
              </w:rPr>
              <w:t>across their fingers, get the correct number of pages, plan the steps on paper, tell the steps to a partner, sketch the steps, and finally write.</w:t>
            </w:r>
            <w:r w:rsidR="004F70EC" w:rsidRPr="006D4B72">
              <w:t xml:space="preserve"> Refer to anchor chart</w:t>
            </w:r>
            <w:r w:rsidR="00A55870">
              <w:t>.</w:t>
            </w:r>
          </w:p>
          <w:p w:rsidR="00A40010" w:rsidRPr="006D4B72" w:rsidRDefault="00F9324F" w:rsidP="00AC32AF">
            <w:pPr>
              <w:pStyle w:val="ListParagraph"/>
              <w:numPr>
                <w:ilvl w:val="0"/>
                <w:numId w:val="2"/>
              </w:numPr>
            </w:pPr>
            <w:r w:rsidRPr="006D4B72">
              <w:rPr>
                <w:i/>
              </w:rPr>
              <w:t xml:space="preserve">Today, I want to show you </w:t>
            </w:r>
            <w:r w:rsidR="00193802" w:rsidRPr="006D4B72">
              <w:rPr>
                <w:i/>
              </w:rPr>
              <w:t xml:space="preserve">how to check to see if your directions are correct. </w:t>
            </w:r>
          </w:p>
        </w:tc>
      </w:tr>
      <w:tr w:rsidR="00A40010" w:rsidRPr="006D4B72" w:rsidTr="00DA2869">
        <w:tc>
          <w:tcPr>
            <w:tcW w:w="1638" w:type="dxa"/>
            <w:hideMark/>
          </w:tcPr>
          <w:p w:rsidR="00A40010" w:rsidRPr="006D4B72" w:rsidRDefault="00A40010" w:rsidP="00DA2869">
            <w:pPr>
              <w:rPr>
                <w:b/>
              </w:rPr>
            </w:pPr>
            <w:r w:rsidRPr="006D4B72">
              <w:rPr>
                <w:b/>
              </w:rPr>
              <w:t>Teach</w:t>
            </w:r>
          </w:p>
        </w:tc>
        <w:tc>
          <w:tcPr>
            <w:tcW w:w="9180" w:type="dxa"/>
          </w:tcPr>
          <w:p w:rsidR="00F9324F" w:rsidRPr="006D4B72" w:rsidRDefault="00F9324F" w:rsidP="00AC32AF">
            <w:pPr>
              <w:pStyle w:val="ListParagraph"/>
              <w:numPr>
                <w:ilvl w:val="0"/>
                <w:numId w:val="2"/>
              </w:numPr>
              <w:rPr>
                <w:i/>
              </w:rPr>
            </w:pPr>
            <w:r w:rsidRPr="006D4B72">
              <w:rPr>
                <w:i/>
              </w:rPr>
              <w:t>Writers, I was writing a boo</w:t>
            </w:r>
            <w:r w:rsidR="00193802" w:rsidRPr="006D4B72">
              <w:rPr>
                <w:i/>
              </w:rPr>
              <w:t xml:space="preserve">k on how to brush your teeth. </w:t>
            </w:r>
            <w:r w:rsidRPr="006D4B72">
              <w:rPr>
                <w:i/>
              </w:rPr>
              <w:t>W</w:t>
            </w:r>
            <w:r w:rsidR="00F5356A" w:rsidRPr="006D4B72">
              <w:rPr>
                <w:i/>
              </w:rPr>
              <w:t>atch as I read my book to all of you and I want all of you to do whatever my book tells you</w:t>
            </w:r>
            <w:r w:rsidR="00193802" w:rsidRPr="006D4B72">
              <w:rPr>
                <w:i/>
              </w:rPr>
              <w:t xml:space="preserve"> to do. </w:t>
            </w:r>
            <w:r w:rsidRPr="006D4B72">
              <w:rPr>
                <w:i/>
              </w:rPr>
              <w:t xml:space="preserve">I </w:t>
            </w:r>
            <w:r w:rsidR="00F5356A" w:rsidRPr="006D4B72">
              <w:rPr>
                <w:i/>
              </w:rPr>
              <w:t>am going to read one step to you, and then each of you</w:t>
            </w:r>
            <w:r w:rsidR="00193802" w:rsidRPr="006D4B72">
              <w:rPr>
                <w:i/>
              </w:rPr>
              <w:t xml:space="preserve"> will act it out. </w:t>
            </w:r>
            <w:r w:rsidR="00F5356A" w:rsidRPr="006D4B72">
              <w:rPr>
                <w:i/>
              </w:rPr>
              <w:t>Then</w:t>
            </w:r>
            <w:r w:rsidRPr="006D4B72">
              <w:rPr>
                <w:i/>
              </w:rPr>
              <w:t xml:space="preserve"> I</w:t>
            </w:r>
            <w:r w:rsidR="00F5356A" w:rsidRPr="006D4B72">
              <w:rPr>
                <w:i/>
              </w:rPr>
              <w:t xml:space="preserve"> will read the next step and you wi</w:t>
            </w:r>
            <w:r w:rsidR="00193802" w:rsidRPr="006D4B72">
              <w:rPr>
                <w:i/>
              </w:rPr>
              <w:t xml:space="preserve">ll act it out. </w:t>
            </w:r>
            <w:r w:rsidRPr="006D4B72">
              <w:rPr>
                <w:i/>
              </w:rPr>
              <w:t>We will work like this unt</w:t>
            </w:r>
            <w:r w:rsidR="00F5356A" w:rsidRPr="006D4B72">
              <w:rPr>
                <w:i/>
              </w:rPr>
              <w:t>il I finish reading my book.</w:t>
            </w:r>
          </w:p>
          <w:p w:rsidR="00F9324F" w:rsidRPr="006D4B72" w:rsidRDefault="00F9324F" w:rsidP="00AC32AF">
            <w:pPr>
              <w:pStyle w:val="ListParagraph"/>
              <w:numPr>
                <w:ilvl w:val="0"/>
                <w:numId w:val="2"/>
              </w:numPr>
            </w:pPr>
            <w:r w:rsidRPr="006D4B72">
              <w:t xml:space="preserve">Teacher reads, </w:t>
            </w:r>
            <w:r w:rsidR="004F70EC" w:rsidRPr="006D4B72">
              <w:rPr>
                <w:i/>
              </w:rPr>
              <w:t>Get your tooth</w:t>
            </w:r>
            <w:r w:rsidRPr="006D4B72">
              <w:rPr>
                <w:i/>
              </w:rPr>
              <w:t>brush.</w:t>
            </w:r>
            <w:r w:rsidRPr="006D4B72">
              <w:t xml:space="preserve"> </w:t>
            </w:r>
          </w:p>
          <w:p w:rsidR="00F9324F" w:rsidRPr="00A55870" w:rsidRDefault="00A64FAA" w:rsidP="00A55870">
            <w:pPr>
              <w:pStyle w:val="ListParagraph"/>
              <w:numPr>
                <w:ilvl w:val="0"/>
                <w:numId w:val="2"/>
              </w:numPr>
              <w:rPr>
                <w:i/>
              </w:rPr>
            </w:pPr>
            <w:r w:rsidRPr="006D4B72">
              <w:t>Class</w:t>
            </w:r>
            <w:r w:rsidR="00F9324F" w:rsidRPr="006D4B72">
              <w:t xml:space="preserve"> </w:t>
            </w:r>
            <w:r w:rsidR="004F70EC" w:rsidRPr="006D4B72">
              <w:t>tries to act the steps out and t</w:t>
            </w:r>
            <w:r w:rsidR="00F9324F" w:rsidRPr="006D4B72">
              <w:t xml:space="preserve">eacher notices and says, </w:t>
            </w:r>
            <w:r w:rsidR="004F70EC" w:rsidRPr="00A55870">
              <w:rPr>
                <w:i/>
              </w:rPr>
              <w:t>Hmmm, d</w:t>
            </w:r>
            <w:r w:rsidRPr="00A55870">
              <w:rPr>
                <w:i/>
              </w:rPr>
              <w:t>o you have a problem?</w:t>
            </w:r>
            <w:r w:rsidR="00193802" w:rsidRPr="00A55870">
              <w:rPr>
                <w:i/>
              </w:rPr>
              <w:t xml:space="preserve"> </w:t>
            </w:r>
            <w:r w:rsidR="009E2F51" w:rsidRPr="00A55870">
              <w:rPr>
                <w:i/>
              </w:rPr>
              <w:t>Where</w:t>
            </w:r>
            <w:r w:rsidR="00A55870" w:rsidRPr="00A55870">
              <w:rPr>
                <w:i/>
              </w:rPr>
              <w:t xml:space="preserve"> </w:t>
            </w:r>
            <w:r w:rsidRPr="00A55870">
              <w:rPr>
                <w:i/>
              </w:rPr>
              <w:t>should you get you</w:t>
            </w:r>
            <w:r w:rsidR="00193802" w:rsidRPr="00A55870">
              <w:rPr>
                <w:i/>
              </w:rPr>
              <w:t xml:space="preserve">r toothbrush from? </w:t>
            </w:r>
            <w:r w:rsidR="004F70EC" w:rsidRPr="00A55870">
              <w:rPr>
                <w:i/>
              </w:rPr>
              <w:t xml:space="preserve">Watch as I </w:t>
            </w:r>
            <w:r w:rsidR="00F9324F" w:rsidRPr="00A55870">
              <w:rPr>
                <w:i/>
              </w:rPr>
              <w:t>add t</w:t>
            </w:r>
            <w:r w:rsidR="004F70EC" w:rsidRPr="00A55870">
              <w:rPr>
                <w:i/>
              </w:rPr>
              <w:t>he words ‘from the drawer’ to the</w:t>
            </w:r>
            <w:r w:rsidR="00F9324F" w:rsidRPr="00A55870">
              <w:rPr>
                <w:i/>
              </w:rPr>
              <w:t xml:space="preserve"> paper. </w:t>
            </w:r>
          </w:p>
          <w:p w:rsidR="00F9324F" w:rsidRPr="006D4B72" w:rsidRDefault="00F9324F" w:rsidP="00AC32AF">
            <w:pPr>
              <w:pStyle w:val="ListParagraph"/>
              <w:numPr>
                <w:ilvl w:val="0"/>
                <w:numId w:val="2"/>
              </w:numPr>
              <w:rPr>
                <w:i/>
              </w:rPr>
            </w:pPr>
            <w:r w:rsidRPr="006D4B72">
              <w:t>Teacher r</w:t>
            </w:r>
            <w:r w:rsidR="00A64FAA" w:rsidRPr="006D4B72">
              <w:t>eads</w:t>
            </w:r>
            <w:r w:rsidR="001E57CC" w:rsidRPr="006D4B72">
              <w:t xml:space="preserve">, </w:t>
            </w:r>
            <w:r w:rsidR="001E57CC" w:rsidRPr="006D4B72">
              <w:rPr>
                <w:i/>
              </w:rPr>
              <w:t>‘P</w:t>
            </w:r>
            <w:r w:rsidR="00A64FAA" w:rsidRPr="006D4B72">
              <w:rPr>
                <w:i/>
              </w:rPr>
              <w:t>ut toothpaste on</w:t>
            </w:r>
            <w:r w:rsidR="001E57CC" w:rsidRPr="006D4B72">
              <w:rPr>
                <w:i/>
              </w:rPr>
              <w:t>,</w:t>
            </w:r>
            <w:r w:rsidR="00A64FAA" w:rsidRPr="006D4B72">
              <w:t xml:space="preserve"> and class</w:t>
            </w:r>
            <w:r w:rsidRPr="006D4B72">
              <w:t xml:space="preserve"> tries to act this out.  </w:t>
            </w:r>
            <w:r w:rsidR="00193802" w:rsidRPr="006D4B72">
              <w:rPr>
                <w:i/>
              </w:rPr>
              <w:t xml:space="preserve">Hmmm, do you have a problem? </w:t>
            </w:r>
            <w:r w:rsidR="00A64FAA" w:rsidRPr="006D4B72">
              <w:rPr>
                <w:i/>
              </w:rPr>
              <w:t>You</w:t>
            </w:r>
            <w:r w:rsidRPr="006D4B72">
              <w:rPr>
                <w:i/>
              </w:rPr>
              <w:t xml:space="preserve"> can</w:t>
            </w:r>
            <w:r w:rsidR="00A64FAA" w:rsidRPr="006D4B72">
              <w:rPr>
                <w:i/>
              </w:rPr>
              <w:t>’t put toothpaste on because you haven</w:t>
            </w:r>
            <w:r w:rsidRPr="006D4B72">
              <w:rPr>
                <w:i/>
              </w:rPr>
              <w:t>’t taken the cap off.</w:t>
            </w:r>
          </w:p>
          <w:p w:rsidR="00F9324F" w:rsidRPr="006D4B72" w:rsidRDefault="00F9324F" w:rsidP="00AC32AF">
            <w:pPr>
              <w:pStyle w:val="ListParagraph"/>
              <w:numPr>
                <w:ilvl w:val="0"/>
                <w:numId w:val="2"/>
              </w:numPr>
              <w:rPr>
                <w:i/>
              </w:rPr>
            </w:pPr>
            <w:r w:rsidRPr="006D4B72">
              <w:rPr>
                <w:i/>
              </w:rPr>
              <w:t>Watch as I add th</w:t>
            </w:r>
            <w:r w:rsidR="004F70EC" w:rsidRPr="006D4B72">
              <w:rPr>
                <w:i/>
              </w:rPr>
              <w:t>e words ‘take off the cap’ to the</w:t>
            </w:r>
            <w:r w:rsidRPr="006D4B72">
              <w:rPr>
                <w:i/>
              </w:rPr>
              <w:t xml:space="preserve"> paper.</w:t>
            </w:r>
          </w:p>
          <w:p w:rsidR="00F9324F" w:rsidRPr="006D4B72" w:rsidRDefault="00F9324F" w:rsidP="00AC32AF">
            <w:pPr>
              <w:pStyle w:val="ListParagraph"/>
              <w:numPr>
                <w:ilvl w:val="0"/>
                <w:numId w:val="2"/>
              </w:numPr>
            </w:pPr>
            <w:r w:rsidRPr="006D4B72">
              <w:t>Teacher conti</w:t>
            </w:r>
            <w:r w:rsidR="00A64FAA" w:rsidRPr="006D4B72">
              <w:t>nues reading and class</w:t>
            </w:r>
            <w:r w:rsidRPr="006D4B72">
              <w:t xml:space="preserve"> continues acting out the book</w:t>
            </w:r>
            <w:r w:rsidR="004F70EC" w:rsidRPr="006D4B72">
              <w:t>,</w:t>
            </w:r>
            <w:r w:rsidRPr="006D4B72">
              <w:t xml:space="preserve"> notic</w:t>
            </w:r>
            <w:r w:rsidR="004F70EC" w:rsidRPr="006D4B72">
              <w:t>ing parts that don’t make sense</w:t>
            </w:r>
            <w:r w:rsidR="00A55870">
              <w:t>.</w:t>
            </w:r>
          </w:p>
          <w:p w:rsidR="00A40010" w:rsidRPr="006D4B72" w:rsidRDefault="00F9324F" w:rsidP="00AC32AF">
            <w:pPr>
              <w:pStyle w:val="ListParagraph"/>
              <w:numPr>
                <w:ilvl w:val="0"/>
                <w:numId w:val="2"/>
              </w:numPr>
              <w:rPr>
                <w:i/>
              </w:rPr>
            </w:pPr>
            <w:r w:rsidRPr="006D4B72">
              <w:rPr>
                <w:i/>
              </w:rPr>
              <w:t>W</w:t>
            </w:r>
            <w:r w:rsidR="00A64FAA" w:rsidRPr="006D4B72">
              <w:rPr>
                <w:i/>
              </w:rPr>
              <w:t>riters, did you notice how you all</w:t>
            </w:r>
            <w:r w:rsidRPr="006D4B72">
              <w:rPr>
                <w:i/>
              </w:rPr>
              <w:t xml:space="preserve"> acted out the directions ex</w:t>
            </w:r>
            <w:r w:rsidR="00A64FAA" w:rsidRPr="006D4B72">
              <w:rPr>
                <w:i/>
              </w:rPr>
              <w:t>actly the way I read them to you</w:t>
            </w:r>
            <w:r w:rsidRPr="006D4B72">
              <w:rPr>
                <w:i/>
              </w:rPr>
              <w:t xml:space="preserve"> one step at a time, and then I added on and kept going?</w:t>
            </w:r>
          </w:p>
        </w:tc>
      </w:tr>
      <w:tr w:rsidR="00400AC8" w:rsidRPr="006D4B72" w:rsidTr="00DA2869">
        <w:tc>
          <w:tcPr>
            <w:tcW w:w="1638" w:type="dxa"/>
          </w:tcPr>
          <w:p w:rsidR="00400AC8" w:rsidRDefault="00400AC8" w:rsidP="00400AC8">
            <w:pPr>
              <w:rPr>
                <w:b/>
              </w:rPr>
            </w:pPr>
            <w:r>
              <w:rPr>
                <w:b/>
              </w:rPr>
              <w:t>Active</w:t>
            </w:r>
          </w:p>
          <w:p w:rsidR="00400AC8" w:rsidRPr="006D4B72" w:rsidRDefault="00400AC8" w:rsidP="00400AC8">
            <w:pPr>
              <w:rPr>
                <w:b/>
              </w:rPr>
            </w:pPr>
            <w:r w:rsidRPr="006D4B72">
              <w:rPr>
                <w:b/>
              </w:rPr>
              <w:t>Engagement</w:t>
            </w:r>
          </w:p>
        </w:tc>
        <w:tc>
          <w:tcPr>
            <w:tcW w:w="9180" w:type="dxa"/>
          </w:tcPr>
          <w:p w:rsidR="00400AC8" w:rsidRPr="006D4B72" w:rsidRDefault="00400AC8" w:rsidP="00AC32AF">
            <w:pPr>
              <w:pStyle w:val="ListParagraph"/>
              <w:numPr>
                <w:ilvl w:val="0"/>
                <w:numId w:val="2"/>
              </w:numPr>
              <w:rPr>
                <w:i/>
              </w:rPr>
            </w:pPr>
            <w:r w:rsidRPr="006D4B72">
              <w:rPr>
                <w:i/>
              </w:rPr>
              <w:t xml:space="preserve">Writers, you have your writing folders next to you. Take out the How-To you were writing yesterday.  Instead of going back to your writing spot, you and your partner will first find a little floor space. You will check your directions by reading them to a partner who will try to act out or try the steps you are teaching. If there are parts of your directions that don’t make sense, you can add to your words and keep going.  </w:t>
            </w:r>
          </w:p>
        </w:tc>
      </w:tr>
      <w:tr w:rsidR="00A55870" w:rsidRPr="006D4B72" w:rsidTr="00DA2869">
        <w:tc>
          <w:tcPr>
            <w:tcW w:w="1638" w:type="dxa"/>
          </w:tcPr>
          <w:p w:rsidR="00A55870" w:rsidRDefault="00A55870" w:rsidP="00400AC8">
            <w:pPr>
              <w:rPr>
                <w:b/>
              </w:rPr>
            </w:pPr>
            <w:r w:rsidRPr="006D4B72">
              <w:rPr>
                <w:b/>
              </w:rPr>
              <w:t>Link</w:t>
            </w:r>
          </w:p>
        </w:tc>
        <w:tc>
          <w:tcPr>
            <w:tcW w:w="9180" w:type="dxa"/>
          </w:tcPr>
          <w:p w:rsidR="00A55870" w:rsidRPr="006D4B72" w:rsidRDefault="00A55870" w:rsidP="00AC32AF">
            <w:pPr>
              <w:pStyle w:val="ListParagraph"/>
              <w:numPr>
                <w:ilvl w:val="0"/>
                <w:numId w:val="2"/>
              </w:numPr>
              <w:rPr>
                <w:i/>
              </w:rPr>
            </w:pPr>
            <w:r w:rsidRPr="006D4B72">
              <w:rPr>
                <w:i/>
              </w:rPr>
              <w:t>Today and every day, remember that writers check their directions by reading them to a partner who will act out or try to do the thing you are teaching. If you notice something doesn’t work, you can add to your words and keep going. Give me a thumb up if you plan on revising.</w:t>
            </w:r>
          </w:p>
        </w:tc>
      </w:tr>
      <w:tr w:rsidR="00A55870" w:rsidRPr="006D4B72" w:rsidTr="00DA2869">
        <w:tc>
          <w:tcPr>
            <w:tcW w:w="1638" w:type="dxa"/>
          </w:tcPr>
          <w:p w:rsidR="00A55870" w:rsidRPr="006D4B72" w:rsidRDefault="00A55870" w:rsidP="00A55870">
            <w:pPr>
              <w:ind w:left="-14" w:firstLine="0"/>
              <w:rPr>
                <w:b/>
              </w:rPr>
            </w:pPr>
            <w:r w:rsidRPr="006D4B72">
              <w:rPr>
                <w:b/>
              </w:rPr>
              <w:t>Mid-Workshop Teaching Point</w:t>
            </w:r>
          </w:p>
        </w:tc>
        <w:tc>
          <w:tcPr>
            <w:tcW w:w="9180" w:type="dxa"/>
          </w:tcPr>
          <w:p w:rsidR="00A55870" w:rsidRPr="006D4B72" w:rsidRDefault="00A55870" w:rsidP="00AC32AF">
            <w:pPr>
              <w:pStyle w:val="ListParagraph"/>
              <w:numPr>
                <w:ilvl w:val="0"/>
                <w:numId w:val="2"/>
              </w:numPr>
              <w:rPr>
                <w:i/>
              </w:rPr>
            </w:pPr>
            <w:r w:rsidRPr="006D4B72">
              <w:t>Teacher preselects a student or two who attempted to make revisions based on acting out their How-To book to a partner and shares their revisions</w:t>
            </w:r>
            <w:r>
              <w:t>.</w:t>
            </w:r>
          </w:p>
        </w:tc>
      </w:tr>
    </w:tbl>
    <w:p w:rsidR="008775F3" w:rsidRPr="00A55870" w:rsidRDefault="008775F3" w:rsidP="008775F3">
      <w:pPr>
        <w:rPr>
          <w:sz w:val="24"/>
          <w:szCs w:val="24"/>
        </w:rPr>
      </w:pPr>
      <w:r w:rsidRPr="00A55870">
        <w:rPr>
          <w:b/>
          <w:sz w:val="24"/>
          <w:szCs w:val="24"/>
        </w:rPr>
        <w:lastRenderedPageBreak/>
        <w:t>Lesson Plan</w:t>
      </w:r>
      <w:r w:rsidR="00A56EFB" w:rsidRPr="00A55870">
        <w:rPr>
          <w:b/>
          <w:sz w:val="24"/>
          <w:szCs w:val="24"/>
        </w:rPr>
        <w:t xml:space="preserve"> – Session 4</w:t>
      </w:r>
      <w:r w:rsidRPr="00A55870">
        <w:rPr>
          <w:b/>
          <w:sz w:val="24"/>
          <w:szCs w:val="24"/>
        </w:rPr>
        <w:t>, Continued</w:t>
      </w:r>
    </w:p>
    <w:p w:rsidR="008775F3" w:rsidRPr="00A55870" w:rsidRDefault="008775F3">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814FF" w:rsidRPr="006D4B72" w:rsidTr="00DA2869">
        <w:tc>
          <w:tcPr>
            <w:tcW w:w="1638" w:type="dxa"/>
          </w:tcPr>
          <w:p w:rsidR="003814FF" w:rsidRPr="006D4B72" w:rsidRDefault="003814FF" w:rsidP="00DA2869">
            <w:pPr>
              <w:ind w:left="0" w:firstLine="14"/>
              <w:rPr>
                <w:b/>
              </w:rPr>
            </w:pPr>
            <w:r w:rsidRPr="00594C89">
              <w:rPr>
                <w:b/>
              </w:rPr>
              <w:t>Independent Writing and Conferring</w:t>
            </w:r>
          </w:p>
        </w:tc>
        <w:tc>
          <w:tcPr>
            <w:tcW w:w="9180" w:type="dxa"/>
          </w:tcPr>
          <w:p w:rsidR="003814FF" w:rsidRPr="006D4B72" w:rsidRDefault="003814FF" w:rsidP="00AC32AF">
            <w:pPr>
              <w:pStyle w:val="ListParagraph"/>
              <w:numPr>
                <w:ilvl w:val="0"/>
                <w:numId w:val="2"/>
              </w:numPr>
              <w:rPr>
                <w:i/>
              </w:rPr>
            </w:pPr>
          </w:p>
        </w:tc>
      </w:tr>
      <w:tr w:rsidR="00A40010" w:rsidRPr="006D4B72" w:rsidTr="00DA2869">
        <w:tc>
          <w:tcPr>
            <w:tcW w:w="1638" w:type="dxa"/>
            <w:hideMark/>
          </w:tcPr>
          <w:p w:rsidR="00A40010" w:rsidRPr="006D4B72" w:rsidRDefault="00A40010" w:rsidP="00DA2869">
            <w:pPr>
              <w:ind w:left="0" w:firstLine="14"/>
              <w:rPr>
                <w:b/>
              </w:rPr>
            </w:pPr>
            <w:r w:rsidRPr="006D4B72">
              <w:rPr>
                <w:b/>
              </w:rPr>
              <w:t>After-the-Workshop Share</w:t>
            </w:r>
          </w:p>
        </w:tc>
        <w:tc>
          <w:tcPr>
            <w:tcW w:w="9180" w:type="dxa"/>
          </w:tcPr>
          <w:p w:rsidR="00A40010" w:rsidRPr="006D4B72" w:rsidRDefault="004F70EC" w:rsidP="00AC32AF">
            <w:pPr>
              <w:pStyle w:val="ListParagraph"/>
              <w:numPr>
                <w:ilvl w:val="0"/>
                <w:numId w:val="2"/>
              </w:numPr>
              <w:rPr>
                <w:i/>
              </w:rPr>
            </w:pPr>
            <w:r w:rsidRPr="006D4B72">
              <w:rPr>
                <w:i/>
              </w:rPr>
              <w:t>Writers, let’s add ‘Check your directions by reading them to a partner and acting them out’</w:t>
            </w:r>
            <w:r w:rsidR="00193802" w:rsidRPr="006D4B72">
              <w:rPr>
                <w:i/>
              </w:rPr>
              <w:t xml:space="preserve"> </w:t>
            </w:r>
            <w:r w:rsidR="00022A8B" w:rsidRPr="006D4B72">
              <w:rPr>
                <w:i/>
              </w:rPr>
              <w:t xml:space="preserve">to </w:t>
            </w:r>
            <w:r w:rsidRPr="006D4B72">
              <w:rPr>
                <w:i/>
              </w:rPr>
              <w:t>the ‘How to Write a How-To B</w:t>
            </w:r>
            <w:r w:rsidR="00022A8B" w:rsidRPr="006D4B72">
              <w:rPr>
                <w:i/>
              </w:rPr>
              <w:t>ook</w:t>
            </w:r>
            <w:r w:rsidRPr="006D4B72">
              <w:rPr>
                <w:i/>
              </w:rPr>
              <w:t>’ anchor chart.</w:t>
            </w:r>
          </w:p>
        </w:tc>
      </w:tr>
    </w:tbl>
    <w:p w:rsidR="00A40010" w:rsidRDefault="00A40010" w:rsidP="00A40010">
      <w:pPr>
        <w:rPr>
          <w:sz w:val="20"/>
          <w:szCs w:val="20"/>
        </w:rPr>
      </w:pPr>
    </w:p>
    <w:p w:rsidR="00A40010" w:rsidRDefault="00A40010">
      <w:r>
        <w:br w:type="page"/>
      </w:r>
    </w:p>
    <w:p w:rsidR="00A40010" w:rsidRPr="00A55870" w:rsidRDefault="00A40010" w:rsidP="00A40010">
      <w:pPr>
        <w:rPr>
          <w:b/>
          <w:sz w:val="24"/>
          <w:szCs w:val="24"/>
        </w:rPr>
      </w:pPr>
      <w:r w:rsidRPr="00A55870">
        <w:rPr>
          <w:b/>
          <w:sz w:val="24"/>
          <w:szCs w:val="24"/>
        </w:rPr>
        <w:lastRenderedPageBreak/>
        <w:t>Lesson Plan</w:t>
      </w:r>
      <w:r w:rsidR="00475BC7" w:rsidRPr="00A55870">
        <w:rPr>
          <w:b/>
          <w:sz w:val="24"/>
          <w:szCs w:val="24"/>
        </w:rPr>
        <w:t xml:space="preserve"> </w:t>
      </w:r>
    </w:p>
    <w:p w:rsidR="00D72D77" w:rsidRPr="00A55870" w:rsidRDefault="00D72D77" w:rsidP="00A40010">
      <w:pPr>
        <w:rPr>
          <w:b/>
          <w:sz w:val="24"/>
          <w:szCs w:val="24"/>
        </w:rPr>
      </w:pPr>
    </w:p>
    <w:tbl>
      <w:tblPr>
        <w:tblStyle w:val="TableGrid"/>
        <w:tblW w:w="0" w:type="auto"/>
        <w:tblLook w:val="04A0" w:firstRow="1" w:lastRow="0" w:firstColumn="1" w:lastColumn="0" w:noHBand="0" w:noVBand="1"/>
      </w:tblPr>
      <w:tblGrid>
        <w:gridCol w:w="1638"/>
        <w:gridCol w:w="9180"/>
      </w:tblGrid>
      <w:tr w:rsidR="00A64FAA" w:rsidRPr="005507B0" w:rsidTr="00D72D77">
        <w:tc>
          <w:tcPr>
            <w:tcW w:w="1638" w:type="dxa"/>
            <w:tcBorders>
              <w:top w:val="single" w:sz="12" w:space="0" w:color="auto"/>
              <w:left w:val="single" w:sz="12" w:space="0" w:color="auto"/>
            </w:tcBorders>
          </w:tcPr>
          <w:p w:rsidR="00A64FAA" w:rsidRPr="005507B0" w:rsidRDefault="00A64FAA" w:rsidP="000A35F0">
            <w:pPr>
              <w:rPr>
                <w:b/>
              </w:rPr>
            </w:pPr>
            <w:r w:rsidRPr="005507B0">
              <w:rPr>
                <w:b/>
              </w:rPr>
              <w:t>Session</w:t>
            </w:r>
          </w:p>
        </w:tc>
        <w:tc>
          <w:tcPr>
            <w:tcW w:w="9180" w:type="dxa"/>
            <w:tcBorders>
              <w:top w:val="single" w:sz="12" w:space="0" w:color="auto"/>
              <w:right w:val="single" w:sz="12" w:space="0" w:color="auto"/>
            </w:tcBorders>
          </w:tcPr>
          <w:p w:rsidR="00A64FAA" w:rsidRPr="005507B0" w:rsidRDefault="00A56EFB" w:rsidP="000A35F0">
            <w:r>
              <w:t>5</w:t>
            </w:r>
          </w:p>
        </w:tc>
      </w:tr>
      <w:tr w:rsidR="00A64FAA" w:rsidRPr="005507B0" w:rsidTr="000A35F0">
        <w:tc>
          <w:tcPr>
            <w:tcW w:w="1638" w:type="dxa"/>
            <w:tcBorders>
              <w:top w:val="single" w:sz="12" w:space="0" w:color="auto"/>
              <w:left w:val="single" w:sz="12" w:space="0" w:color="auto"/>
              <w:bottom w:val="single" w:sz="4" w:space="0" w:color="auto"/>
              <w:right w:val="single" w:sz="4" w:space="0" w:color="auto"/>
            </w:tcBorders>
            <w:hideMark/>
          </w:tcPr>
          <w:p w:rsidR="00A64FAA" w:rsidRPr="005507B0" w:rsidRDefault="00A64FAA" w:rsidP="000A35F0">
            <w:pPr>
              <w:rPr>
                <w:b/>
              </w:rPr>
            </w:pPr>
            <w:r w:rsidRPr="005507B0">
              <w:rPr>
                <w:b/>
              </w:rPr>
              <w:t>Concept</w:t>
            </w:r>
          </w:p>
        </w:tc>
        <w:tc>
          <w:tcPr>
            <w:tcW w:w="9180" w:type="dxa"/>
            <w:tcBorders>
              <w:top w:val="single" w:sz="12" w:space="0" w:color="auto"/>
              <w:left w:val="single" w:sz="4" w:space="0" w:color="auto"/>
              <w:bottom w:val="single" w:sz="4" w:space="0" w:color="auto"/>
              <w:right w:val="single" w:sz="12" w:space="0" w:color="auto"/>
            </w:tcBorders>
          </w:tcPr>
          <w:p w:rsidR="00A64FAA" w:rsidRPr="005507B0" w:rsidRDefault="004F70EC" w:rsidP="000A35F0">
            <w:r w:rsidRPr="005507B0">
              <w:t>Writers generate topics, rehearse ideas and write lots of books.</w:t>
            </w:r>
          </w:p>
        </w:tc>
      </w:tr>
      <w:tr w:rsidR="00A64FAA" w:rsidRPr="005507B0" w:rsidTr="000A35F0">
        <w:tc>
          <w:tcPr>
            <w:tcW w:w="1638" w:type="dxa"/>
            <w:tcBorders>
              <w:top w:val="single" w:sz="4" w:space="0" w:color="auto"/>
              <w:left w:val="single" w:sz="12" w:space="0" w:color="auto"/>
              <w:bottom w:val="single" w:sz="12" w:space="0" w:color="auto"/>
              <w:right w:val="single" w:sz="4" w:space="0" w:color="auto"/>
            </w:tcBorders>
            <w:hideMark/>
          </w:tcPr>
          <w:p w:rsidR="00A64FAA" w:rsidRPr="005507B0" w:rsidRDefault="00A64FAA" w:rsidP="000A35F0">
            <w:pPr>
              <w:rPr>
                <w:b/>
              </w:rPr>
            </w:pPr>
            <w:r w:rsidRPr="005507B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64FAA" w:rsidRPr="005507B0" w:rsidRDefault="00A64FAA" w:rsidP="000A35F0">
            <w:r w:rsidRPr="005507B0">
              <w:t xml:space="preserve">Writers add to </w:t>
            </w:r>
            <w:r w:rsidR="005E3701" w:rsidRPr="005507B0">
              <w:t>their pictures to help the reader understand the steps</w:t>
            </w:r>
            <w:r w:rsidR="00A50810" w:rsidRPr="005507B0">
              <w:t>.</w:t>
            </w:r>
          </w:p>
        </w:tc>
      </w:tr>
    </w:tbl>
    <w:p w:rsidR="00A64FAA" w:rsidRPr="007821BD" w:rsidRDefault="00A64FAA" w:rsidP="00A64FAA">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64FAA" w:rsidRPr="005507B0" w:rsidTr="00D72D77">
        <w:tc>
          <w:tcPr>
            <w:tcW w:w="10818" w:type="dxa"/>
            <w:gridSpan w:val="2"/>
            <w:hideMark/>
          </w:tcPr>
          <w:p w:rsidR="00A64FAA" w:rsidRPr="005507B0" w:rsidRDefault="00A64FAA" w:rsidP="000A35F0">
            <w:pPr>
              <w:ind w:left="-18"/>
              <w:jc w:val="center"/>
              <w:rPr>
                <w:b/>
              </w:rPr>
            </w:pPr>
            <w:r w:rsidRPr="005507B0">
              <w:rPr>
                <w:b/>
              </w:rPr>
              <w:t>Materials</w:t>
            </w:r>
          </w:p>
        </w:tc>
      </w:tr>
      <w:tr w:rsidR="00A64FAA" w:rsidRPr="005507B0" w:rsidTr="00D72D77">
        <w:tc>
          <w:tcPr>
            <w:tcW w:w="5409" w:type="dxa"/>
          </w:tcPr>
          <w:p w:rsidR="00A64FAA" w:rsidRPr="005507B0" w:rsidRDefault="00A11CD0" w:rsidP="00AC32AF">
            <w:pPr>
              <w:pStyle w:val="ListParagraph"/>
              <w:numPr>
                <w:ilvl w:val="0"/>
                <w:numId w:val="1"/>
              </w:numPr>
              <w:ind w:left="360"/>
            </w:pPr>
            <w:r w:rsidRPr="005507B0">
              <w:t>Chart paper</w:t>
            </w:r>
          </w:p>
          <w:p w:rsidR="00A64FAA" w:rsidRPr="005507B0" w:rsidRDefault="00A11CD0" w:rsidP="00AC32AF">
            <w:pPr>
              <w:pStyle w:val="ListParagraph"/>
              <w:numPr>
                <w:ilvl w:val="0"/>
                <w:numId w:val="1"/>
              </w:numPr>
              <w:ind w:left="360"/>
            </w:pPr>
            <w:r w:rsidRPr="005507B0">
              <w:t>Markers</w:t>
            </w:r>
          </w:p>
        </w:tc>
        <w:tc>
          <w:tcPr>
            <w:tcW w:w="5409" w:type="dxa"/>
          </w:tcPr>
          <w:p w:rsidR="00A64FAA" w:rsidRPr="005507B0" w:rsidRDefault="00A11CD0" w:rsidP="00AC32AF">
            <w:pPr>
              <w:pStyle w:val="ListParagraph"/>
              <w:numPr>
                <w:ilvl w:val="0"/>
                <w:numId w:val="1"/>
              </w:numPr>
              <w:ind w:left="441"/>
            </w:pPr>
            <w:r w:rsidRPr="005507B0">
              <w:t xml:space="preserve">Mentor text </w:t>
            </w:r>
            <w:r w:rsidR="00C43148" w:rsidRPr="005507B0">
              <w:t>that zooms in and uses</w:t>
            </w:r>
            <w:r w:rsidRPr="005507B0">
              <w:t xml:space="preserve"> labels</w:t>
            </w:r>
            <w:r w:rsidR="00022A8B" w:rsidRPr="005507B0">
              <w:t xml:space="preserve"> (Read prior to lesson and/or during immersion)</w:t>
            </w:r>
          </w:p>
          <w:p w:rsidR="00C1514C" w:rsidRPr="005507B0" w:rsidRDefault="00D52E8F" w:rsidP="00AC32AF">
            <w:pPr>
              <w:pStyle w:val="ListParagraph"/>
              <w:numPr>
                <w:ilvl w:val="0"/>
                <w:numId w:val="1"/>
              </w:numPr>
              <w:ind w:left="441"/>
            </w:pPr>
            <w:r w:rsidRPr="005507B0">
              <w:t>Teacher How-To</w:t>
            </w:r>
            <w:r w:rsidR="00174AA5" w:rsidRPr="005507B0">
              <w:t xml:space="preserve"> from previous lesson</w:t>
            </w:r>
          </w:p>
        </w:tc>
      </w:tr>
    </w:tbl>
    <w:p w:rsidR="00A64FAA" w:rsidRDefault="00A64FAA" w:rsidP="00A64FAA">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64FAA" w:rsidRPr="005507B0" w:rsidTr="000A35F0">
        <w:tc>
          <w:tcPr>
            <w:tcW w:w="1638" w:type="dxa"/>
            <w:hideMark/>
          </w:tcPr>
          <w:p w:rsidR="00A64FAA" w:rsidRPr="005507B0" w:rsidRDefault="00A64FAA" w:rsidP="000A35F0">
            <w:pPr>
              <w:rPr>
                <w:b/>
              </w:rPr>
            </w:pPr>
            <w:r w:rsidRPr="005507B0">
              <w:rPr>
                <w:b/>
              </w:rPr>
              <w:t>Tips</w:t>
            </w:r>
          </w:p>
        </w:tc>
        <w:tc>
          <w:tcPr>
            <w:tcW w:w="9180" w:type="dxa"/>
          </w:tcPr>
          <w:p w:rsidR="00A64FAA" w:rsidRPr="005507B0" w:rsidRDefault="00A64FAA" w:rsidP="00AC32AF">
            <w:pPr>
              <w:pStyle w:val="ListParagraph"/>
              <w:numPr>
                <w:ilvl w:val="0"/>
                <w:numId w:val="2"/>
              </w:numPr>
              <w:ind w:left="432"/>
            </w:pPr>
          </w:p>
        </w:tc>
      </w:tr>
    </w:tbl>
    <w:p w:rsidR="00A64FAA" w:rsidRDefault="00A64FAA" w:rsidP="00A64FAA">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64FAA" w:rsidRPr="005507B0" w:rsidTr="000A35F0">
        <w:tc>
          <w:tcPr>
            <w:tcW w:w="1638" w:type="dxa"/>
            <w:hideMark/>
          </w:tcPr>
          <w:p w:rsidR="00A64FAA" w:rsidRPr="005507B0" w:rsidRDefault="00A64FAA" w:rsidP="000A35F0">
            <w:pPr>
              <w:rPr>
                <w:b/>
              </w:rPr>
            </w:pPr>
            <w:r w:rsidRPr="005507B0">
              <w:rPr>
                <w:b/>
              </w:rPr>
              <w:t>Connection</w:t>
            </w:r>
          </w:p>
        </w:tc>
        <w:tc>
          <w:tcPr>
            <w:tcW w:w="9180" w:type="dxa"/>
          </w:tcPr>
          <w:p w:rsidR="00C43148" w:rsidRPr="005507B0" w:rsidRDefault="00C43148" w:rsidP="00AC32AF">
            <w:pPr>
              <w:pStyle w:val="ListParagraph"/>
              <w:numPr>
                <w:ilvl w:val="0"/>
                <w:numId w:val="2"/>
              </w:numPr>
              <w:rPr>
                <w:i/>
              </w:rPr>
            </w:pPr>
            <w:r w:rsidRPr="005507B0">
              <w:rPr>
                <w:i/>
              </w:rPr>
              <w:t>Writer</w:t>
            </w:r>
            <w:r w:rsidR="00523F8F" w:rsidRPr="005507B0">
              <w:rPr>
                <w:i/>
              </w:rPr>
              <w:t>s, yesterday I worked on my H</w:t>
            </w:r>
            <w:r w:rsidR="00A50810" w:rsidRPr="005507B0">
              <w:rPr>
                <w:i/>
              </w:rPr>
              <w:t>ow-</w:t>
            </w:r>
            <w:r w:rsidR="00523F8F" w:rsidRPr="005507B0">
              <w:rPr>
                <w:i/>
              </w:rPr>
              <w:t>T</w:t>
            </w:r>
            <w:r w:rsidRPr="005507B0">
              <w:rPr>
                <w:i/>
              </w:rPr>
              <w:t>o book called</w:t>
            </w:r>
            <w:r w:rsidR="001E57CC" w:rsidRPr="005507B0">
              <w:rPr>
                <w:i/>
              </w:rPr>
              <w:t xml:space="preserve">, </w:t>
            </w:r>
            <w:r w:rsidR="00523F8F" w:rsidRPr="005507B0">
              <w:rPr>
                <w:i/>
                <w:u w:val="single"/>
              </w:rPr>
              <w:t>How to Brush your T</w:t>
            </w:r>
            <w:r w:rsidR="00A50810" w:rsidRPr="005507B0">
              <w:rPr>
                <w:i/>
                <w:u w:val="single"/>
              </w:rPr>
              <w:t>eeth</w:t>
            </w:r>
            <w:r w:rsidR="00A50810" w:rsidRPr="005507B0">
              <w:rPr>
                <w:i/>
              </w:rPr>
              <w:t xml:space="preserve">. </w:t>
            </w:r>
            <w:r w:rsidRPr="005507B0">
              <w:rPr>
                <w:i/>
              </w:rPr>
              <w:t>I wanted the writin</w:t>
            </w:r>
            <w:r w:rsidR="00A50810" w:rsidRPr="005507B0">
              <w:rPr>
                <w:i/>
              </w:rPr>
              <w:t xml:space="preserve">g to make sense to my reader. I reread my book and had all of you practice </w:t>
            </w:r>
            <w:r w:rsidRPr="005507B0">
              <w:rPr>
                <w:i/>
              </w:rPr>
              <w:t>the steps to make sure it made sense</w:t>
            </w:r>
            <w:r w:rsidR="00A50810" w:rsidRPr="005507B0">
              <w:rPr>
                <w:i/>
              </w:rPr>
              <w:t xml:space="preserve">. </w:t>
            </w:r>
            <w:r w:rsidRPr="005507B0">
              <w:rPr>
                <w:i/>
              </w:rPr>
              <w:t xml:space="preserve">I </w:t>
            </w:r>
            <w:r w:rsidR="00A50810" w:rsidRPr="005507B0">
              <w:rPr>
                <w:i/>
              </w:rPr>
              <w:t>had to add</w:t>
            </w:r>
            <w:r w:rsidRPr="005507B0">
              <w:rPr>
                <w:i/>
              </w:rPr>
              <w:t xml:space="preserve"> some words to help describe exactly what</w:t>
            </w:r>
            <w:r w:rsidR="001E57CC" w:rsidRPr="005507B0">
              <w:rPr>
                <w:i/>
              </w:rPr>
              <w:t xml:space="preserve"> the reader needed to do.</w:t>
            </w:r>
          </w:p>
          <w:p w:rsidR="00A64FAA" w:rsidRPr="005507B0" w:rsidRDefault="00A11CD0" w:rsidP="00AC32AF">
            <w:pPr>
              <w:pStyle w:val="ListParagraph"/>
              <w:numPr>
                <w:ilvl w:val="0"/>
                <w:numId w:val="2"/>
              </w:numPr>
            </w:pPr>
            <w:r w:rsidRPr="005507B0">
              <w:rPr>
                <w:i/>
              </w:rPr>
              <w:t>Today, I want to show you another thing writers do to help the reader understa</w:t>
            </w:r>
            <w:r w:rsidR="00523F8F" w:rsidRPr="005507B0">
              <w:rPr>
                <w:i/>
              </w:rPr>
              <w:t>nd the steps to their H</w:t>
            </w:r>
            <w:r w:rsidR="00C43148" w:rsidRPr="005507B0">
              <w:rPr>
                <w:i/>
              </w:rPr>
              <w:t>ow</w:t>
            </w:r>
            <w:r w:rsidR="00523F8F" w:rsidRPr="005507B0">
              <w:rPr>
                <w:i/>
              </w:rPr>
              <w:t>-T</w:t>
            </w:r>
            <w:r w:rsidR="00C43148" w:rsidRPr="005507B0">
              <w:rPr>
                <w:i/>
              </w:rPr>
              <w:t xml:space="preserve">o. </w:t>
            </w:r>
            <w:r w:rsidRPr="005507B0">
              <w:rPr>
                <w:i/>
              </w:rPr>
              <w:t xml:space="preserve">Writers </w:t>
            </w:r>
            <w:r w:rsidR="005E3701" w:rsidRPr="005507B0">
              <w:rPr>
                <w:i/>
              </w:rPr>
              <w:t>can add to their pictures by focus</w:t>
            </w:r>
            <w:r w:rsidR="00174AA5" w:rsidRPr="005507B0">
              <w:rPr>
                <w:i/>
              </w:rPr>
              <w:t xml:space="preserve">ing in on the important parts and </w:t>
            </w:r>
            <w:r w:rsidR="005E3701" w:rsidRPr="005507B0">
              <w:rPr>
                <w:i/>
              </w:rPr>
              <w:t xml:space="preserve">adding </w:t>
            </w:r>
            <w:r w:rsidR="00944F34" w:rsidRPr="005507B0">
              <w:rPr>
                <w:i/>
              </w:rPr>
              <w:t xml:space="preserve">labels to teach the reader </w:t>
            </w:r>
            <w:r w:rsidRPr="005507B0">
              <w:rPr>
                <w:i/>
              </w:rPr>
              <w:t>what to do.</w:t>
            </w:r>
          </w:p>
        </w:tc>
      </w:tr>
      <w:tr w:rsidR="00A64FAA" w:rsidRPr="005507B0" w:rsidTr="000A35F0">
        <w:tc>
          <w:tcPr>
            <w:tcW w:w="1638" w:type="dxa"/>
            <w:hideMark/>
          </w:tcPr>
          <w:p w:rsidR="00A64FAA" w:rsidRPr="005507B0" w:rsidRDefault="00A64FAA" w:rsidP="000A35F0">
            <w:pPr>
              <w:rPr>
                <w:b/>
              </w:rPr>
            </w:pPr>
            <w:r w:rsidRPr="005507B0">
              <w:rPr>
                <w:b/>
              </w:rPr>
              <w:t>Teach</w:t>
            </w:r>
          </w:p>
        </w:tc>
        <w:tc>
          <w:tcPr>
            <w:tcW w:w="9180" w:type="dxa"/>
          </w:tcPr>
          <w:p w:rsidR="00C43148" w:rsidRPr="005507B0" w:rsidRDefault="00C43148" w:rsidP="00AC32AF">
            <w:pPr>
              <w:pStyle w:val="ListParagraph"/>
              <w:numPr>
                <w:ilvl w:val="0"/>
                <w:numId w:val="2"/>
              </w:numPr>
            </w:pPr>
            <w:r w:rsidRPr="005507B0">
              <w:t>Teacher ta</w:t>
            </w:r>
            <w:r w:rsidR="005E3701" w:rsidRPr="005507B0">
              <w:t>kes out a mentor text that focuses</w:t>
            </w:r>
            <w:r w:rsidRPr="005507B0">
              <w:t xml:space="preserve"> in </w:t>
            </w:r>
            <w:r w:rsidR="005E3701" w:rsidRPr="005507B0">
              <w:t xml:space="preserve">on an important part </w:t>
            </w:r>
            <w:r w:rsidR="00523F8F" w:rsidRPr="005507B0">
              <w:t>and has labels</w:t>
            </w:r>
            <w:r w:rsidR="00A55870">
              <w:t>.</w:t>
            </w:r>
            <w:r w:rsidRPr="005507B0">
              <w:t xml:space="preserve"> </w:t>
            </w:r>
          </w:p>
          <w:p w:rsidR="00C43148" w:rsidRPr="005507B0" w:rsidRDefault="00523F8F" w:rsidP="00AC32AF">
            <w:pPr>
              <w:pStyle w:val="ListParagraph"/>
              <w:numPr>
                <w:ilvl w:val="0"/>
                <w:numId w:val="2"/>
              </w:numPr>
              <w:rPr>
                <w:i/>
              </w:rPr>
            </w:pPr>
            <w:r w:rsidRPr="005507B0">
              <w:rPr>
                <w:i/>
              </w:rPr>
              <w:t xml:space="preserve">We have read lots of </w:t>
            </w:r>
            <w:r w:rsidR="00A50810" w:rsidRPr="005507B0">
              <w:rPr>
                <w:i/>
              </w:rPr>
              <w:t>How-T</w:t>
            </w:r>
            <w:r w:rsidRPr="005507B0">
              <w:rPr>
                <w:i/>
              </w:rPr>
              <w:t>o</w:t>
            </w:r>
            <w:r w:rsidR="00C43148" w:rsidRPr="005507B0">
              <w:rPr>
                <w:i/>
              </w:rPr>
              <w:t xml:space="preserve"> books and noticed</w:t>
            </w:r>
            <w:r w:rsidR="005E3701" w:rsidRPr="005507B0">
              <w:rPr>
                <w:i/>
              </w:rPr>
              <w:t xml:space="preserve"> that</w:t>
            </w:r>
            <w:r w:rsidRPr="005507B0">
              <w:rPr>
                <w:i/>
              </w:rPr>
              <w:t xml:space="preserve"> sometimes writers focus in or </w:t>
            </w:r>
            <w:r w:rsidR="005E3701" w:rsidRPr="005507B0">
              <w:rPr>
                <w:i/>
              </w:rPr>
              <w:t>zoom</w:t>
            </w:r>
            <w:r w:rsidR="00C43148" w:rsidRPr="005507B0">
              <w:rPr>
                <w:i/>
              </w:rPr>
              <w:t xml:space="preserve"> in on the important </w:t>
            </w:r>
            <w:r w:rsidR="004A3730" w:rsidRPr="005507B0">
              <w:rPr>
                <w:i/>
              </w:rPr>
              <w:t>part of a picture to give</w:t>
            </w:r>
            <w:r w:rsidR="00C43148" w:rsidRPr="005507B0">
              <w:rPr>
                <w:i/>
              </w:rPr>
              <w:t xml:space="preserve"> t</w:t>
            </w:r>
            <w:r w:rsidR="004A3730" w:rsidRPr="005507B0">
              <w:rPr>
                <w:i/>
              </w:rPr>
              <w:t xml:space="preserve">he reader </w:t>
            </w:r>
            <w:r w:rsidR="00A50810" w:rsidRPr="005507B0">
              <w:rPr>
                <w:i/>
              </w:rPr>
              <w:t>a close up view</w:t>
            </w:r>
            <w:r w:rsidR="004A3730" w:rsidRPr="005507B0">
              <w:rPr>
                <w:i/>
              </w:rPr>
              <w:t xml:space="preserve"> and</w:t>
            </w:r>
            <w:r w:rsidR="00A50810" w:rsidRPr="005507B0">
              <w:rPr>
                <w:i/>
              </w:rPr>
              <w:t xml:space="preserve"> to teach the reader what to do. </w:t>
            </w:r>
            <w:r w:rsidR="00C43148" w:rsidRPr="005507B0">
              <w:rPr>
                <w:i/>
              </w:rPr>
              <w:t xml:space="preserve">They also help the reader understand what the important parts </w:t>
            </w:r>
            <w:r w:rsidRPr="005507B0">
              <w:rPr>
                <w:i/>
              </w:rPr>
              <w:t>are by labeling the pictures</w:t>
            </w:r>
            <w:r w:rsidR="00C43148" w:rsidRPr="005507B0">
              <w:rPr>
                <w:i/>
              </w:rPr>
              <w:t xml:space="preserve">. Watch as I show you how I am going to do this in my book. </w:t>
            </w:r>
          </w:p>
          <w:p w:rsidR="00A11CD0" w:rsidRPr="005507B0" w:rsidRDefault="00A11CD0" w:rsidP="00AC32AF">
            <w:pPr>
              <w:pStyle w:val="ListParagraph"/>
              <w:numPr>
                <w:ilvl w:val="0"/>
                <w:numId w:val="2"/>
              </w:numPr>
            </w:pPr>
            <w:r w:rsidRPr="005507B0">
              <w:t>Teacher t</w:t>
            </w:r>
            <w:r w:rsidR="00523F8F" w:rsidRPr="005507B0">
              <w:t xml:space="preserve">akes out </w:t>
            </w:r>
            <w:r w:rsidR="00523F8F" w:rsidRPr="005507B0">
              <w:rPr>
                <w:u w:val="single"/>
              </w:rPr>
              <w:t>How to Brush your T</w:t>
            </w:r>
            <w:r w:rsidR="00174AA5" w:rsidRPr="005507B0">
              <w:rPr>
                <w:u w:val="single"/>
              </w:rPr>
              <w:t>eeth</w:t>
            </w:r>
            <w:r w:rsidRPr="005507B0">
              <w:t xml:space="preserve"> </w:t>
            </w:r>
            <w:proofErr w:type="gramStart"/>
            <w:r w:rsidRPr="005507B0">
              <w:t xml:space="preserve">book </w:t>
            </w:r>
            <w:r w:rsidR="00A55870">
              <w:t>.</w:t>
            </w:r>
            <w:proofErr w:type="gramEnd"/>
          </w:p>
          <w:p w:rsidR="00A11CD0" w:rsidRPr="005507B0" w:rsidRDefault="00A11CD0" w:rsidP="00AC32AF">
            <w:pPr>
              <w:pStyle w:val="ListParagraph"/>
              <w:numPr>
                <w:ilvl w:val="0"/>
                <w:numId w:val="2"/>
              </w:numPr>
              <w:rPr>
                <w:i/>
              </w:rPr>
            </w:pPr>
            <w:r w:rsidRPr="005507B0">
              <w:rPr>
                <w:i/>
              </w:rPr>
              <w:t>Writer</w:t>
            </w:r>
            <w:r w:rsidR="00523F8F" w:rsidRPr="005507B0">
              <w:rPr>
                <w:i/>
              </w:rPr>
              <w:t>s, yesterday I worked on my H</w:t>
            </w:r>
            <w:r w:rsidR="001E57CC" w:rsidRPr="005507B0">
              <w:rPr>
                <w:i/>
              </w:rPr>
              <w:t>ow-</w:t>
            </w:r>
            <w:r w:rsidR="00523F8F" w:rsidRPr="005507B0">
              <w:rPr>
                <w:i/>
              </w:rPr>
              <w:t>T</w:t>
            </w:r>
            <w:r w:rsidRPr="005507B0">
              <w:rPr>
                <w:i/>
              </w:rPr>
              <w:t>o book</w:t>
            </w:r>
            <w:r w:rsidR="00523F8F" w:rsidRPr="005507B0">
              <w:rPr>
                <w:i/>
              </w:rPr>
              <w:t xml:space="preserve"> called, </w:t>
            </w:r>
            <w:r w:rsidR="00523F8F" w:rsidRPr="005507B0">
              <w:rPr>
                <w:i/>
                <w:u w:val="single"/>
              </w:rPr>
              <w:t>How to Brush your T</w:t>
            </w:r>
            <w:r w:rsidR="00174AA5" w:rsidRPr="005507B0">
              <w:rPr>
                <w:i/>
                <w:u w:val="single"/>
              </w:rPr>
              <w:t>eeth</w:t>
            </w:r>
            <w:r w:rsidR="004A3730" w:rsidRPr="005507B0">
              <w:rPr>
                <w:i/>
              </w:rPr>
              <w:t xml:space="preserve">. </w:t>
            </w:r>
            <w:r w:rsidRPr="005507B0">
              <w:rPr>
                <w:i/>
              </w:rPr>
              <w:t>I wanted the writing to make sense to my reader so I</w:t>
            </w:r>
            <w:r w:rsidR="00174AA5" w:rsidRPr="005507B0">
              <w:rPr>
                <w:i/>
              </w:rPr>
              <w:t xml:space="preserve"> reread my book and</w:t>
            </w:r>
            <w:r w:rsidRPr="005507B0">
              <w:rPr>
                <w:i/>
              </w:rPr>
              <w:t xml:space="preserve"> </w:t>
            </w:r>
            <w:r w:rsidR="00174AA5" w:rsidRPr="005507B0">
              <w:rPr>
                <w:i/>
              </w:rPr>
              <w:t>had all of you practice the steps to make sure it made sense</w:t>
            </w:r>
            <w:r w:rsidR="00523F8F" w:rsidRPr="005507B0">
              <w:rPr>
                <w:i/>
              </w:rPr>
              <w:t>. T</w:t>
            </w:r>
            <w:r w:rsidR="00174AA5" w:rsidRPr="005507B0">
              <w:rPr>
                <w:i/>
              </w:rPr>
              <w:t xml:space="preserve">hen I added some words to help </w:t>
            </w:r>
            <w:r w:rsidRPr="005507B0">
              <w:rPr>
                <w:i/>
              </w:rPr>
              <w:t>des</w:t>
            </w:r>
            <w:r w:rsidR="00174AA5" w:rsidRPr="005507B0">
              <w:rPr>
                <w:i/>
              </w:rPr>
              <w:t>cribe exactly what the reader needed to</w:t>
            </w:r>
            <w:r w:rsidR="004A3730" w:rsidRPr="005507B0">
              <w:rPr>
                <w:i/>
              </w:rPr>
              <w:t xml:space="preserve"> do</w:t>
            </w:r>
            <w:r w:rsidRPr="005507B0">
              <w:rPr>
                <w:i/>
              </w:rPr>
              <w:t>.</w:t>
            </w:r>
          </w:p>
          <w:p w:rsidR="00A11CD0" w:rsidRPr="005507B0" w:rsidRDefault="00A11CD0" w:rsidP="00AC32AF">
            <w:pPr>
              <w:pStyle w:val="ListParagraph"/>
              <w:numPr>
                <w:ilvl w:val="0"/>
                <w:numId w:val="2"/>
              </w:numPr>
              <w:rPr>
                <w:i/>
              </w:rPr>
            </w:pPr>
            <w:r w:rsidRPr="005507B0">
              <w:t xml:space="preserve">Teacher reads, </w:t>
            </w:r>
            <w:proofErr w:type="gramStart"/>
            <w:r w:rsidRPr="005507B0">
              <w:rPr>
                <w:i/>
              </w:rPr>
              <w:t>F</w:t>
            </w:r>
            <w:r w:rsidR="00C43148" w:rsidRPr="005507B0">
              <w:rPr>
                <w:i/>
              </w:rPr>
              <w:t>irst</w:t>
            </w:r>
            <w:proofErr w:type="gramEnd"/>
            <w:r w:rsidR="00C43148" w:rsidRPr="005507B0">
              <w:rPr>
                <w:i/>
              </w:rPr>
              <w:t>, get your toothbrush</w:t>
            </w:r>
            <w:r w:rsidR="004A3730" w:rsidRPr="005507B0">
              <w:rPr>
                <w:i/>
              </w:rPr>
              <w:t xml:space="preserve">. </w:t>
            </w:r>
            <w:r w:rsidR="00C43148" w:rsidRPr="005507B0">
              <w:rPr>
                <w:i/>
              </w:rPr>
              <w:t xml:space="preserve">Take the cap off the toothpaste. </w:t>
            </w:r>
            <w:r w:rsidR="004A3730" w:rsidRPr="005507B0">
              <w:rPr>
                <w:i/>
              </w:rPr>
              <w:t>P</w:t>
            </w:r>
            <w:r w:rsidR="00C43148" w:rsidRPr="005507B0">
              <w:rPr>
                <w:i/>
              </w:rPr>
              <w:t>ut the toothpaste on the toothbrush. Run the toothbrush under the water</w:t>
            </w:r>
            <w:r w:rsidRPr="005507B0">
              <w:rPr>
                <w:i/>
              </w:rPr>
              <w:t>.</w:t>
            </w:r>
            <w:r w:rsidR="00C43148" w:rsidRPr="005507B0">
              <w:rPr>
                <w:i/>
              </w:rPr>
              <w:t xml:space="preserve"> Move the toothbrush across your </w:t>
            </w:r>
            <w:r w:rsidR="004A3730" w:rsidRPr="005507B0">
              <w:rPr>
                <w:i/>
              </w:rPr>
              <w:t xml:space="preserve">teeth. Spit the toothpaste out. </w:t>
            </w:r>
            <w:r w:rsidR="00523F8F" w:rsidRPr="005507B0">
              <w:rPr>
                <w:i/>
              </w:rPr>
              <w:t>Last,</w:t>
            </w:r>
            <w:r w:rsidR="00C43148" w:rsidRPr="005507B0">
              <w:rPr>
                <w:i/>
              </w:rPr>
              <w:t xml:space="preserve"> rinse your mouth with water.</w:t>
            </w:r>
          </w:p>
          <w:p w:rsidR="00C43148" w:rsidRPr="005507B0" w:rsidRDefault="00A11CD0" w:rsidP="00AC32AF">
            <w:pPr>
              <w:pStyle w:val="ListParagraph"/>
              <w:numPr>
                <w:ilvl w:val="0"/>
                <w:numId w:val="2"/>
              </w:numPr>
            </w:pPr>
            <w:r w:rsidRPr="005507B0">
              <w:rPr>
                <w:i/>
              </w:rPr>
              <w:t>Writers, watch as I add a picture of a perso</w:t>
            </w:r>
            <w:r w:rsidR="004A3730" w:rsidRPr="005507B0">
              <w:rPr>
                <w:i/>
              </w:rPr>
              <w:t>n running a</w:t>
            </w:r>
            <w:r w:rsidR="00C43148" w:rsidRPr="005507B0">
              <w:rPr>
                <w:i/>
              </w:rPr>
              <w:t xml:space="preserve"> toothbrush underwater.</w:t>
            </w:r>
            <w:r w:rsidR="004A3730" w:rsidRPr="005507B0">
              <w:rPr>
                <w:i/>
              </w:rPr>
              <w:t xml:space="preserve"> This is an important part of brushing your teeth and I want to draw a clos</w:t>
            </w:r>
            <w:r w:rsidR="00523F8F" w:rsidRPr="005507B0">
              <w:rPr>
                <w:i/>
              </w:rPr>
              <w:t>e-</w:t>
            </w:r>
            <w:r w:rsidR="004A3730" w:rsidRPr="005507B0">
              <w:rPr>
                <w:i/>
              </w:rPr>
              <w:t xml:space="preserve">up picture or zoom in to teach the reader exactly what to do. </w:t>
            </w:r>
            <w:r w:rsidRPr="005507B0">
              <w:rPr>
                <w:i/>
              </w:rPr>
              <w:t>I am going to zoom in on the important part of the picture so the reader has a close up view of what I am talking about.</w:t>
            </w:r>
            <w:r w:rsidRPr="005507B0">
              <w:t xml:space="preserve">  </w:t>
            </w:r>
          </w:p>
          <w:p w:rsidR="00523F8F" w:rsidRPr="005507B0" w:rsidRDefault="00A11CD0" w:rsidP="00AC32AF">
            <w:pPr>
              <w:pStyle w:val="ListParagraph"/>
              <w:numPr>
                <w:ilvl w:val="0"/>
                <w:numId w:val="2"/>
              </w:numPr>
            </w:pPr>
            <w:r w:rsidRPr="005507B0">
              <w:t>Teacher zooms in and</w:t>
            </w:r>
            <w:r w:rsidR="00C43148" w:rsidRPr="005507B0">
              <w:t xml:space="preserve"> draws a picture of a toothbrush under</w:t>
            </w:r>
            <w:r w:rsidR="00523F8F" w:rsidRPr="005507B0">
              <w:t xml:space="preserve"> the </w:t>
            </w:r>
            <w:r w:rsidR="00C43148" w:rsidRPr="005507B0">
              <w:t>water</w:t>
            </w:r>
            <w:r w:rsidR="00F8213F">
              <w:t>.</w:t>
            </w:r>
          </w:p>
          <w:p w:rsidR="00A11CD0" w:rsidRPr="005507B0" w:rsidRDefault="00A11CD0" w:rsidP="00AC32AF">
            <w:pPr>
              <w:pStyle w:val="ListParagraph"/>
              <w:numPr>
                <w:ilvl w:val="0"/>
                <w:numId w:val="2"/>
              </w:numPr>
            </w:pPr>
            <w:r w:rsidRPr="005507B0">
              <w:rPr>
                <w:i/>
              </w:rPr>
              <w:t>In the next picture, I can help the reader un</w:t>
            </w:r>
            <w:r w:rsidR="00547CE8" w:rsidRPr="005507B0">
              <w:rPr>
                <w:i/>
              </w:rPr>
              <w:t>derstand what a toothbrush and water</w:t>
            </w:r>
            <w:r w:rsidRPr="005507B0">
              <w:rPr>
                <w:i/>
              </w:rPr>
              <w:t xml:space="preserve"> are by labeling each of them. </w:t>
            </w:r>
            <w:r w:rsidR="00523F8F" w:rsidRPr="005507B0">
              <w:t xml:space="preserve"> Teacher labels, ‘</w:t>
            </w:r>
            <w:r w:rsidR="00547CE8" w:rsidRPr="005507B0">
              <w:t>toothbrush</w:t>
            </w:r>
            <w:r w:rsidR="00523F8F" w:rsidRPr="005507B0">
              <w:t>’</w:t>
            </w:r>
            <w:r w:rsidR="00547CE8" w:rsidRPr="005507B0">
              <w:t xml:space="preserve"> and </w:t>
            </w:r>
            <w:r w:rsidR="00523F8F" w:rsidRPr="005507B0">
              <w:t>‘</w:t>
            </w:r>
            <w:r w:rsidR="00547CE8" w:rsidRPr="005507B0">
              <w:t>water</w:t>
            </w:r>
            <w:r w:rsidRPr="005507B0">
              <w:t>.</w:t>
            </w:r>
            <w:r w:rsidR="00523F8F" w:rsidRPr="005507B0">
              <w:t>’</w:t>
            </w:r>
          </w:p>
          <w:p w:rsidR="00A64FAA" w:rsidRPr="005507B0" w:rsidRDefault="00547CE8" w:rsidP="00AC32AF">
            <w:pPr>
              <w:pStyle w:val="ListParagraph"/>
              <w:numPr>
                <w:ilvl w:val="0"/>
                <w:numId w:val="2"/>
              </w:numPr>
            </w:pPr>
            <w:r w:rsidRPr="005507B0">
              <w:rPr>
                <w:i/>
              </w:rPr>
              <w:t>Did you see how writers can add to their picture to help teach the reader what to do?</w:t>
            </w:r>
          </w:p>
        </w:tc>
      </w:tr>
      <w:tr w:rsidR="00F8213F" w:rsidRPr="005507B0" w:rsidTr="000A35F0">
        <w:tc>
          <w:tcPr>
            <w:tcW w:w="1638" w:type="dxa"/>
          </w:tcPr>
          <w:p w:rsidR="00F8213F" w:rsidRPr="005507B0" w:rsidRDefault="00F8213F" w:rsidP="00F8213F">
            <w:pPr>
              <w:ind w:left="-14" w:firstLine="0"/>
              <w:rPr>
                <w:b/>
              </w:rPr>
            </w:pPr>
            <w:r w:rsidRPr="005507B0">
              <w:rPr>
                <w:b/>
              </w:rPr>
              <w:t>Active Engagement</w:t>
            </w:r>
          </w:p>
        </w:tc>
        <w:tc>
          <w:tcPr>
            <w:tcW w:w="9180" w:type="dxa"/>
          </w:tcPr>
          <w:p w:rsidR="00F8213F" w:rsidRPr="005507B0" w:rsidRDefault="00F8213F" w:rsidP="00F8213F">
            <w:pPr>
              <w:pStyle w:val="ListParagraph"/>
              <w:numPr>
                <w:ilvl w:val="0"/>
                <w:numId w:val="2"/>
              </w:numPr>
              <w:rPr>
                <w:i/>
              </w:rPr>
            </w:pPr>
            <w:r w:rsidRPr="005507B0">
              <w:rPr>
                <w:i/>
              </w:rPr>
              <w:t>I want you to take out the how-to book that you were working on yesterday. Look at the pictures and see if you can zoom in on important parts and add labels to help teach the reader what to do.</w:t>
            </w:r>
          </w:p>
          <w:p w:rsidR="00F8213F" w:rsidRPr="005507B0" w:rsidRDefault="00F8213F" w:rsidP="00F8213F">
            <w:pPr>
              <w:pStyle w:val="ListParagraph"/>
              <w:numPr>
                <w:ilvl w:val="0"/>
                <w:numId w:val="2"/>
              </w:numPr>
            </w:pPr>
            <w:r w:rsidRPr="005507B0">
              <w:rPr>
                <w:i/>
              </w:rPr>
              <w:t>Turn and tell your partner what you can add to your picture.</w:t>
            </w:r>
          </w:p>
        </w:tc>
      </w:tr>
    </w:tbl>
    <w:p w:rsidR="00B81669" w:rsidRDefault="00B81669" w:rsidP="00D72D77">
      <w:pPr>
        <w:rPr>
          <w:b/>
          <w:sz w:val="28"/>
          <w:szCs w:val="28"/>
        </w:rPr>
      </w:pPr>
    </w:p>
    <w:p w:rsidR="00D72D77" w:rsidRPr="00F8213F" w:rsidRDefault="00D72D77" w:rsidP="00D72D77">
      <w:pPr>
        <w:rPr>
          <w:sz w:val="24"/>
          <w:szCs w:val="24"/>
        </w:rPr>
      </w:pPr>
      <w:r w:rsidRPr="00F8213F">
        <w:rPr>
          <w:b/>
          <w:sz w:val="24"/>
          <w:szCs w:val="24"/>
        </w:rPr>
        <w:lastRenderedPageBreak/>
        <w:t>Lesson Plan</w:t>
      </w:r>
      <w:r w:rsidR="00A56EFB" w:rsidRPr="00F8213F">
        <w:rPr>
          <w:b/>
          <w:sz w:val="24"/>
          <w:szCs w:val="24"/>
        </w:rPr>
        <w:t xml:space="preserve"> – Session 5</w:t>
      </w:r>
      <w:r w:rsidRPr="00F8213F">
        <w:rPr>
          <w:b/>
          <w:sz w:val="24"/>
          <w:szCs w:val="24"/>
        </w:rPr>
        <w:t>, Continued</w:t>
      </w:r>
    </w:p>
    <w:p w:rsidR="00E97D55" w:rsidRPr="00F8213F" w:rsidRDefault="00E97D55" w:rsidP="00E97D55">
      <w:pPr>
        <w:ind w:left="0" w:firstLine="0"/>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64FAA" w:rsidRPr="005507B0" w:rsidTr="000A35F0">
        <w:tc>
          <w:tcPr>
            <w:tcW w:w="1638" w:type="dxa"/>
            <w:hideMark/>
          </w:tcPr>
          <w:p w:rsidR="00A64FAA" w:rsidRPr="005507B0" w:rsidRDefault="00A64FAA" w:rsidP="000A35F0">
            <w:pPr>
              <w:ind w:left="0" w:firstLine="14"/>
              <w:rPr>
                <w:b/>
              </w:rPr>
            </w:pPr>
            <w:r w:rsidRPr="005507B0">
              <w:rPr>
                <w:b/>
              </w:rPr>
              <w:t>Link</w:t>
            </w:r>
          </w:p>
        </w:tc>
        <w:tc>
          <w:tcPr>
            <w:tcW w:w="9180" w:type="dxa"/>
          </w:tcPr>
          <w:p w:rsidR="00A64FAA" w:rsidRPr="005507B0" w:rsidRDefault="00547CE8" w:rsidP="00AC32AF">
            <w:pPr>
              <w:pStyle w:val="ListParagraph"/>
              <w:numPr>
                <w:ilvl w:val="0"/>
                <w:numId w:val="2"/>
              </w:numPr>
            </w:pPr>
            <w:r w:rsidRPr="005507B0">
              <w:rPr>
                <w:i/>
              </w:rPr>
              <w:t>Today writers, when you go off to work I want you to remember that you can help your reader</w:t>
            </w:r>
            <w:r w:rsidR="00523F8F" w:rsidRPr="005507B0">
              <w:rPr>
                <w:i/>
              </w:rPr>
              <w:t xml:space="preserve"> understand the steps to their How-T</w:t>
            </w:r>
            <w:r w:rsidRPr="005507B0">
              <w:rPr>
                <w:i/>
              </w:rPr>
              <w:t xml:space="preserve">o by </w:t>
            </w:r>
            <w:r w:rsidR="004A3730" w:rsidRPr="005507B0">
              <w:rPr>
                <w:i/>
              </w:rPr>
              <w:t xml:space="preserve">zooming in or </w:t>
            </w:r>
            <w:r w:rsidRPr="005507B0">
              <w:rPr>
                <w:i/>
              </w:rPr>
              <w:t>adding to your pictures</w:t>
            </w:r>
            <w:r w:rsidRPr="005507B0">
              <w:t>.</w:t>
            </w:r>
          </w:p>
        </w:tc>
      </w:tr>
      <w:tr w:rsidR="006F4524" w:rsidRPr="005507B0" w:rsidTr="000A35F0">
        <w:tc>
          <w:tcPr>
            <w:tcW w:w="1638" w:type="dxa"/>
          </w:tcPr>
          <w:p w:rsidR="006F4524" w:rsidRPr="005507B0" w:rsidRDefault="006F4524" w:rsidP="000A35F0">
            <w:pPr>
              <w:ind w:left="0" w:firstLine="14"/>
              <w:rPr>
                <w:b/>
              </w:rPr>
            </w:pPr>
            <w:r w:rsidRPr="005507B0">
              <w:rPr>
                <w:b/>
              </w:rPr>
              <w:t>Mid-Workshop Teach</w:t>
            </w:r>
            <w:r w:rsidR="00520EFF" w:rsidRPr="005507B0">
              <w:rPr>
                <w:b/>
              </w:rPr>
              <w:t>ing Point</w:t>
            </w:r>
          </w:p>
        </w:tc>
        <w:tc>
          <w:tcPr>
            <w:tcW w:w="9180" w:type="dxa"/>
          </w:tcPr>
          <w:p w:rsidR="006F4524" w:rsidRPr="005507B0" w:rsidRDefault="006F4524" w:rsidP="00AC32AF">
            <w:pPr>
              <w:pStyle w:val="ListParagraph"/>
              <w:numPr>
                <w:ilvl w:val="0"/>
                <w:numId w:val="2"/>
              </w:numPr>
            </w:pPr>
            <w:r w:rsidRPr="005507B0">
              <w:t>Teacher selects a few students that have added more to their pictures by zooming in on the impo</w:t>
            </w:r>
            <w:r w:rsidR="00523F8F" w:rsidRPr="005507B0">
              <w:t>rtant parts and/or added labels</w:t>
            </w:r>
          </w:p>
        </w:tc>
      </w:tr>
      <w:tr w:rsidR="003814FF" w:rsidRPr="005507B0" w:rsidTr="000A35F0">
        <w:tc>
          <w:tcPr>
            <w:tcW w:w="1638" w:type="dxa"/>
          </w:tcPr>
          <w:p w:rsidR="003814FF" w:rsidRPr="005507B0" w:rsidRDefault="003814FF" w:rsidP="000A35F0">
            <w:pPr>
              <w:ind w:left="0" w:firstLine="14"/>
              <w:rPr>
                <w:b/>
              </w:rPr>
            </w:pPr>
            <w:r w:rsidRPr="00594C89">
              <w:rPr>
                <w:b/>
              </w:rPr>
              <w:t>Independent Writing and Conferring</w:t>
            </w:r>
          </w:p>
        </w:tc>
        <w:tc>
          <w:tcPr>
            <w:tcW w:w="9180" w:type="dxa"/>
          </w:tcPr>
          <w:p w:rsidR="003814FF" w:rsidRPr="005507B0" w:rsidRDefault="003814FF" w:rsidP="00AC32AF">
            <w:pPr>
              <w:pStyle w:val="ListParagraph"/>
              <w:numPr>
                <w:ilvl w:val="0"/>
                <w:numId w:val="2"/>
              </w:numPr>
            </w:pPr>
          </w:p>
        </w:tc>
      </w:tr>
      <w:tr w:rsidR="00A64FAA" w:rsidRPr="005507B0" w:rsidTr="000A35F0">
        <w:tc>
          <w:tcPr>
            <w:tcW w:w="1638" w:type="dxa"/>
            <w:hideMark/>
          </w:tcPr>
          <w:p w:rsidR="00A64FAA" w:rsidRPr="005507B0" w:rsidRDefault="00A64FAA" w:rsidP="000A35F0">
            <w:pPr>
              <w:ind w:left="0" w:firstLine="14"/>
              <w:rPr>
                <w:b/>
              </w:rPr>
            </w:pPr>
            <w:r w:rsidRPr="005507B0">
              <w:rPr>
                <w:b/>
              </w:rPr>
              <w:t>After-the-Workshop Share</w:t>
            </w:r>
          </w:p>
        </w:tc>
        <w:tc>
          <w:tcPr>
            <w:tcW w:w="9180" w:type="dxa"/>
          </w:tcPr>
          <w:p w:rsidR="00C1514C" w:rsidRPr="005507B0" w:rsidRDefault="009C0A64" w:rsidP="00AC32AF">
            <w:pPr>
              <w:pStyle w:val="ListParagraph"/>
              <w:numPr>
                <w:ilvl w:val="0"/>
                <w:numId w:val="2"/>
              </w:numPr>
            </w:pPr>
            <w:r w:rsidRPr="005507B0">
              <w:t>Create How-To Books Can Have…</w:t>
            </w:r>
            <w:r w:rsidR="00523F8F" w:rsidRPr="005507B0">
              <w:t xml:space="preserve"> anchor chart</w:t>
            </w:r>
            <w:r w:rsidR="006F4524" w:rsidRPr="005507B0">
              <w:t xml:space="preserve"> </w:t>
            </w:r>
          </w:p>
          <w:p w:rsidR="00C1514C" w:rsidRPr="005507B0" w:rsidRDefault="00C1514C" w:rsidP="00AC32AF">
            <w:pPr>
              <w:pStyle w:val="ListParagraph"/>
              <w:numPr>
                <w:ilvl w:val="0"/>
                <w:numId w:val="2"/>
              </w:numPr>
            </w:pPr>
            <w:r w:rsidRPr="005507B0">
              <w:t>On the chart, the teacher can draw a magnifying glass as a vis</w:t>
            </w:r>
            <w:r w:rsidR="00523F8F" w:rsidRPr="005507B0">
              <w:t>ual reminder next to the words zoom in</w:t>
            </w:r>
          </w:p>
          <w:p w:rsidR="00C1514C" w:rsidRPr="005507B0" w:rsidRDefault="00C1514C" w:rsidP="00AC32AF">
            <w:pPr>
              <w:pStyle w:val="ListParagraph"/>
              <w:numPr>
                <w:ilvl w:val="0"/>
                <w:numId w:val="2"/>
              </w:numPr>
            </w:pPr>
            <w:r w:rsidRPr="005507B0">
              <w:t>On the chart, th</w:t>
            </w:r>
            <w:r w:rsidR="006F4524" w:rsidRPr="005507B0">
              <w:t>e teacher draws a picture and labels</w:t>
            </w:r>
            <w:r w:rsidRPr="005507B0">
              <w:t xml:space="preserve"> as a visual reminde</w:t>
            </w:r>
            <w:r w:rsidR="00523F8F" w:rsidRPr="005507B0">
              <w:t>r next to the words add labels</w:t>
            </w:r>
          </w:p>
        </w:tc>
      </w:tr>
    </w:tbl>
    <w:p w:rsidR="006F4524" w:rsidRDefault="006F4524">
      <w:pPr>
        <w:rPr>
          <w:b/>
          <w:sz w:val="28"/>
          <w:szCs w:val="28"/>
        </w:rPr>
      </w:pPr>
    </w:p>
    <w:p w:rsidR="00F8213F" w:rsidRDefault="00F8213F">
      <w:pPr>
        <w:rPr>
          <w:b/>
          <w:sz w:val="28"/>
          <w:szCs w:val="28"/>
        </w:rPr>
      </w:pPr>
    </w:p>
    <w:p w:rsidR="00F8213F" w:rsidRDefault="00F8213F">
      <w:pPr>
        <w:rPr>
          <w:b/>
          <w:sz w:val="28"/>
          <w:szCs w:val="28"/>
        </w:rPr>
      </w:pPr>
    </w:p>
    <w:p w:rsidR="00F8213F" w:rsidRDefault="00F8213F">
      <w:pPr>
        <w:rPr>
          <w:b/>
          <w:sz w:val="28"/>
          <w:szCs w:val="28"/>
        </w:rPr>
      </w:pPr>
    </w:p>
    <w:tbl>
      <w:tblPr>
        <w:tblStyle w:val="TableGrid"/>
        <w:tblW w:w="0" w:type="auto"/>
        <w:tblInd w:w="870" w:type="dxa"/>
        <w:shd w:val="clear" w:color="auto" w:fill="EEECE1" w:themeFill="background2"/>
        <w:tblLook w:val="04A0" w:firstRow="1" w:lastRow="0" w:firstColumn="1" w:lastColumn="0" w:noHBand="0" w:noVBand="1"/>
      </w:tblPr>
      <w:tblGrid>
        <w:gridCol w:w="4125"/>
        <w:gridCol w:w="4126"/>
      </w:tblGrid>
      <w:tr w:rsidR="006F4524" w:rsidTr="00B96654">
        <w:trPr>
          <w:trHeight w:val="688"/>
        </w:trPr>
        <w:tc>
          <w:tcPr>
            <w:tcW w:w="8251" w:type="dxa"/>
            <w:gridSpan w:val="2"/>
            <w:shd w:val="clear" w:color="auto" w:fill="EEECE1" w:themeFill="background2"/>
          </w:tcPr>
          <w:p w:rsidR="006F4524" w:rsidRDefault="00161733" w:rsidP="006F4524">
            <w:pPr>
              <w:ind w:left="0" w:firstLine="0"/>
              <w:jc w:val="center"/>
              <w:rPr>
                <w:b/>
                <w:sz w:val="28"/>
                <w:szCs w:val="28"/>
              </w:rPr>
            </w:pPr>
            <w:r>
              <w:rPr>
                <w:b/>
                <w:sz w:val="28"/>
                <w:szCs w:val="28"/>
              </w:rPr>
              <w:t xml:space="preserve"> How-To</w:t>
            </w:r>
            <w:r w:rsidR="009C0A64">
              <w:rPr>
                <w:b/>
                <w:sz w:val="28"/>
                <w:szCs w:val="28"/>
              </w:rPr>
              <w:t xml:space="preserve"> Books Can Have…</w:t>
            </w:r>
          </w:p>
        </w:tc>
      </w:tr>
      <w:tr w:rsidR="006F4524" w:rsidTr="00B96654">
        <w:trPr>
          <w:trHeight w:val="719"/>
        </w:trPr>
        <w:tc>
          <w:tcPr>
            <w:tcW w:w="4125" w:type="dxa"/>
            <w:shd w:val="clear" w:color="auto" w:fill="EEECE1" w:themeFill="background2"/>
          </w:tcPr>
          <w:p w:rsidR="006F4524" w:rsidRDefault="006F4524">
            <w:pPr>
              <w:ind w:left="0" w:firstLine="0"/>
              <w:rPr>
                <w:b/>
                <w:sz w:val="28"/>
                <w:szCs w:val="28"/>
              </w:rPr>
            </w:pPr>
            <w:r>
              <w:rPr>
                <w:b/>
                <w:sz w:val="28"/>
                <w:szCs w:val="28"/>
              </w:rPr>
              <w:t>Zoom in</w:t>
            </w:r>
          </w:p>
        </w:tc>
        <w:tc>
          <w:tcPr>
            <w:tcW w:w="4126" w:type="dxa"/>
            <w:shd w:val="clear" w:color="auto" w:fill="EEECE1" w:themeFill="background2"/>
          </w:tcPr>
          <w:p w:rsidR="006F4524" w:rsidRDefault="006F4524">
            <w:pPr>
              <w:ind w:left="0" w:firstLine="0"/>
              <w:rPr>
                <w:b/>
                <w:sz w:val="28"/>
                <w:szCs w:val="28"/>
              </w:rPr>
            </w:pPr>
            <w:r>
              <w:rPr>
                <w:b/>
                <w:noProof/>
                <w:sz w:val="28"/>
                <w:szCs w:val="28"/>
              </w:rPr>
              <w:drawing>
                <wp:inline distT="0" distB="0" distL="0" distR="0" wp14:anchorId="0CB7BDED" wp14:editId="7FFDEF55">
                  <wp:extent cx="619125" cy="668655"/>
                  <wp:effectExtent l="0" t="0" r="0" b="0"/>
                  <wp:docPr id="1" name="Picture 1" descr="C:\Users\FarahM\AppData\Local\Microsoft\Windows\Temporary Internet Files\Content.IE5\JB0UN22U\MM9002866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ahM\AppData\Local\Microsoft\Windows\Temporary Internet Files\Content.IE5\JB0UN22U\MM900286663[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668655"/>
                          </a:xfrm>
                          <a:prstGeom prst="rect">
                            <a:avLst/>
                          </a:prstGeom>
                          <a:noFill/>
                          <a:ln>
                            <a:noFill/>
                          </a:ln>
                        </pic:spPr>
                      </pic:pic>
                    </a:graphicData>
                  </a:graphic>
                </wp:inline>
              </w:drawing>
            </w:r>
          </w:p>
        </w:tc>
      </w:tr>
      <w:tr w:rsidR="006F4524" w:rsidTr="00B96654">
        <w:trPr>
          <w:trHeight w:val="688"/>
        </w:trPr>
        <w:tc>
          <w:tcPr>
            <w:tcW w:w="4125" w:type="dxa"/>
            <w:shd w:val="clear" w:color="auto" w:fill="EEECE1" w:themeFill="background2"/>
          </w:tcPr>
          <w:p w:rsidR="006F4524" w:rsidRDefault="006F4524">
            <w:pPr>
              <w:ind w:left="0" w:firstLine="0"/>
              <w:rPr>
                <w:b/>
                <w:sz w:val="28"/>
                <w:szCs w:val="28"/>
              </w:rPr>
            </w:pPr>
            <w:r>
              <w:rPr>
                <w:b/>
                <w:sz w:val="28"/>
                <w:szCs w:val="28"/>
              </w:rPr>
              <w:t>Add Labels</w:t>
            </w:r>
          </w:p>
        </w:tc>
        <w:tc>
          <w:tcPr>
            <w:tcW w:w="4126" w:type="dxa"/>
            <w:shd w:val="clear" w:color="auto" w:fill="EEECE1" w:themeFill="background2"/>
          </w:tcPr>
          <w:p w:rsidR="006F4524" w:rsidRDefault="00FE7E10" w:rsidP="00FE7E10">
            <w:pPr>
              <w:tabs>
                <w:tab w:val="left" w:pos="1980"/>
              </w:tabs>
              <w:ind w:left="0" w:firstLine="0"/>
              <w:rPr>
                <w:b/>
                <w:sz w:val="28"/>
                <w:szCs w:val="28"/>
              </w:rPr>
            </w:pPr>
            <w:r>
              <w:rPr>
                <w:b/>
                <w:noProof/>
                <w:sz w:val="28"/>
                <w:szCs w:val="28"/>
              </w:rPr>
              <mc:AlternateContent>
                <mc:Choice Requires="wps">
                  <w:drawing>
                    <wp:anchor distT="0" distB="0" distL="114300" distR="114300" simplePos="0" relativeHeight="251680768" behindDoc="0" locked="0" layoutInCell="1" allowOverlap="1" wp14:anchorId="4BD37F99" wp14:editId="0BD2E3D5">
                      <wp:simplePos x="0" y="0"/>
                      <wp:positionH relativeFrom="column">
                        <wp:posOffset>932815</wp:posOffset>
                      </wp:positionH>
                      <wp:positionV relativeFrom="paragraph">
                        <wp:posOffset>142875</wp:posOffset>
                      </wp:positionV>
                      <wp:extent cx="228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5pt,11.25pt" to="9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qwtwEAAMIDAAAOAAAAZHJzL2Uyb0RvYy54bWysU8Fu2zAMvQ/YPwi6L3ZSoC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" strokecolor="#4579b8 [3044]"/>
                  </w:pict>
                </mc:Fallback>
              </mc:AlternateContent>
            </w:r>
            <w:r>
              <w:rPr>
                <w:b/>
                <w:noProof/>
                <w:sz w:val="28"/>
                <w:szCs w:val="28"/>
              </w:rPr>
              <w:drawing>
                <wp:inline distT="0" distB="0" distL="0" distR="0" wp14:anchorId="347B0E4A" wp14:editId="6FDFF14A">
                  <wp:extent cx="882814" cy="289199"/>
                  <wp:effectExtent l="0" t="0" r="0" b="0"/>
                  <wp:docPr id="2" name="Picture 2" descr="C:\Users\FarahM\AppData\Local\Microsoft\Windows\Temporary Internet Files\Content.IE5\AD1XIJJ8\MM9003366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ahM\AppData\Local\Microsoft\Windows\Temporary Internet Files\Content.IE5\AD1XIJJ8\MM900336658[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901710" cy="295389"/>
                          </a:xfrm>
                          <a:prstGeom prst="rect">
                            <a:avLst/>
                          </a:prstGeom>
                          <a:noFill/>
                          <a:ln>
                            <a:noFill/>
                          </a:ln>
                        </pic:spPr>
                      </pic:pic>
                    </a:graphicData>
                  </a:graphic>
                </wp:inline>
              </w:drawing>
            </w:r>
            <w:r>
              <w:rPr>
                <w:b/>
                <w:sz w:val="28"/>
                <w:szCs w:val="28"/>
              </w:rPr>
              <w:tab/>
              <w:t>toothbrush</w:t>
            </w:r>
          </w:p>
        </w:tc>
      </w:tr>
      <w:tr w:rsidR="006F4524" w:rsidTr="00B96654">
        <w:trPr>
          <w:trHeight w:val="719"/>
        </w:trPr>
        <w:tc>
          <w:tcPr>
            <w:tcW w:w="4125" w:type="dxa"/>
            <w:shd w:val="clear" w:color="auto" w:fill="EEECE1" w:themeFill="background2"/>
          </w:tcPr>
          <w:p w:rsidR="006F4524" w:rsidRDefault="006F4524">
            <w:pPr>
              <w:ind w:left="0" w:firstLine="0"/>
              <w:rPr>
                <w:b/>
                <w:sz w:val="28"/>
                <w:szCs w:val="28"/>
              </w:rPr>
            </w:pPr>
          </w:p>
        </w:tc>
        <w:tc>
          <w:tcPr>
            <w:tcW w:w="4126" w:type="dxa"/>
            <w:shd w:val="clear" w:color="auto" w:fill="EEECE1" w:themeFill="background2"/>
          </w:tcPr>
          <w:p w:rsidR="006F4524" w:rsidRDefault="006F4524">
            <w:pPr>
              <w:ind w:left="0" w:firstLine="0"/>
              <w:rPr>
                <w:b/>
                <w:sz w:val="28"/>
                <w:szCs w:val="28"/>
              </w:rPr>
            </w:pPr>
          </w:p>
        </w:tc>
      </w:tr>
      <w:tr w:rsidR="006F4524" w:rsidTr="00B96654">
        <w:trPr>
          <w:trHeight w:val="719"/>
        </w:trPr>
        <w:tc>
          <w:tcPr>
            <w:tcW w:w="4125" w:type="dxa"/>
            <w:shd w:val="clear" w:color="auto" w:fill="EEECE1" w:themeFill="background2"/>
          </w:tcPr>
          <w:p w:rsidR="006F4524" w:rsidRDefault="006F4524">
            <w:pPr>
              <w:ind w:left="0" w:firstLine="0"/>
              <w:rPr>
                <w:b/>
                <w:sz w:val="28"/>
                <w:szCs w:val="28"/>
              </w:rPr>
            </w:pPr>
          </w:p>
        </w:tc>
        <w:tc>
          <w:tcPr>
            <w:tcW w:w="4126" w:type="dxa"/>
            <w:shd w:val="clear" w:color="auto" w:fill="EEECE1" w:themeFill="background2"/>
          </w:tcPr>
          <w:p w:rsidR="006F4524" w:rsidRDefault="006F4524">
            <w:pPr>
              <w:ind w:left="0" w:firstLine="0"/>
              <w:rPr>
                <w:b/>
                <w:sz w:val="28"/>
                <w:szCs w:val="28"/>
              </w:rPr>
            </w:pPr>
          </w:p>
        </w:tc>
      </w:tr>
    </w:tbl>
    <w:p w:rsidR="00B96654" w:rsidRDefault="00B96654">
      <w:pPr>
        <w:rPr>
          <w:b/>
          <w:sz w:val="28"/>
          <w:szCs w:val="28"/>
        </w:rPr>
      </w:pPr>
    </w:p>
    <w:p w:rsidR="00B96654" w:rsidRDefault="00B96654" w:rsidP="00B96654">
      <w:r w:rsidRPr="00B96654">
        <w:t>This chart should be co-constructed with students based on how they would describe things, mentor</w:t>
      </w:r>
      <w:r>
        <w:t xml:space="preserve"> </w:t>
      </w:r>
      <w:r w:rsidRPr="00B96654">
        <w:t>text read, and</w:t>
      </w:r>
    </w:p>
    <w:p w:rsidR="00B96654" w:rsidRPr="00B96654" w:rsidRDefault="00B96654" w:rsidP="00B96654">
      <w:proofErr w:type="gramStart"/>
      <w:r w:rsidRPr="00B96654">
        <w:t>immersion</w:t>
      </w:r>
      <w:proofErr w:type="gramEnd"/>
      <w:r w:rsidRPr="00B96654">
        <w:t xml:space="preserve"> activities completed.  </w:t>
      </w:r>
    </w:p>
    <w:p w:rsidR="00A64FAA" w:rsidRDefault="00A64FAA">
      <w:pPr>
        <w:rPr>
          <w:b/>
          <w:sz w:val="28"/>
          <w:szCs w:val="28"/>
        </w:rPr>
      </w:pPr>
      <w:r>
        <w:rPr>
          <w:b/>
          <w:sz w:val="28"/>
          <w:szCs w:val="28"/>
        </w:rPr>
        <w:br w:type="page"/>
      </w:r>
    </w:p>
    <w:p w:rsidR="00944F34" w:rsidRPr="008F50BC" w:rsidRDefault="00944F34" w:rsidP="00A40010">
      <w:pPr>
        <w:rPr>
          <w:b/>
          <w:sz w:val="24"/>
          <w:szCs w:val="24"/>
        </w:rPr>
      </w:pPr>
      <w:r w:rsidRPr="008F50BC">
        <w:rPr>
          <w:b/>
          <w:sz w:val="24"/>
          <w:szCs w:val="24"/>
        </w:rPr>
        <w:lastRenderedPageBreak/>
        <w:t>Lesson Plan</w:t>
      </w:r>
    </w:p>
    <w:p w:rsidR="00D72D77" w:rsidRPr="008F50BC" w:rsidRDefault="00D72D77" w:rsidP="005E3701">
      <w:pPr>
        <w:ind w:left="0" w:firstLine="0"/>
        <w:rPr>
          <w:b/>
          <w:sz w:val="24"/>
          <w:szCs w:val="24"/>
        </w:rPr>
      </w:pPr>
    </w:p>
    <w:tbl>
      <w:tblPr>
        <w:tblStyle w:val="TableGrid"/>
        <w:tblW w:w="0" w:type="auto"/>
        <w:tblLook w:val="04A0" w:firstRow="1" w:lastRow="0" w:firstColumn="1" w:lastColumn="0" w:noHBand="0" w:noVBand="1"/>
      </w:tblPr>
      <w:tblGrid>
        <w:gridCol w:w="1638"/>
        <w:gridCol w:w="9180"/>
      </w:tblGrid>
      <w:tr w:rsidR="00475BC7" w:rsidRPr="005507B0" w:rsidTr="00DA2869">
        <w:tc>
          <w:tcPr>
            <w:tcW w:w="1638" w:type="dxa"/>
            <w:tcBorders>
              <w:top w:val="single" w:sz="12" w:space="0" w:color="auto"/>
              <w:left w:val="single" w:sz="12" w:space="0" w:color="auto"/>
              <w:bottom w:val="single" w:sz="4" w:space="0" w:color="auto"/>
              <w:right w:val="single" w:sz="4" w:space="0" w:color="auto"/>
            </w:tcBorders>
          </w:tcPr>
          <w:p w:rsidR="00475BC7" w:rsidRPr="005507B0" w:rsidRDefault="00475BC7" w:rsidP="00DA2869">
            <w:pPr>
              <w:rPr>
                <w:b/>
              </w:rPr>
            </w:pPr>
            <w:r w:rsidRPr="005507B0">
              <w:rPr>
                <w:b/>
              </w:rPr>
              <w:t>Session</w:t>
            </w:r>
          </w:p>
        </w:tc>
        <w:tc>
          <w:tcPr>
            <w:tcW w:w="9180" w:type="dxa"/>
            <w:tcBorders>
              <w:top w:val="single" w:sz="12" w:space="0" w:color="auto"/>
              <w:left w:val="single" w:sz="4" w:space="0" w:color="auto"/>
              <w:bottom w:val="single" w:sz="4" w:space="0" w:color="auto"/>
              <w:right w:val="single" w:sz="12" w:space="0" w:color="auto"/>
            </w:tcBorders>
          </w:tcPr>
          <w:p w:rsidR="00475BC7" w:rsidRPr="005507B0" w:rsidRDefault="00A56EFB" w:rsidP="00DA2869">
            <w:r>
              <w:t>6</w:t>
            </w:r>
          </w:p>
        </w:tc>
      </w:tr>
      <w:tr w:rsidR="00A40010" w:rsidRPr="005507B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5507B0" w:rsidRDefault="00A40010" w:rsidP="00DA2869">
            <w:pPr>
              <w:rPr>
                <w:b/>
              </w:rPr>
            </w:pPr>
            <w:r w:rsidRPr="005507B0">
              <w:rPr>
                <w:b/>
              </w:rPr>
              <w:t>Concept</w:t>
            </w:r>
            <w:r w:rsidR="00475BC7" w:rsidRPr="005507B0">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5507B0" w:rsidRDefault="00523F8F" w:rsidP="00DA2869">
            <w:r w:rsidRPr="005507B0">
              <w:t>Writers generate topics, rehearse ideas and write lots of books.</w:t>
            </w:r>
          </w:p>
        </w:tc>
      </w:tr>
      <w:tr w:rsidR="00A40010" w:rsidRPr="005507B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5507B0" w:rsidRDefault="00A40010" w:rsidP="00DA2869">
            <w:pPr>
              <w:rPr>
                <w:b/>
              </w:rPr>
            </w:pPr>
            <w:r w:rsidRPr="005507B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5507B0" w:rsidRDefault="005E3701" w:rsidP="00DA2869">
            <w:r w:rsidRPr="005507B0">
              <w:t xml:space="preserve">Writers use a </w:t>
            </w:r>
            <w:r w:rsidR="008D562C" w:rsidRPr="005507B0">
              <w:t>teaching</w:t>
            </w:r>
            <w:r w:rsidR="00475BC7" w:rsidRPr="005507B0">
              <w:t xml:space="preserve"> voice in their writing.</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5507B0" w:rsidTr="00D72D77">
        <w:tc>
          <w:tcPr>
            <w:tcW w:w="10818" w:type="dxa"/>
            <w:gridSpan w:val="2"/>
            <w:hideMark/>
          </w:tcPr>
          <w:p w:rsidR="00A40010" w:rsidRPr="005507B0" w:rsidRDefault="00A40010" w:rsidP="00D72D77">
            <w:pPr>
              <w:ind w:left="0" w:firstLine="0"/>
              <w:jc w:val="center"/>
              <w:rPr>
                <w:b/>
              </w:rPr>
            </w:pPr>
            <w:r w:rsidRPr="005507B0">
              <w:rPr>
                <w:b/>
              </w:rPr>
              <w:t>Materials</w:t>
            </w:r>
          </w:p>
        </w:tc>
      </w:tr>
      <w:tr w:rsidR="00A40010" w:rsidRPr="005507B0" w:rsidTr="00D72D77">
        <w:tc>
          <w:tcPr>
            <w:tcW w:w="5409" w:type="dxa"/>
          </w:tcPr>
          <w:p w:rsidR="00475BC7" w:rsidRPr="005507B0" w:rsidRDefault="008E5B3D" w:rsidP="00AC32AF">
            <w:pPr>
              <w:pStyle w:val="ListParagraph"/>
              <w:numPr>
                <w:ilvl w:val="0"/>
                <w:numId w:val="8"/>
              </w:numPr>
            </w:pPr>
            <w:r w:rsidRPr="005507B0">
              <w:t>How To Write a How-</w:t>
            </w:r>
            <w:r w:rsidR="00475BC7" w:rsidRPr="005507B0">
              <w:t>To Book</w:t>
            </w:r>
            <w:r w:rsidR="00810D0D" w:rsidRPr="005507B0">
              <w:t xml:space="preserve"> - Anchor C</w:t>
            </w:r>
            <w:r w:rsidR="00523F8F" w:rsidRPr="005507B0">
              <w:t xml:space="preserve">hart </w:t>
            </w:r>
          </w:p>
          <w:p w:rsidR="00A40010" w:rsidRPr="005507B0" w:rsidRDefault="00475BC7" w:rsidP="00AC32AF">
            <w:pPr>
              <w:pStyle w:val="ListParagraph"/>
              <w:numPr>
                <w:ilvl w:val="0"/>
                <w:numId w:val="8"/>
              </w:numPr>
            </w:pPr>
            <w:r w:rsidRPr="005507B0">
              <w:t>Chart paper</w:t>
            </w:r>
          </w:p>
        </w:tc>
        <w:tc>
          <w:tcPr>
            <w:tcW w:w="5409" w:type="dxa"/>
          </w:tcPr>
          <w:p w:rsidR="00475BC7" w:rsidRPr="005507B0" w:rsidRDefault="008E5B3D" w:rsidP="00AC32AF">
            <w:pPr>
              <w:pStyle w:val="ListParagraph"/>
              <w:numPr>
                <w:ilvl w:val="0"/>
                <w:numId w:val="8"/>
              </w:numPr>
            </w:pPr>
            <w:r w:rsidRPr="005507B0">
              <w:t>M</w:t>
            </w:r>
            <w:r w:rsidR="00475BC7" w:rsidRPr="005507B0">
              <w:t>arkers</w:t>
            </w:r>
          </w:p>
          <w:p w:rsidR="00A40010" w:rsidRPr="005507B0" w:rsidRDefault="00A40010" w:rsidP="00475BC7">
            <w:pPr>
              <w:ind w:left="0" w:firstLine="0"/>
            </w:pP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Tips</w:t>
            </w:r>
          </w:p>
        </w:tc>
        <w:tc>
          <w:tcPr>
            <w:tcW w:w="9180" w:type="dxa"/>
          </w:tcPr>
          <w:p w:rsidR="00A40010" w:rsidRPr="005507B0" w:rsidRDefault="008D562C" w:rsidP="005E3701">
            <w:r w:rsidRPr="005507B0">
              <w:t xml:space="preserve"> </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Connection</w:t>
            </w:r>
          </w:p>
        </w:tc>
        <w:tc>
          <w:tcPr>
            <w:tcW w:w="9180" w:type="dxa"/>
          </w:tcPr>
          <w:p w:rsidR="00092EF8" w:rsidRPr="005507B0" w:rsidRDefault="00092EF8" w:rsidP="00AC32AF">
            <w:pPr>
              <w:pStyle w:val="ListParagraph"/>
              <w:numPr>
                <w:ilvl w:val="0"/>
                <w:numId w:val="2"/>
              </w:numPr>
              <w:rPr>
                <w:i/>
              </w:rPr>
            </w:pPr>
            <w:r w:rsidRPr="005507B0">
              <w:rPr>
                <w:i/>
              </w:rPr>
              <w:t xml:space="preserve">Writers, this morning when I arrived at school, I opened my e-mail and saw </w:t>
            </w:r>
            <w:r w:rsidR="00523F8F" w:rsidRPr="005507B0">
              <w:rPr>
                <w:i/>
              </w:rPr>
              <w:t xml:space="preserve">a message from our principal. </w:t>
            </w:r>
            <w:r w:rsidRPr="005507B0">
              <w:rPr>
                <w:i/>
              </w:rPr>
              <w:t xml:space="preserve">The message asked all teachers to review how to do a </w:t>
            </w:r>
            <w:r w:rsidR="00523F8F" w:rsidRPr="005507B0">
              <w:rPr>
                <w:i/>
              </w:rPr>
              <w:t xml:space="preserve">fire drill with their class. </w:t>
            </w:r>
            <w:r w:rsidRPr="005507B0">
              <w:rPr>
                <w:i/>
              </w:rPr>
              <w:t xml:space="preserve">As I was reading the steps to do a fire drill, I noticed that the principal used a special voice in his writing. </w:t>
            </w:r>
          </w:p>
          <w:p w:rsidR="00092EF8" w:rsidRPr="005507B0" w:rsidRDefault="00092EF8" w:rsidP="00AC32AF">
            <w:pPr>
              <w:pStyle w:val="ListParagraph"/>
              <w:numPr>
                <w:ilvl w:val="0"/>
                <w:numId w:val="2"/>
              </w:numPr>
              <w:rPr>
                <w:i/>
              </w:rPr>
            </w:pPr>
            <w:r w:rsidRPr="005507B0">
              <w:rPr>
                <w:i/>
              </w:rPr>
              <w:t>The principal used a telling</w:t>
            </w:r>
            <w:r w:rsidR="005E3701" w:rsidRPr="005507B0">
              <w:rPr>
                <w:i/>
              </w:rPr>
              <w:t xml:space="preserve"> or teaching</w:t>
            </w:r>
            <w:r w:rsidRPr="005507B0">
              <w:rPr>
                <w:i/>
              </w:rPr>
              <w:t xml:space="preserve"> voice or a voice that te</w:t>
            </w:r>
            <w:r w:rsidR="00523F8F" w:rsidRPr="005507B0">
              <w:rPr>
                <w:i/>
              </w:rPr>
              <w:t xml:space="preserve">aches the reader what to do. </w:t>
            </w:r>
            <w:r w:rsidRPr="005507B0">
              <w:rPr>
                <w:i/>
              </w:rPr>
              <w:t>The principal’s voice sounded a little bossy.</w:t>
            </w:r>
            <w:r w:rsidR="008E5B3D" w:rsidRPr="005507B0">
              <w:rPr>
                <w:i/>
              </w:rPr>
              <w:t xml:space="preserve"> When his voice is like that it means that it is important and we need to listen carefully.</w:t>
            </w:r>
            <w:r w:rsidRPr="005507B0">
              <w:rPr>
                <w:i/>
              </w:rPr>
              <w:t xml:space="preserve"> </w:t>
            </w:r>
          </w:p>
          <w:p w:rsidR="00A40010" w:rsidRPr="005507B0" w:rsidRDefault="00523F8F" w:rsidP="00AC32AF">
            <w:pPr>
              <w:pStyle w:val="ListParagraph"/>
              <w:numPr>
                <w:ilvl w:val="0"/>
                <w:numId w:val="2"/>
              </w:numPr>
            </w:pPr>
            <w:r w:rsidRPr="005507B0">
              <w:rPr>
                <w:i/>
              </w:rPr>
              <w:t>Today, when you write your H</w:t>
            </w:r>
            <w:r w:rsidR="008E5B3D" w:rsidRPr="005507B0">
              <w:rPr>
                <w:i/>
              </w:rPr>
              <w:t>ow-</w:t>
            </w:r>
            <w:r w:rsidRPr="005507B0">
              <w:rPr>
                <w:i/>
              </w:rPr>
              <w:t>T</w:t>
            </w:r>
            <w:r w:rsidR="00092EF8" w:rsidRPr="005507B0">
              <w:rPr>
                <w:i/>
              </w:rPr>
              <w:t>o books, you can use a telling voice or a voice that teaches the reader what to do.</w:t>
            </w:r>
          </w:p>
        </w:tc>
      </w:tr>
      <w:tr w:rsidR="00A40010" w:rsidRPr="005507B0" w:rsidTr="00DA2869">
        <w:tc>
          <w:tcPr>
            <w:tcW w:w="1638" w:type="dxa"/>
            <w:hideMark/>
          </w:tcPr>
          <w:p w:rsidR="00A40010" w:rsidRPr="005507B0" w:rsidRDefault="00A40010" w:rsidP="00DA2869">
            <w:pPr>
              <w:rPr>
                <w:b/>
              </w:rPr>
            </w:pPr>
            <w:r w:rsidRPr="005507B0">
              <w:rPr>
                <w:b/>
              </w:rPr>
              <w:t>Teach</w:t>
            </w:r>
          </w:p>
        </w:tc>
        <w:tc>
          <w:tcPr>
            <w:tcW w:w="9180" w:type="dxa"/>
          </w:tcPr>
          <w:p w:rsidR="00FE0D91" w:rsidRPr="005507B0" w:rsidRDefault="00523F8F" w:rsidP="00AC32AF">
            <w:pPr>
              <w:pStyle w:val="ListParagraph"/>
              <w:numPr>
                <w:ilvl w:val="0"/>
                <w:numId w:val="2"/>
              </w:numPr>
            </w:pPr>
            <w:r w:rsidRPr="005507B0">
              <w:rPr>
                <w:i/>
              </w:rPr>
              <w:t>Writers, when we write H</w:t>
            </w:r>
            <w:r w:rsidR="008E5B3D" w:rsidRPr="005507B0">
              <w:rPr>
                <w:i/>
              </w:rPr>
              <w:t>ow-</w:t>
            </w:r>
            <w:r w:rsidRPr="005507B0">
              <w:rPr>
                <w:i/>
              </w:rPr>
              <w:t>T</w:t>
            </w:r>
            <w:r w:rsidR="00FE0D91" w:rsidRPr="005507B0">
              <w:rPr>
                <w:i/>
              </w:rPr>
              <w:t xml:space="preserve">o books, </w:t>
            </w:r>
            <w:r w:rsidR="00E77F8B" w:rsidRPr="005507B0">
              <w:rPr>
                <w:i/>
              </w:rPr>
              <w:t xml:space="preserve">we use a teaching/telling </w:t>
            </w:r>
            <w:r w:rsidRPr="005507B0">
              <w:rPr>
                <w:i/>
              </w:rPr>
              <w:t>voice</w:t>
            </w:r>
            <w:r w:rsidR="00FE0D91" w:rsidRPr="005507B0">
              <w:rPr>
                <w:i/>
              </w:rPr>
              <w:t>.</w:t>
            </w:r>
            <w:r w:rsidRPr="005507B0">
              <w:t xml:space="preserve"> </w:t>
            </w:r>
            <w:r w:rsidR="00FE0D91" w:rsidRPr="005507B0">
              <w:t xml:space="preserve">Teacher </w:t>
            </w:r>
            <w:r w:rsidRPr="005507B0">
              <w:t>refers to fire drill directions.</w:t>
            </w:r>
          </w:p>
          <w:p w:rsidR="00FE0D91" w:rsidRPr="005507B0" w:rsidRDefault="00FE0D91" w:rsidP="00AC32AF">
            <w:pPr>
              <w:pStyle w:val="ListParagraph"/>
              <w:numPr>
                <w:ilvl w:val="0"/>
                <w:numId w:val="2"/>
              </w:numPr>
              <w:rPr>
                <w:i/>
              </w:rPr>
            </w:pPr>
            <w:r w:rsidRPr="005507B0">
              <w:rPr>
                <w:i/>
              </w:rPr>
              <w:t>Let me read to you, ‘How to Do a Fire Drill’ and notice how the writer uses a telling voice or a voice that te</w:t>
            </w:r>
            <w:r w:rsidR="008E5B3D" w:rsidRPr="005507B0">
              <w:rPr>
                <w:i/>
              </w:rPr>
              <w:t xml:space="preserve">aches the reader what to do. </w:t>
            </w:r>
            <w:r w:rsidR="00523F8F" w:rsidRPr="005507B0">
              <w:rPr>
                <w:i/>
              </w:rPr>
              <w:t>‘</w:t>
            </w:r>
            <w:r w:rsidRPr="005507B0">
              <w:rPr>
                <w:i/>
              </w:rPr>
              <w:t xml:space="preserve">First you must stop what you are doing and quickly </w:t>
            </w:r>
            <w:r w:rsidR="008E5B3D" w:rsidRPr="005507B0">
              <w:rPr>
                <w:i/>
              </w:rPr>
              <w:t>line up at the coatroom door.</w:t>
            </w:r>
            <w:r w:rsidR="00523F8F" w:rsidRPr="005507B0">
              <w:rPr>
                <w:i/>
              </w:rPr>
              <w:t>’</w:t>
            </w:r>
            <w:r w:rsidR="008E5B3D" w:rsidRPr="005507B0">
              <w:rPr>
                <w:i/>
              </w:rPr>
              <w:t xml:space="preserve"> </w:t>
            </w:r>
            <w:r w:rsidRPr="005507B0">
              <w:rPr>
                <w:i/>
              </w:rPr>
              <w:t>The principal wanted to be sure that we knew what to do if there was a fire, so he used</w:t>
            </w:r>
            <w:r w:rsidR="00547CE8" w:rsidRPr="005507B0">
              <w:rPr>
                <w:i/>
              </w:rPr>
              <w:t xml:space="preserve"> words like </w:t>
            </w:r>
            <w:r w:rsidR="00523F8F" w:rsidRPr="005507B0">
              <w:rPr>
                <w:i/>
              </w:rPr>
              <w:t>‘</w:t>
            </w:r>
            <w:r w:rsidR="00547CE8" w:rsidRPr="005507B0">
              <w:rPr>
                <w:i/>
              </w:rPr>
              <w:t>must</w:t>
            </w:r>
            <w:r w:rsidR="00523F8F" w:rsidRPr="005507B0">
              <w:rPr>
                <w:i/>
              </w:rPr>
              <w:t>’</w:t>
            </w:r>
            <w:r w:rsidR="00547CE8" w:rsidRPr="005507B0">
              <w:rPr>
                <w:i/>
              </w:rPr>
              <w:t xml:space="preserve"> and </w:t>
            </w:r>
            <w:r w:rsidR="00523F8F" w:rsidRPr="005507B0">
              <w:rPr>
                <w:i/>
              </w:rPr>
              <w:t>‘</w:t>
            </w:r>
            <w:r w:rsidR="00547CE8" w:rsidRPr="005507B0">
              <w:rPr>
                <w:i/>
              </w:rPr>
              <w:t>quickly lin</w:t>
            </w:r>
            <w:r w:rsidRPr="005507B0">
              <w:rPr>
                <w:i/>
              </w:rPr>
              <w:t>e up.</w:t>
            </w:r>
            <w:r w:rsidR="00523F8F" w:rsidRPr="005507B0">
              <w:rPr>
                <w:i/>
              </w:rPr>
              <w:t>’</w:t>
            </w:r>
            <w:r w:rsidRPr="005507B0">
              <w:rPr>
                <w:i/>
              </w:rPr>
              <w:t xml:space="preserve"> </w:t>
            </w:r>
          </w:p>
          <w:p w:rsidR="00FE0D91" w:rsidRPr="005507B0" w:rsidRDefault="00FE0D91" w:rsidP="00AC32AF">
            <w:pPr>
              <w:pStyle w:val="ListParagraph"/>
              <w:numPr>
                <w:ilvl w:val="0"/>
                <w:numId w:val="2"/>
              </w:numPr>
              <w:rPr>
                <w:i/>
              </w:rPr>
            </w:pPr>
            <w:r w:rsidRPr="005507B0">
              <w:t xml:space="preserve">Teacher reads, </w:t>
            </w:r>
            <w:r w:rsidR="00523F8F" w:rsidRPr="005507B0">
              <w:rPr>
                <w:i/>
              </w:rPr>
              <w:t>’</w:t>
            </w:r>
            <w:r w:rsidRPr="005507B0">
              <w:rPr>
                <w:i/>
              </w:rPr>
              <w:t xml:space="preserve">Next walk out of school </w:t>
            </w:r>
            <w:r w:rsidR="008E5B3D" w:rsidRPr="005507B0">
              <w:rPr>
                <w:i/>
              </w:rPr>
              <w:t>and stay in a straight line. No running.</w:t>
            </w:r>
            <w:r w:rsidR="00523F8F" w:rsidRPr="005507B0">
              <w:rPr>
                <w:i/>
              </w:rPr>
              <w:t>’</w:t>
            </w:r>
            <w:r w:rsidR="008E5B3D" w:rsidRPr="005507B0">
              <w:rPr>
                <w:i/>
              </w:rPr>
              <w:t xml:space="preserve"> </w:t>
            </w:r>
            <w:r w:rsidRPr="005507B0">
              <w:rPr>
                <w:i/>
              </w:rPr>
              <w:t xml:space="preserve">The principal wanted to be sure that you knew what to do so he used words like </w:t>
            </w:r>
            <w:r w:rsidR="00523F8F" w:rsidRPr="005507B0">
              <w:rPr>
                <w:i/>
              </w:rPr>
              <w:t>‘</w:t>
            </w:r>
            <w:r w:rsidRPr="005507B0">
              <w:rPr>
                <w:i/>
              </w:rPr>
              <w:t>walk,</w:t>
            </w:r>
            <w:r w:rsidR="00523F8F" w:rsidRPr="005507B0">
              <w:rPr>
                <w:i/>
              </w:rPr>
              <w:t>’</w:t>
            </w:r>
            <w:r w:rsidRPr="005507B0">
              <w:rPr>
                <w:i/>
              </w:rPr>
              <w:t xml:space="preserve"> </w:t>
            </w:r>
            <w:r w:rsidR="00523F8F" w:rsidRPr="005507B0">
              <w:rPr>
                <w:i/>
              </w:rPr>
              <w:t>‘</w:t>
            </w:r>
            <w:r w:rsidRPr="005507B0">
              <w:rPr>
                <w:i/>
              </w:rPr>
              <w:t>stay,</w:t>
            </w:r>
            <w:r w:rsidR="00523F8F" w:rsidRPr="005507B0">
              <w:rPr>
                <w:i/>
              </w:rPr>
              <w:t>’</w:t>
            </w:r>
            <w:r w:rsidRPr="005507B0">
              <w:rPr>
                <w:i/>
              </w:rPr>
              <w:t xml:space="preserve"> and </w:t>
            </w:r>
            <w:r w:rsidR="00523F8F" w:rsidRPr="005507B0">
              <w:rPr>
                <w:i/>
              </w:rPr>
              <w:t>‘</w:t>
            </w:r>
            <w:r w:rsidRPr="005507B0">
              <w:rPr>
                <w:i/>
              </w:rPr>
              <w:t>no running.</w:t>
            </w:r>
            <w:r w:rsidR="00523F8F" w:rsidRPr="005507B0">
              <w:rPr>
                <w:i/>
              </w:rPr>
              <w:t>’</w:t>
            </w:r>
          </w:p>
          <w:p w:rsidR="00A40010" w:rsidRPr="005507B0" w:rsidRDefault="00FE0D91" w:rsidP="00AC32AF">
            <w:pPr>
              <w:pStyle w:val="ListParagraph"/>
              <w:numPr>
                <w:ilvl w:val="0"/>
                <w:numId w:val="2"/>
              </w:numPr>
            </w:pPr>
            <w:r w:rsidRPr="005507B0">
              <w:rPr>
                <w:i/>
              </w:rPr>
              <w:t>Writers, did you notice how th</w:t>
            </w:r>
            <w:r w:rsidR="00523F8F" w:rsidRPr="005507B0">
              <w:rPr>
                <w:i/>
              </w:rPr>
              <w:t>e principal</w:t>
            </w:r>
            <w:r w:rsidRPr="005507B0">
              <w:rPr>
                <w:i/>
              </w:rPr>
              <w:t xml:space="preserve"> </w:t>
            </w:r>
            <w:r w:rsidR="008E5B3D" w:rsidRPr="005507B0">
              <w:rPr>
                <w:i/>
              </w:rPr>
              <w:t xml:space="preserve">used a telling or teaching </w:t>
            </w:r>
            <w:r w:rsidRPr="005507B0">
              <w:rPr>
                <w:i/>
              </w:rPr>
              <w:t>v</w:t>
            </w:r>
            <w:r w:rsidR="008E5B3D" w:rsidRPr="005507B0">
              <w:rPr>
                <w:i/>
              </w:rPr>
              <w:t>oice so we knew the exact directions? W</w:t>
            </w:r>
            <w:r w:rsidRPr="005507B0">
              <w:rPr>
                <w:i/>
              </w:rPr>
              <w:t>riter</w:t>
            </w:r>
            <w:r w:rsidR="008E5B3D" w:rsidRPr="005507B0">
              <w:rPr>
                <w:i/>
              </w:rPr>
              <w:t>s can use</w:t>
            </w:r>
            <w:r w:rsidRPr="005507B0">
              <w:rPr>
                <w:i/>
              </w:rPr>
              <w:t xml:space="preserve"> a telling voice or a voice that teaches the</w:t>
            </w:r>
            <w:r w:rsidR="00523F8F" w:rsidRPr="005507B0">
              <w:rPr>
                <w:i/>
              </w:rPr>
              <w:t>ir</w:t>
            </w:r>
            <w:r w:rsidRPr="005507B0">
              <w:rPr>
                <w:i/>
              </w:rPr>
              <w:t xml:space="preserve"> reader what to do</w:t>
            </w:r>
            <w:r w:rsidR="00523F8F" w:rsidRPr="005507B0">
              <w:rPr>
                <w:i/>
              </w:rPr>
              <w:t>, too</w:t>
            </w:r>
            <w:r w:rsidRPr="005507B0">
              <w:rPr>
                <w:i/>
              </w:rPr>
              <w:t xml:space="preserve">. </w:t>
            </w:r>
          </w:p>
        </w:tc>
      </w:tr>
      <w:tr w:rsidR="00A40010" w:rsidRPr="005507B0" w:rsidTr="00DA2869">
        <w:tc>
          <w:tcPr>
            <w:tcW w:w="1638" w:type="dxa"/>
            <w:hideMark/>
          </w:tcPr>
          <w:p w:rsidR="00A40010" w:rsidRPr="005507B0" w:rsidRDefault="00A40010" w:rsidP="00DA2869">
            <w:pPr>
              <w:ind w:left="0" w:firstLine="14"/>
              <w:rPr>
                <w:b/>
              </w:rPr>
            </w:pPr>
            <w:r w:rsidRPr="005507B0">
              <w:rPr>
                <w:b/>
              </w:rPr>
              <w:t>Active Engagement</w:t>
            </w:r>
          </w:p>
        </w:tc>
        <w:tc>
          <w:tcPr>
            <w:tcW w:w="9180" w:type="dxa"/>
          </w:tcPr>
          <w:p w:rsidR="00FE0D91" w:rsidRPr="005507B0" w:rsidRDefault="00FE0D91" w:rsidP="00AC32AF">
            <w:pPr>
              <w:pStyle w:val="ListParagraph"/>
              <w:numPr>
                <w:ilvl w:val="0"/>
                <w:numId w:val="2"/>
              </w:numPr>
              <w:rPr>
                <w:i/>
              </w:rPr>
            </w:pPr>
            <w:r w:rsidRPr="005507B0">
              <w:rPr>
                <w:i/>
              </w:rPr>
              <w:t>Writers, now you are going to help me write the next steps to do a fire drill.</w:t>
            </w:r>
          </w:p>
          <w:p w:rsidR="00FE0D91" w:rsidRPr="005507B0" w:rsidRDefault="00FE0D91" w:rsidP="00AC32AF">
            <w:pPr>
              <w:pStyle w:val="ListParagraph"/>
              <w:numPr>
                <w:ilvl w:val="0"/>
                <w:numId w:val="2"/>
              </w:numPr>
              <w:rPr>
                <w:i/>
              </w:rPr>
            </w:pPr>
            <w:r w:rsidRPr="005507B0">
              <w:rPr>
                <w:i/>
              </w:rPr>
              <w:t>Turn and talk with your partner and plan the ne</w:t>
            </w:r>
            <w:r w:rsidR="008E5B3D" w:rsidRPr="005507B0">
              <w:rPr>
                <w:i/>
              </w:rPr>
              <w:t xml:space="preserve">xt steps to do a fire drill. </w:t>
            </w:r>
            <w:r w:rsidRPr="005507B0">
              <w:rPr>
                <w:i/>
              </w:rPr>
              <w:t>Use a telling voice or a voice that teaches the rea</w:t>
            </w:r>
            <w:r w:rsidR="00523F8F" w:rsidRPr="005507B0">
              <w:rPr>
                <w:i/>
              </w:rPr>
              <w:t xml:space="preserve">der what to do. </w:t>
            </w:r>
            <w:r w:rsidR="008E5B3D" w:rsidRPr="005507B0">
              <w:rPr>
                <w:i/>
              </w:rPr>
              <w:t>Remember, to try using a telling or teaching voice</w:t>
            </w:r>
            <w:r w:rsidRPr="005507B0">
              <w:rPr>
                <w:i/>
              </w:rPr>
              <w:t xml:space="preserve">. </w:t>
            </w:r>
          </w:p>
          <w:p w:rsidR="00FE0D91" w:rsidRPr="005507B0" w:rsidRDefault="00FE0D91" w:rsidP="00AC32AF">
            <w:pPr>
              <w:pStyle w:val="ListParagraph"/>
              <w:numPr>
                <w:ilvl w:val="0"/>
                <w:numId w:val="2"/>
              </w:numPr>
            </w:pPr>
            <w:r w:rsidRPr="005507B0">
              <w:t>Teacher calls on several students to share their ideas for the next steps of a fire drill</w:t>
            </w:r>
            <w:r w:rsidR="00523F8F" w:rsidRPr="005507B0">
              <w:t xml:space="preserve">, pointing out their </w:t>
            </w:r>
            <w:r w:rsidRPr="005507B0">
              <w:t>telling voice</w:t>
            </w:r>
            <w:r w:rsidR="00523F8F" w:rsidRPr="005507B0">
              <w:t>s</w:t>
            </w:r>
            <w:r w:rsidRPr="005507B0">
              <w:t xml:space="preserve">. </w:t>
            </w:r>
          </w:p>
          <w:p w:rsidR="00A40010" w:rsidRPr="005507B0" w:rsidRDefault="00FE0D91" w:rsidP="00AC32AF">
            <w:pPr>
              <w:pStyle w:val="ListParagraph"/>
              <w:numPr>
                <w:ilvl w:val="0"/>
                <w:numId w:val="2"/>
              </w:numPr>
            </w:pPr>
            <w:r w:rsidRPr="005507B0">
              <w:rPr>
                <w:i/>
              </w:rPr>
              <w:t>Writers, did you see how we planned the next steps of a fire drill using a telling voice or a voice that te</w:t>
            </w:r>
            <w:r w:rsidR="008E5B3D" w:rsidRPr="005507B0">
              <w:rPr>
                <w:i/>
              </w:rPr>
              <w:t xml:space="preserve">aches the reader what to do? </w:t>
            </w:r>
            <w:r w:rsidRPr="005507B0">
              <w:rPr>
                <w:i/>
              </w:rPr>
              <w:t>We used words like</w:t>
            </w:r>
            <w:r w:rsidR="00523F8F" w:rsidRPr="005507B0">
              <w:rPr>
                <w:i/>
              </w:rPr>
              <w:t>,</w:t>
            </w:r>
            <w:r w:rsidRPr="005507B0">
              <w:rPr>
                <w:i/>
              </w:rPr>
              <w:t xml:space="preserve"> </w:t>
            </w:r>
            <w:r w:rsidR="00523F8F" w:rsidRPr="005507B0">
              <w:rPr>
                <w:i/>
              </w:rPr>
              <w:t>‘</w:t>
            </w:r>
            <w:r w:rsidRPr="005507B0">
              <w:rPr>
                <w:i/>
              </w:rPr>
              <w:t>no talking,</w:t>
            </w:r>
            <w:r w:rsidR="00523F8F" w:rsidRPr="005507B0">
              <w:rPr>
                <w:i/>
              </w:rPr>
              <w:t>’</w:t>
            </w:r>
            <w:r w:rsidRPr="005507B0">
              <w:rPr>
                <w:i/>
              </w:rPr>
              <w:t xml:space="preserve"> </w:t>
            </w:r>
            <w:r w:rsidR="00523F8F" w:rsidRPr="005507B0">
              <w:rPr>
                <w:i/>
              </w:rPr>
              <w:t>‘</w:t>
            </w:r>
            <w:r w:rsidRPr="005507B0">
              <w:rPr>
                <w:i/>
              </w:rPr>
              <w:t>wait,</w:t>
            </w:r>
            <w:r w:rsidR="00523F8F" w:rsidRPr="005507B0">
              <w:rPr>
                <w:i/>
              </w:rPr>
              <w:t>’</w:t>
            </w:r>
            <w:r w:rsidRPr="005507B0">
              <w:rPr>
                <w:i/>
              </w:rPr>
              <w:t xml:space="preserve"> </w:t>
            </w:r>
            <w:r w:rsidR="00523F8F" w:rsidRPr="005507B0">
              <w:rPr>
                <w:i/>
              </w:rPr>
              <w:t>‘</w:t>
            </w:r>
            <w:r w:rsidRPr="005507B0">
              <w:rPr>
                <w:i/>
              </w:rPr>
              <w:t>must,</w:t>
            </w:r>
            <w:r w:rsidR="00523F8F" w:rsidRPr="005507B0">
              <w:rPr>
                <w:i/>
              </w:rPr>
              <w:t>’</w:t>
            </w:r>
            <w:r w:rsidRPr="005507B0">
              <w:rPr>
                <w:i/>
              </w:rPr>
              <w:t xml:space="preserve"> and </w:t>
            </w:r>
            <w:r w:rsidR="00523F8F" w:rsidRPr="005507B0">
              <w:rPr>
                <w:i/>
              </w:rPr>
              <w:t>‘</w:t>
            </w:r>
            <w:r w:rsidRPr="005507B0">
              <w:rPr>
                <w:i/>
              </w:rPr>
              <w:t>have to.</w:t>
            </w:r>
            <w:r w:rsidR="00523F8F" w:rsidRPr="005507B0">
              <w:rPr>
                <w:i/>
              </w:rPr>
              <w:t>’</w:t>
            </w:r>
            <w:r w:rsidRPr="005507B0">
              <w:rPr>
                <w:i/>
              </w:rPr>
              <w:t xml:space="preserve"> </w:t>
            </w:r>
          </w:p>
        </w:tc>
      </w:tr>
      <w:tr w:rsidR="008F50BC" w:rsidRPr="005507B0" w:rsidTr="00DA2869">
        <w:tc>
          <w:tcPr>
            <w:tcW w:w="1638" w:type="dxa"/>
          </w:tcPr>
          <w:p w:rsidR="008F50BC" w:rsidRPr="005507B0" w:rsidRDefault="008F50BC" w:rsidP="00DA2869">
            <w:pPr>
              <w:ind w:left="0" w:firstLine="14"/>
              <w:rPr>
                <w:b/>
              </w:rPr>
            </w:pPr>
            <w:r w:rsidRPr="005507B0">
              <w:rPr>
                <w:b/>
              </w:rPr>
              <w:t>Link</w:t>
            </w:r>
          </w:p>
        </w:tc>
        <w:tc>
          <w:tcPr>
            <w:tcW w:w="9180" w:type="dxa"/>
          </w:tcPr>
          <w:p w:rsidR="008F50BC" w:rsidRPr="005507B0" w:rsidRDefault="008F50BC" w:rsidP="00AC32AF">
            <w:pPr>
              <w:pStyle w:val="ListParagraph"/>
              <w:numPr>
                <w:ilvl w:val="0"/>
                <w:numId w:val="2"/>
              </w:numPr>
              <w:rPr>
                <w:i/>
              </w:rPr>
            </w:pPr>
            <w:r w:rsidRPr="005507B0">
              <w:rPr>
                <w:i/>
              </w:rPr>
              <w:t>Writers, today when you write your how-to books, you can use a special telling voice or a voice that teaches the reader what to do. It can sound a little bossy. Remember to reread your writing to see if you have a telling voice.</w:t>
            </w:r>
          </w:p>
        </w:tc>
      </w:tr>
      <w:tr w:rsidR="008F50BC" w:rsidRPr="005507B0" w:rsidTr="00DA2869">
        <w:tc>
          <w:tcPr>
            <w:tcW w:w="1638" w:type="dxa"/>
          </w:tcPr>
          <w:p w:rsidR="008F50BC" w:rsidRPr="005507B0" w:rsidRDefault="008F50BC" w:rsidP="00DA2869">
            <w:pPr>
              <w:ind w:left="0" w:firstLine="14"/>
              <w:rPr>
                <w:b/>
              </w:rPr>
            </w:pPr>
            <w:r w:rsidRPr="005507B0">
              <w:rPr>
                <w:b/>
              </w:rPr>
              <w:t>Mid-Workshop Teaching Point</w:t>
            </w:r>
          </w:p>
        </w:tc>
        <w:tc>
          <w:tcPr>
            <w:tcW w:w="9180" w:type="dxa"/>
          </w:tcPr>
          <w:p w:rsidR="008F50BC" w:rsidRPr="005507B0" w:rsidRDefault="008F50BC" w:rsidP="00AC32AF">
            <w:pPr>
              <w:pStyle w:val="ListParagraph"/>
              <w:numPr>
                <w:ilvl w:val="0"/>
                <w:numId w:val="2"/>
              </w:numPr>
              <w:rPr>
                <w:i/>
              </w:rPr>
            </w:pPr>
            <w:r w:rsidRPr="005507B0">
              <w:rPr>
                <w:i/>
              </w:rPr>
              <w:t>Remember that you can use a caret to add shorter words such as ‘must’ or ‘have to’ into a sentence.</w:t>
            </w:r>
          </w:p>
        </w:tc>
      </w:tr>
    </w:tbl>
    <w:p w:rsidR="00944F34" w:rsidRDefault="00944F34">
      <w:r>
        <w:br w:type="page"/>
      </w:r>
    </w:p>
    <w:p w:rsidR="00944F34" w:rsidRPr="008F50BC" w:rsidRDefault="00A56EFB">
      <w:pPr>
        <w:rPr>
          <w:sz w:val="24"/>
          <w:szCs w:val="24"/>
        </w:rPr>
      </w:pPr>
      <w:r w:rsidRPr="008F50BC">
        <w:rPr>
          <w:b/>
          <w:sz w:val="24"/>
          <w:szCs w:val="24"/>
        </w:rPr>
        <w:lastRenderedPageBreak/>
        <w:t>Lesson Plan – Session 6</w:t>
      </w:r>
      <w:r w:rsidR="00944F34" w:rsidRPr="008F50BC">
        <w:rPr>
          <w:b/>
          <w:sz w:val="24"/>
          <w:szCs w:val="24"/>
        </w:rPr>
        <w:t>, Continued</w:t>
      </w:r>
    </w:p>
    <w:p w:rsidR="00D72D77" w:rsidRPr="008F50BC" w:rsidRDefault="00D72D77">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814FF" w:rsidRPr="005507B0" w:rsidTr="00DA2869">
        <w:tc>
          <w:tcPr>
            <w:tcW w:w="1638" w:type="dxa"/>
          </w:tcPr>
          <w:p w:rsidR="003814FF" w:rsidRPr="005507B0" w:rsidRDefault="003814FF" w:rsidP="00DA2869">
            <w:pPr>
              <w:ind w:left="0" w:firstLine="14"/>
              <w:rPr>
                <w:b/>
              </w:rPr>
            </w:pPr>
            <w:r w:rsidRPr="00594C89">
              <w:rPr>
                <w:b/>
              </w:rPr>
              <w:t>Independent Writing and Conferring</w:t>
            </w:r>
          </w:p>
        </w:tc>
        <w:tc>
          <w:tcPr>
            <w:tcW w:w="9180" w:type="dxa"/>
          </w:tcPr>
          <w:p w:rsidR="003814FF" w:rsidRPr="005507B0" w:rsidRDefault="003814FF" w:rsidP="00AC32AF">
            <w:pPr>
              <w:pStyle w:val="ListParagraph"/>
              <w:numPr>
                <w:ilvl w:val="0"/>
                <w:numId w:val="2"/>
              </w:numPr>
              <w:rPr>
                <w:i/>
              </w:rPr>
            </w:pPr>
          </w:p>
        </w:tc>
      </w:tr>
      <w:tr w:rsidR="00A40010" w:rsidRPr="005507B0" w:rsidTr="00DA2869">
        <w:tc>
          <w:tcPr>
            <w:tcW w:w="1638" w:type="dxa"/>
            <w:hideMark/>
          </w:tcPr>
          <w:p w:rsidR="00A40010" w:rsidRPr="005507B0" w:rsidRDefault="00A40010" w:rsidP="00DA2869">
            <w:pPr>
              <w:ind w:left="0" w:firstLine="14"/>
              <w:rPr>
                <w:b/>
              </w:rPr>
            </w:pPr>
            <w:r w:rsidRPr="005507B0">
              <w:rPr>
                <w:b/>
              </w:rPr>
              <w:t>After-the-Workshop Share</w:t>
            </w:r>
          </w:p>
        </w:tc>
        <w:tc>
          <w:tcPr>
            <w:tcW w:w="9180" w:type="dxa"/>
          </w:tcPr>
          <w:p w:rsidR="00F66D70" w:rsidRPr="005507B0" w:rsidRDefault="00F66D70" w:rsidP="00AC32AF">
            <w:pPr>
              <w:pStyle w:val="ListParagraph"/>
              <w:numPr>
                <w:ilvl w:val="0"/>
                <w:numId w:val="2"/>
              </w:numPr>
              <w:rPr>
                <w:i/>
              </w:rPr>
            </w:pPr>
            <w:r w:rsidRPr="005507B0">
              <w:rPr>
                <w:i/>
              </w:rPr>
              <w:t xml:space="preserve">Writers, you have been working so hard today </w:t>
            </w:r>
            <w:r w:rsidR="00523F8F" w:rsidRPr="005507B0">
              <w:rPr>
                <w:i/>
              </w:rPr>
              <w:t>to write</w:t>
            </w:r>
            <w:r w:rsidRPr="005507B0">
              <w:rPr>
                <w:i/>
              </w:rPr>
              <w:t xml:space="preserve"> w</w:t>
            </w:r>
            <w:r w:rsidR="00E2566A" w:rsidRPr="005507B0">
              <w:rPr>
                <w:i/>
              </w:rPr>
              <w:t xml:space="preserve">ith a special telling voice. </w:t>
            </w:r>
            <w:r w:rsidRPr="005507B0">
              <w:rPr>
                <w:i/>
              </w:rPr>
              <w:t>Share with the writers at your table the wo</w:t>
            </w:r>
            <w:r w:rsidR="00E2566A" w:rsidRPr="005507B0">
              <w:rPr>
                <w:i/>
              </w:rPr>
              <w:t xml:space="preserve">rk that you have done today. </w:t>
            </w:r>
            <w:r w:rsidRPr="005507B0">
              <w:rPr>
                <w:i/>
              </w:rPr>
              <w:t>Be sure to listen for the telling voice or the voice that teaches the reader what to do.</w:t>
            </w:r>
          </w:p>
          <w:p w:rsidR="00A40010" w:rsidRPr="005507B0" w:rsidRDefault="00E2566A" w:rsidP="00AC32AF">
            <w:pPr>
              <w:pStyle w:val="ListParagraph"/>
              <w:numPr>
                <w:ilvl w:val="0"/>
                <w:numId w:val="2"/>
              </w:numPr>
              <w:rPr>
                <w:i/>
              </w:rPr>
            </w:pPr>
            <w:r w:rsidRPr="005507B0">
              <w:t xml:space="preserve">Add Use a telling voice to </w:t>
            </w:r>
            <w:r w:rsidR="006A4D01" w:rsidRPr="005507B0">
              <w:t>the How to Write a H</w:t>
            </w:r>
            <w:r w:rsidRPr="005507B0">
              <w:t>ow-</w:t>
            </w:r>
            <w:r w:rsidR="006A4D01" w:rsidRPr="005507B0">
              <w:t>To B</w:t>
            </w:r>
            <w:r w:rsidR="00547CE8" w:rsidRPr="005507B0">
              <w:t>ook</w:t>
            </w:r>
            <w:r w:rsidRPr="005507B0">
              <w:t xml:space="preserve"> anchor </w:t>
            </w:r>
            <w:r w:rsidR="00547CE8" w:rsidRPr="005507B0">
              <w:t>chart</w:t>
            </w:r>
            <w:r w:rsidR="008F50BC">
              <w:t>.</w:t>
            </w:r>
          </w:p>
        </w:tc>
      </w:tr>
    </w:tbl>
    <w:p w:rsidR="00A40010" w:rsidRDefault="00A40010" w:rsidP="00A40010">
      <w:pPr>
        <w:rPr>
          <w:sz w:val="20"/>
          <w:szCs w:val="20"/>
        </w:rPr>
      </w:pPr>
    </w:p>
    <w:p w:rsidR="00681A72" w:rsidRDefault="00681A72">
      <w:r>
        <w:br w:type="page"/>
      </w:r>
    </w:p>
    <w:p w:rsidR="00A40010" w:rsidRPr="008F50BC" w:rsidRDefault="00A40010" w:rsidP="005E3701">
      <w:pPr>
        <w:rPr>
          <w:b/>
          <w:sz w:val="24"/>
          <w:szCs w:val="24"/>
        </w:rPr>
      </w:pPr>
      <w:r w:rsidRPr="008F50BC">
        <w:rPr>
          <w:b/>
          <w:sz w:val="24"/>
          <w:szCs w:val="24"/>
        </w:rPr>
        <w:lastRenderedPageBreak/>
        <w:t>Lesson Plan</w:t>
      </w:r>
      <w:r w:rsidR="00F66D70" w:rsidRPr="008F50BC">
        <w:rPr>
          <w:b/>
          <w:sz w:val="24"/>
          <w:szCs w:val="24"/>
        </w:rPr>
        <w:t xml:space="preserve"> </w:t>
      </w:r>
    </w:p>
    <w:p w:rsidR="00D72D77" w:rsidRPr="008F50BC" w:rsidRDefault="00D72D77" w:rsidP="00A40010">
      <w:pPr>
        <w:rPr>
          <w:b/>
          <w:sz w:val="24"/>
          <w:szCs w:val="24"/>
        </w:rPr>
      </w:pPr>
    </w:p>
    <w:tbl>
      <w:tblPr>
        <w:tblStyle w:val="TableGrid"/>
        <w:tblW w:w="0" w:type="auto"/>
        <w:tblLook w:val="04A0" w:firstRow="1" w:lastRow="0" w:firstColumn="1" w:lastColumn="0" w:noHBand="0" w:noVBand="1"/>
      </w:tblPr>
      <w:tblGrid>
        <w:gridCol w:w="1638"/>
        <w:gridCol w:w="9180"/>
      </w:tblGrid>
      <w:tr w:rsidR="00F66D70" w:rsidRPr="005507B0" w:rsidTr="00DA2869">
        <w:tc>
          <w:tcPr>
            <w:tcW w:w="1638" w:type="dxa"/>
            <w:tcBorders>
              <w:top w:val="single" w:sz="12" w:space="0" w:color="auto"/>
              <w:left w:val="single" w:sz="12" w:space="0" w:color="auto"/>
              <w:bottom w:val="single" w:sz="4" w:space="0" w:color="auto"/>
              <w:right w:val="single" w:sz="4" w:space="0" w:color="auto"/>
            </w:tcBorders>
          </w:tcPr>
          <w:p w:rsidR="00F66D70" w:rsidRPr="005507B0" w:rsidRDefault="00F66D70" w:rsidP="00DA2869">
            <w:pPr>
              <w:rPr>
                <w:b/>
              </w:rPr>
            </w:pPr>
            <w:r w:rsidRPr="005507B0">
              <w:rPr>
                <w:b/>
              </w:rPr>
              <w:t>Session</w:t>
            </w:r>
          </w:p>
        </w:tc>
        <w:tc>
          <w:tcPr>
            <w:tcW w:w="9180" w:type="dxa"/>
            <w:tcBorders>
              <w:top w:val="single" w:sz="12" w:space="0" w:color="auto"/>
              <w:left w:val="single" w:sz="4" w:space="0" w:color="auto"/>
              <w:bottom w:val="single" w:sz="4" w:space="0" w:color="auto"/>
              <w:right w:val="single" w:sz="12" w:space="0" w:color="auto"/>
            </w:tcBorders>
          </w:tcPr>
          <w:p w:rsidR="00F66D70" w:rsidRPr="005507B0" w:rsidRDefault="00A56EFB" w:rsidP="00DA2869">
            <w:r>
              <w:t>7</w:t>
            </w:r>
          </w:p>
        </w:tc>
      </w:tr>
      <w:tr w:rsidR="00A40010" w:rsidRPr="005507B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5507B0" w:rsidRDefault="00A40010" w:rsidP="00DA2869">
            <w:pPr>
              <w:rPr>
                <w:b/>
              </w:rPr>
            </w:pPr>
            <w:r w:rsidRPr="005507B0">
              <w:rPr>
                <w:b/>
              </w:rPr>
              <w:t>Concept</w:t>
            </w:r>
            <w:r w:rsidR="00F66D70" w:rsidRPr="005507B0">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5507B0" w:rsidRDefault="006A4D01" w:rsidP="00DA2869">
            <w:r w:rsidRPr="005507B0">
              <w:t>Writers generate topics, rehearse ideas and write lots of books.</w:t>
            </w:r>
          </w:p>
        </w:tc>
      </w:tr>
      <w:tr w:rsidR="00A40010" w:rsidRPr="005507B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5507B0" w:rsidRDefault="00A40010" w:rsidP="00DA2869">
            <w:pPr>
              <w:rPr>
                <w:b/>
              </w:rPr>
            </w:pPr>
            <w:r w:rsidRPr="005507B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5507B0" w:rsidRDefault="00F66D70" w:rsidP="00DA2869">
            <w:r w:rsidRPr="005507B0">
              <w:t>Writers use precise words.</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5507B0" w:rsidTr="00D72D77">
        <w:tc>
          <w:tcPr>
            <w:tcW w:w="10818" w:type="dxa"/>
            <w:gridSpan w:val="2"/>
            <w:hideMark/>
          </w:tcPr>
          <w:p w:rsidR="00A40010" w:rsidRPr="005507B0" w:rsidRDefault="00A40010" w:rsidP="00DA2869">
            <w:pPr>
              <w:ind w:left="-18"/>
              <w:jc w:val="center"/>
              <w:rPr>
                <w:b/>
              </w:rPr>
            </w:pPr>
            <w:r w:rsidRPr="005507B0">
              <w:rPr>
                <w:b/>
              </w:rPr>
              <w:t>Materials</w:t>
            </w:r>
          </w:p>
        </w:tc>
      </w:tr>
      <w:tr w:rsidR="00A40010" w:rsidRPr="005507B0" w:rsidTr="00D72D77">
        <w:tc>
          <w:tcPr>
            <w:tcW w:w="5409" w:type="dxa"/>
          </w:tcPr>
          <w:p w:rsidR="00F66D70" w:rsidRPr="005507B0" w:rsidRDefault="00F66D70" w:rsidP="00AC32AF">
            <w:pPr>
              <w:pStyle w:val="ListParagraph"/>
              <w:numPr>
                <w:ilvl w:val="0"/>
                <w:numId w:val="9"/>
              </w:numPr>
            </w:pPr>
            <w:r w:rsidRPr="005507B0">
              <w:t>Chart paper</w:t>
            </w:r>
          </w:p>
          <w:p w:rsidR="00A40010" w:rsidRPr="005507B0" w:rsidRDefault="00972FFD" w:rsidP="00AC32AF">
            <w:pPr>
              <w:pStyle w:val="ListParagraph"/>
              <w:numPr>
                <w:ilvl w:val="0"/>
                <w:numId w:val="9"/>
              </w:numPr>
            </w:pPr>
            <w:r w:rsidRPr="005507B0">
              <w:t>M</w:t>
            </w:r>
            <w:r w:rsidR="00F66D70" w:rsidRPr="005507B0">
              <w:t>arkers</w:t>
            </w:r>
          </w:p>
          <w:p w:rsidR="006A4D01" w:rsidRPr="005507B0" w:rsidRDefault="006A4D01" w:rsidP="00AC32AF">
            <w:pPr>
              <w:pStyle w:val="ListParagraph"/>
              <w:numPr>
                <w:ilvl w:val="0"/>
                <w:numId w:val="9"/>
              </w:numPr>
            </w:pPr>
            <w:r w:rsidRPr="005507B0">
              <w:t>Blank booklet (for Teach section)</w:t>
            </w:r>
          </w:p>
        </w:tc>
        <w:tc>
          <w:tcPr>
            <w:tcW w:w="5409" w:type="dxa"/>
          </w:tcPr>
          <w:p w:rsidR="00A40010" w:rsidRPr="005507B0" w:rsidRDefault="00972FFD" w:rsidP="00AC32AF">
            <w:pPr>
              <w:pStyle w:val="ListParagraph"/>
              <w:numPr>
                <w:ilvl w:val="0"/>
                <w:numId w:val="9"/>
              </w:numPr>
            </w:pPr>
            <w:r w:rsidRPr="005507B0">
              <w:t>Precise Words We Can Use</w:t>
            </w:r>
            <w:r w:rsidR="00E77F8B" w:rsidRPr="005507B0">
              <w:t xml:space="preserve"> - </w:t>
            </w:r>
            <w:r w:rsidRPr="005507B0">
              <w:t xml:space="preserve">Anchor Chart </w:t>
            </w:r>
            <w:r w:rsidR="00E77F8B" w:rsidRPr="005507B0">
              <w:t>(</w:t>
            </w:r>
            <w:r w:rsidRPr="005507B0">
              <w:t>created in immersion)</w:t>
            </w:r>
          </w:p>
          <w:p w:rsidR="00900DEE" w:rsidRPr="005507B0" w:rsidRDefault="00900DEE" w:rsidP="00900DEE">
            <w:pPr>
              <w:ind w:hanging="346"/>
            </w:pP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Tips</w:t>
            </w:r>
          </w:p>
        </w:tc>
        <w:tc>
          <w:tcPr>
            <w:tcW w:w="9180" w:type="dxa"/>
          </w:tcPr>
          <w:p w:rsidR="00FE7E10" w:rsidRPr="005507B0" w:rsidRDefault="00FE7E10" w:rsidP="00AC32AF">
            <w:pPr>
              <w:pStyle w:val="ListParagraph"/>
              <w:numPr>
                <w:ilvl w:val="0"/>
                <w:numId w:val="2"/>
              </w:numPr>
            </w:pPr>
            <w:r w:rsidRPr="005507B0">
              <w:t>Precise words are referred to as domain specific in CCSS</w:t>
            </w:r>
            <w:r w:rsidR="008F50BC">
              <w:t>.</w:t>
            </w:r>
          </w:p>
          <w:p w:rsidR="00F66D70" w:rsidRPr="005507B0" w:rsidRDefault="00F66D70" w:rsidP="00AC32AF">
            <w:pPr>
              <w:pStyle w:val="ListParagraph"/>
              <w:numPr>
                <w:ilvl w:val="0"/>
                <w:numId w:val="2"/>
              </w:numPr>
            </w:pPr>
            <w:r w:rsidRPr="005507B0">
              <w:t>The chart Precise Words We Can Use should be added to throughout the remainder o</w:t>
            </w:r>
            <w:r w:rsidR="006A4D01" w:rsidRPr="005507B0">
              <w:t>f the unit</w:t>
            </w:r>
            <w:r w:rsidR="008F50BC">
              <w:t>.</w:t>
            </w:r>
          </w:p>
          <w:p w:rsidR="00C1514C" w:rsidRPr="005507B0" w:rsidRDefault="00C1514C" w:rsidP="00AC32AF">
            <w:pPr>
              <w:pStyle w:val="ListParagraph"/>
              <w:numPr>
                <w:ilvl w:val="0"/>
                <w:numId w:val="2"/>
              </w:numPr>
            </w:pPr>
            <w:r w:rsidRPr="005507B0">
              <w:t>Could bring in a basketball</w:t>
            </w:r>
            <w:r w:rsidR="00900DEE" w:rsidRPr="005507B0">
              <w:t xml:space="preserve"> to demonstrate</w:t>
            </w:r>
            <w:r w:rsidR="008F50BC">
              <w:t>.</w:t>
            </w:r>
          </w:p>
          <w:p w:rsidR="00A40010" w:rsidRPr="005507B0" w:rsidRDefault="006A4D01" w:rsidP="00AC32AF">
            <w:pPr>
              <w:pStyle w:val="ListParagraph"/>
              <w:numPr>
                <w:ilvl w:val="0"/>
                <w:numId w:val="2"/>
              </w:numPr>
            </w:pPr>
            <w:r w:rsidRPr="005507B0">
              <w:t>See I</w:t>
            </w:r>
            <w:r w:rsidR="00C1514C" w:rsidRPr="005507B0">
              <w:t>mmersion for precise word examples</w:t>
            </w:r>
            <w:r w:rsidR="008F50BC">
              <w:t>.</w:t>
            </w:r>
          </w:p>
          <w:p w:rsidR="00972FFD" w:rsidRPr="005507B0" w:rsidRDefault="00900DEE" w:rsidP="00AC32AF">
            <w:pPr>
              <w:pStyle w:val="ListParagraph"/>
              <w:numPr>
                <w:ilvl w:val="0"/>
                <w:numId w:val="2"/>
              </w:numPr>
            </w:pPr>
            <w:r w:rsidRPr="005507B0">
              <w:t>Teacher may want to pull a few small groups with similar interests to create some precise words lists</w:t>
            </w:r>
            <w:r w:rsidR="008F50BC">
              <w:t>.</w:t>
            </w:r>
          </w:p>
          <w:p w:rsidR="006A4D01" w:rsidRPr="005507B0" w:rsidRDefault="006A4D01" w:rsidP="00AC32AF">
            <w:pPr>
              <w:pStyle w:val="ListParagraph"/>
              <w:numPr>
                <w:ilvl w:val="0"/>
                <w:numId w:val="2"/>
              </w:numPr>
            </w:pPr>
            <w:r w:rsidRPr="005507B0">
              <w:t>The book created in the Teach section</w:t>
            </w:r>
            <w:r w:rsidR="00F7167E">
              <w:t xml:space="preserve"> will be used again in session 8</w:t>
            </w:r>
            <w:r w:rsidR="008F50BC">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Connection</w:t>
            </w:r>
          </w:p>
        </w:tc>
        <w:tc>
          <w:tcPr>
            <w:tcW w:w="9180" w:type="dxa"/>
          </w:tcPr>
          <w:p w:rsidR="00F66D70" w:rsidRPr="005507B0" w:rsidRDefault="00F66D70" w:rsidP="00AC32AF">
            <w:pPr>
              <w:pStyle w:val="ListParagraph"/>
              <w:numPr>
                <w:ilvl w:val="0"/>
                <w:numId w:val="2"/>
              </w:numPr>
              <w:rPr>
                <w:i/>
              </w:rPr>
            </w:pPr>
            <w:r w:rsidRPr="005507B0">
              <w:rPr>
                <w:i/>
              </w:rPr>
              <w:t>Yesterday, writers, I taught you that when you write a how to book, you can use a special telling voice or a voice that te</w:t>
            </w:r>
            <w:r w:rsidR="00900DEE" w:rsidRPr="005507B0">
              <w:rPr>
                <w:i/>
              </w:rPr>
              <w:t xml:space="preserve">aches the reader what to do. </w:t>
            </w:r>
            <w:r w:rsidRPr="005507B0">
              <w:rPr>
                <w:i/>
              </w:rPr>
              <w:t>The telling voice sounds a little bossy.</w:t>
            </w:r>
          </w:p>
          <w:p w:rsidR="00F66D70" w:rsidRPr="005507B0" w:rsidRDefault="006A4D01" w:rsidP="00AC32AF">
            <w:pPr>
              <w:pStyle w:val="ListParagraph"/>
              <w:numPr>
                <w:ilvl w:val="0"/>
                <w:numId w:val="2"/>
              </w:numPr>
              <w:rPr>
                <w:i/>
              </w:rPr>
            </w:pPr>
            <w:r w:rsidRPr="005507B0">
              <w:rPr>
                <w:i/>
              </w:rPr>
              <w:t>Today</w:t>
            </w:r>
            <w:r w:rsidR="00F66D70" w:rsidRPr="005507B0">
              <w:rPr>
                <w:i/>
              </w:rPr>
              <w:t xml:space="preserve"> I want to</w:t>
            </w:r>
            <w:r w:rsidRPr="005507B0">
              <w:rPr>
                <w:i/>
              </w:rPr>
              <w:t xml:space="preserve"> teach you another thing writer</w:t>
            </w:r>
            <w:r w:rsidR="00F66D70" w:rsidRPr="005507B0">
              <w:rPr>
                <w:i/>
              </w:rPr>
              <w:t xml:space="preserve">s do to help readers. Writers use precise words or words that describe exactly what </w:t>
            </w:r>
            <w:r w:rsidRPr="005507B0">
              <w:rPr>
                <w:i/>
              </w:rPr>
              <w:t xml:space="preserve">the reader is supposed </w:t>
            </w:r>
            <w:r w:rsidR="008F50BC" w:rsidRPr="005507B0">
              <w:rPr>
                <w:i/>
              </w:rPr>
              <w:t>to do</w:t>
            </w:r>
            <w:r w:rsidR="00F66D70" w:rsidRPr="005507B0">
              <w:rPr>
                <w:i/>
              </w:rPr>
              <w:t>.</w:t>
            </w:r>
          </w:p>
        </w:tc>
      </w:tr>
      <w:tr w:rsidR="008775F3" w:rsidRPr="005507B0" w:rsidTr="00DA2869">
        <w:tc>
          <w:tcPr>
            <w:tcW w:w="1638" w:type="dxa"/>
          </w:tcPr>
          <w:p w:rsidR="008775F3" w:rsidRPr="005507B0" w:rsidRDefault="008775F3" w:rsidP="00DA2869">
            <w:pPr>
              <w:rPr>
                <w:b/>
              </w:rPr>
            </w:pPr>
            <w:r w:rsidRPr="005507B0">
              <w:rPr>
                <w:b/>
              </w:rPr>
              <w:t>Teach</w:t>
            </w:r>
          </w:p>
        </w:tc>
        <w:tc>
          <w:tcPr>
            <w:tcW w:w="9180" w:type="dxa"/>
          </w:tcPr>
          <w:p w:rsidR="008775F3" w:rsidRPr="005507B0" w:rsidRDefault="008775F3" w:rsidP="00AC32AF">
            <w:pPr>
              <w:pStyle w:val="ListParagraph"/>
              <w:numPr>
                <w:ilvl w:val="0"/>
                <w:numId w:val="2"/>
              </w:numPr>
              <w:rPr>
                <w:i/>
              </w:rPr>
            </w:pPr>
            <w:r w:rsidRPr="005507B0">
              <w:rPr>
                <w:i/>
              </w:rPr>
              <w:t xml:space="preserve">Writers, one way we can find words that make sense to our reader is by acting out each step. While we are acting out each step, we can ask ourselves, what is the word that best describes exactly what I am doing? </w:t>
            </w:r>
          </w:p>
          <w:p w:rsidR="008775F3" w:rsidRPr="005507B0" w:rsidRDefault="008775F3" w:rsidP="00AC32AF">
            <w:pPr>
              <w:pStyle w:val="ListParagraph"/>
              <w:numPr>
                <w:ilvl w:val="0"/>
                <w:numId w:val="2"/>
              </w:numPr>
              <w:rPr>
                <w:i/>
              </w:rPr>
            </w:pPr>
            <w:r w:rsidRPr="005507B0">
              <w:rPr>
                <w:i/>
              </w:rPr>
              <w:t>Watch me as I act out how to shoot a basket. After each step, I am going to ask myself, ‘What word will best describe exactly what I am doing?’</w:t>
            </w:r>
          </w:p>
          <w:p w:rsidR="008775F3" w:rsidRPr="005507B0" w:rsidRDefault="008775F3" w:rsidP="00AC32AF">
            <w:pPr>
              <w:pStyle w:val="ListParagraph"/>
              <w:numPr>
                <w:ilvl w:val="0"/>
                <w:numId w:val="2"/>
              </w:numPr>
            </w:pPr>
            <w:r w:rsidRPr="005507B0">
              <w:t>Teacher begins to model the process of shooting a basket</w:t>
            </w:r>
          </w:p>
          <w:p w:rsidR="008775F3" w:rsidRPr="005507B0" w:rsidRDefault="008775F3" w:rsidP="00AC32AF">
            <w:pPr>
              <w:pStyle w:val="ListParagraph"/>
              <w:numPr>
                <w:ilvl w:val="0"/>
                <w:numId w:val="2"/>
              </w:numPr>
              <w:rPr>
                <w:i/>
              </w:rPr>
            </w:pPr>
            <w:r w:rsidRPr="005507B0">
              <w:t xml:space="preserve">Teacher pretends to bounce the ball and says, </w:t>
            </w:r>
            <w:proofErr w:type="gramStart"/>
            <w:r w:rsidRPr="005507B0">
              <w:rPr>
                <w:i/>
              </w:rPr>
              <w:t>What</w:t>
            </w:r>
            <w:proofErr w:type="gramEnd"/>
            <w:r w:rsidRPr="005507B0">
              <w:rPr>
                <w:i/>
              </w:rPr>
              <w:t xml:space="preserve"> would be the best word to describe exactly what I am doing? Hmmm, I could say, ‘I am bouncing the basketball,’ or I could say, ‘I am dribbling the basketball.’  ’Dribbling the basketball’ is a term basketball player’s use. I will write, ‘First you have to dribble the basketball.’</w:t>
            </w:r>
          </w:p>
          <w:p w:rsidR="008775F3" w:rsidRPr="008F50BC" w:rsidRDefault="008775F3" w:rsidP="00AC32AF">
            <w:pPr>
              <w:pStyle w:val="ListParagraph"/>
              <w:numPr>
                <w:ilvl w:val="0"/>
                <w:numId w:val="2"/>
              </w:numPr>
            </w:pPr>
            <w:r w:rsidRPr="005507B0">
              <w:t xml:space="preserve">Teacher pretends to point the basketball towards the basket and asks, </w:t>
            </w:r>
            <w:proofErr w:type="gramStart"/>
            <w:r w:rsidRPr="005507B0">
              <w:rPr>
                <w:i/>
              </w:rPr>
              <w:t>What</w:t>
            </w:r>
            <w:proofErr w:type="gramEnd"/>
            <w:r w:rsidRPr="005507B0">
              <w:rPr>
                <w:i/>
              </w:rPr>
              <w:t xml:space="preserve"> would be the word that best describes exactly what I am doing? Hmmm, I could say, ‘Point the basketball towards the basket,’ or I could say, ‘Aim the basketball towards the basket.’ ‘Aim the basketball towards the baske</w:t>
            </w:r>
            <w:r>
              <w:rPr>
                <w:i/>
              </w:rPr>
              <w:t>t</w:t>
            </w:r>
            <w:r w:rsidRPr="005507B0">
              <w:rPr>
                <w:i/>
              </w:rPr>
              <w:t xml:space="preserve">,’ is another term basketball </w:t>
            </w:r>
            <w:proofErr w:type="gramStart"/>
            <w:r w:rsidRPr="005507B0">
              <w:rPr>
                <w:i/>
              </w:rPr>
              <w:t>players</w:t>
            </w:r>
            <w:proofErr w:type="gramEnd"/>
            <w:r w:rsidRPr="005507B0">
              <w:rPr>
                <w:i/>
              </w:rPr>
              <w:t xml:space="preserve"> use. I am going to write, ‘Next you have to carefully aim the basketball toward the basket.’</w:t>
            </w:r>
          </w:p>
          <w:p w:rsidR="008F50BC" w:rsidRPr="005507B0" w:rsidRDefault="008F50BC" w:rsidP="00AC32AF">
            <w:pPr>
              <w:pStyle w:val="ListParagraph"/>
              <w:numPr>
                <w:ilvl w:val="0"/>
                <w:numId w:val="2"/>
              </w:numPr>
            </w:pPr>
            <w:r w:rsidRPr="005507B0">
              <w:rPr>
                <w:i/>
              </w:rPr>
              <w:t>Writers, did you notice how I asked myself what word would best describe exactly what I am doing as I act out each step? Using precise words helps our writing make more sense to our reader.</w:t>
            </w:r>
          </w:p>
        </w:tc>
      </w:tr>
    </w:tbl>
    <w:p w:rsidR="008775F3" w:rsidRDefault="008775F3">
      <w:r>
        <w:br w:type="page"/>
      </w:r>
    </w:p>
    <w:p w:rsidR="008775F3" w:rsidRPr="008F50BC" w:rsidRDefault="008775F3" w:rsidP="008775F3">
      <w:pPr>
        <w:rPr>
          <w:sz w:val="24"/>
          <w:szCs w:val="24"/>
        </w:rPr>
      </w:pPr>
      <w:r w:rsidRPr="008F50BC">
        <w:rPr>
          <w:b/>
          <w:sz w:val="24"/>
          <w:szCs w:val="24"/>
        </w:rPr>
        <w:lastRenderedPageBreak/>
        <w:t>Lesson Plan</w:t>
      </w:r>
      <w:r w:rsidR="00A56EFB" w:rsidRPr="008F50BC">
        <w:rPr>
          <w:b/>
          <w:sz w:val="24"/>
          <w:szCs w:val="24"/>
        </w:rPr>
        <w:t xml:space="preserve"> – Session 7</w:t>
      </w:r>
      <w:r w:rsidRPr="008F50BC">
        <w:rPr>
          <w:b/>
          <w:sz w:val="24"/>
          <w:szCs w:val="24"/>
        </w:rPr>
        <w:t>, Continued</w:t>
      </w:r>
    </w:p>
    <w:p w:rsidR="008775F3" w:rsidRPr="008F50BC" w:rsidRDefault="008775F3">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ind w:left="0" w:firstLine="14"/>
              <w:rPr>
                <w:b/>
              </w:rPr>
            </w:pPr>
            <w:r w:rsidRPr="005507B0">
              <w:rPr>
                <w:b/>
              </w:rPr>
              <w:t>Active Engagement</w:t>
            </w:r>
          </w:p>
        </w:tc>
        <w:tc>
          <w:tcPr>
            <w:tcW w:w="9180" w:type="dxa"/>
          </w:tcPr>
          <w:p w:rsidR="00F66D70" w:rsidRPr="005507B0" w:rsidRDefault="00F66D70" w:rsidP="00AC32AF">
            <w:pPr>
              <w:pStyle w:val="ListParagraph"/>
              <w:numPr>
                <w:ilvl w:val="0"/>
                <w:numId w:val="2"/>
              </w:numPr>
              <w:rPr>
                <w:i/>
              </w:rPr>
            </w:pPr>
            <w:r w:rsidRPr="005507B0">
              <w:rPr>
                <w:i/>
              </w:rPr>
              <w:t xml:space="preserve">Let’s begin a chart about </w:t>
            </w:r>
            <w:r w:rsidR="006A4D01" w:rsidRPr="005507B0">
              <w:rPr>
                <w:i/>
              </w:rPr>
              <w:t xml:space="preserve">these exact, </w:t>
            </w:r>
            <w:r w:rsidRPr="005507B0">
              <w:rPr>
                <w:i/>
              </w:rPr>
              <w:t>precise words that we can use i</w:t>
            </w:r>
            <w:r w:rsidR="006A4D01" w:rsidRPr="005507B0">
              <w:rPr>
                <w:i/>
              </w:rPr>
              <w:t>n our H</w:t>
            </w:r>
            <w:r w:rsidRPr="005507B0">
              <w:rPr>
                <w:i/>
              </w:rPr>
              <w:t>ow</w:t>
            </w:r>
            <w:r w:rsidR="006A4D01" w:rsidRPr="005507B0">
              <w:rPr>
                <w:i/>
              </w:rPr>
              <w:t>-T</w:t>
            </w:r>
            <w:r w:rsidRPr="005507B0">
              <w:rPr>
                <w:i/>
              </w:rPr>
              <w:t>o books</w:t>
            </w:r>
            <w:r w:rsidR="006A4D01" w:rsidRPr="005507B0">
              <w:rPr>
                <w:i/>
              </w:rPr>
              <w:t xml:space="preserve"> so that we </w:t>
            </w:r>
            <w:r w:rsidRPr="005507B0">
              <w:rPr>
                <w:i/>
              </w:rPr>
              <w:t>de</w:t>
            </w:r>
            <w:r w:rsidR="006A4D01" w:rsidRPr="005507B0">
              <w:rPr>
                <w:i/>
              </w:rPr>
              <w:t>scribe exactly what we want our reader to know</w:t>
            </w:r>
            <w:r w:rsidRPr="005507B0">
              <w:rPr>
                <w:i/>
              </w:rPr>
              <w:t>.</w:t>
            </w:r>
          </w:p>
          <w:p w:rsidR="00F66D70" w:rsidRPr="005507B0" w:rsidRDefault="00F66D70" w:rsidP="00AC32AF">
            <w:pPr>
              <w:pStyle w:val="ListParagraph"/>
              <w:numPr>
                <w:ilvl w:val="0"/>
                <w:numId w:val="2"/>
              </w:numPr>
            </w:pPr>
            <w:r w:rsidRPr="005507B0">
              <w:t>Teacher begins to create a chart called</w:t>
            </w:r>
            <w:r w:rsidR="006A4D01" w:rsidRPr="005507B0">
              <w:t>, Precise Words We Can Use</w:t>
            </w:r>
            <w:r w:rsidR="008F50BC">
              <w:t>.</w:t>
            </w:r>
          </w:p>
          <w:p w:rsidR="00F66D70" w:rsidRPr="005507B0" w:rsidRDefault="00F66D70" w:rsidP="00AC32AF">
            <w:pPr>
              <w:pStyle w:val="ListParagraph"/>
              <w:numPr>
                <w:ilvl w:val="0"/>
                <w:numId w:val="2"/>
              </w:numPr>
            </w:pPr>
            <w:r w:rsidRPr="005507B0">
              <w:t xml:space="preserve">Teacher adds </w:t>
            </w:r>
            <w:r w:rsidR="006A4D01" w:rsidRPr="005507B0">
              <w:t>‘</w:t>
            </w:r>
            <w:r w:rsidRPr="005507B0">
              <w:t>dribble</w:t>
            </w:r>
            <w:r w:rsidR="006A4D01" w:rsidRPr="005507B0">
              <w:t>’ and ‘</w:t>
            </w:r>
            <w:r w:rsidRPr="005507B0">
              <w:t>aim</w:t>
            </w:r>
            <w:r w:rsidR="006A4D01" w:rsidRPr="005507B0">
              <w:t>’</w:t>
            </w:r>
            <w:r w:rsidRPr="005507B0">
              <w:t xml:space="preserve"> wi</w:t>
            </w:r>
            <w:r w:rsidR="006A4D01" w:rsidRPr="005507B0">
              <w:t>th a small picture to the chart</w:t>
            </w:r>
            <w:r w:rsidR="008F50BC">
              <w:t>.</w:t>
            </w:r>
          </w:p>
          <w:p w:rsidR="00F66D70" w:rsidRPr="005507B0" w:rsidRDefault="00F66D70" w:rsidP="00AC32AF">
            <w:pPr>
              <w:pStyle w:val="ListParagraph"/>
              <w:numPr>
                <w:ilvl w:val="0"/>
                <w:numId w:val="2"/>
              </w:numPr>
              <w:rPr>
                <w:i/>
              </w:rPr>
            </w:pPr>
            <w:r w:rsidRPr="005507B0">
              <w:t xml:space="preserve">Teacher says, </w:t>
            </w:r>
            <w:r w:rsidRPr="005507B0">
              <w:rPr>
                <w:i/>
              </w:rPr>
              <w:t xml:space="preserve">Let’s look at our </w:t>
            </w:r>
            <w:r w:rsidR="002114F3" w:rsidRPr="005507B0">
              <w:rPr>
                <w:i/>
              </w:rPr>
              <w:t>‘</w:t>
            </w:r>
            <w:r w:rsidRPr="005507B0">
              <w:rPr>
                <w:i/>
              </w:rPr>
              <w:t>Things We Know How To Do</w:t>
            </w:r>
            <w:r w:rsidR="00900DEE" w:rsidRPr="005507B0">
              <w:rPr>
                <w:i/>
              </w:rPr>
              <w:t xml:space="preserve"> and Can Teach Others</w:t>
            </w:r>
            <w:r w:rsidR="002114F3" w:rsidRPr="005507B0">
              <w:rPr>
                <w:i/>
              </w:rPr>
              <w:t>’ anchor</w:t>
            </w:r>
            <w:r w:rsidR="00900DEE" w:rsidRPr="005507B0">
              <w:rPr>
                <w:i/>
              </w:rPr>
              <w:t xml:space="preserve"> chart. I see Tanya knows how to make cereal. </w:t>
            </w:r>
            <w:r w:rsidRPr="005507B0">
              <w:rPr>
                <w:i/>
              </w:rPr>
              <w:t>Let’s all act out putting milk into our cereal and think what word best describes exactly what we are doing.</w:t>
            </w:r>
          </w:p>
          <w:p w:rsidR="00F66D70" w:rsidRPr="005507B0" w:rsidRDefault="00F66D70" w:rsidP="00AC32AF">
            <w:pPr>
              <w:pStyle w:val="ListParagraph"/>
              <w:numPr>
                <w:ilvl w:val="0"/>
                <w:numId w:val="2"/>
              </w:numPr>
              <w:rPr>
                <w:i/>
              </w:rPr>
            </w:pPr>
            <w:r w:rsidRPr="005507B0">
              <w:t xml:space="preserve">Teacher calls on several students and says, </w:t>
            </w:r>
            <w:proofErr w:type="gramStart"/>
            <w:r w:rsidR="00900DEE" w:rsidRPr="005507B0">
              <w:rPr>
                <w:i/>
              </w:rPr>
              <w:t>That</w:t>
            </w:r>
            <w:proofErr w:type="gramEnd"/>
            <w:r w:rsidR="00900DEE" w:rsidRPr="005507B0">
              <w:rPr>
                <w:i/>
              </w:rPr>
              <w:t>’s right</w:t>
            </w:r>
            <w:r w:rsidR="002114F3" w:rsidRPr="005507B0">
              <w:rPr>
                <w:i/>
              </w:rPr>
              <w:t>,</w:t>
            </w:r>
            <w:r w:rsidR="00900DEE" w:rsidRPr="005507B0">
              <w:rPr>
                <w:i/>
              </w:rPr>
              <w:t xml:space="preserve"> we are </w:t>
            </w:r>
            <w:r w:rsidR="002114F3" w:rsidRPr="005507B0">
              <w:rPr>
                <w:i/>
              </w:rPr>
              <w:t>‘</w:t>
            </w:r>
            <w:r w:rsidR="00900DEE" w:rsidRPr="005507B0">
              <w:rPr>
                <w:i/>
              </w:rPr>
              <w:t>pouring.</w:t>
            </w:r>
            <w:r w:rsidR="002114F3" w:rsidRPr="005507B0">
              <w:rPr>
                <w:i/>
              </w:rPr>
              <w:t>’</w:t>
            </w:r>
            <w:r w:rsidR="00900DEE" w:rsidRPr="005507B0">
              <w:rPr>
                <w:i/>
              </w:rPr>
              <w:t xml:space="preserve"> Tanya</w:t>
            </w:r>
            <w:r w:rsidRPr="005507B0">
              <w:rPr>
                <w:i/>
              </w:rPr>
              <w:t xml:space="preserve"> can use</w:t>
            </w:r>
            <w:r w:rsidR="002114F3" w:rsidRPr="005507B0">
              <w:rPr>
                <w:i/>
              </w:rPr>
              <w:t xml:space="preserve"> the word ‘pour’ in her How-T</w:t>
            </w:r>
            <w:r w:rsidRPr="005507B0">
              <w:rPr>
                <w:i/>
              </w:rPr>
              <w:t>o book.</w:t>
            </w:r>
          </w:p>
          <w:p w:rsidR="00A40010" w:rsidRPr="005507B0" w:rsidRDefault="00F66D70" w:rsidP="00AC32AF">
            <w:pPr>
              <w:pStyle w:val="ListParagraph"/>
              <w:numPr>
                <w:ilvl w:val="0"/>
                <w:numId w:val="2"/>
              </w:numPr>
            </w:pPr>
            <w:r w:rsidRPr="005507B0">
              <w:t xml:space="preserve">Teacher continues to use the Things </w:t>
            </w:r>
            <w:r w:rsidR="00314D5A" w:rsidRPr="005507B0">
              <w:t>W</w:t>
            </w:r>
            <w:r w:rsidRPr="005507B0">
              <w:t xml:space="preserve">e </w:t>
            </w:r>
            <w:r w:rsidR="00314D5A" w:rsidRPr="005507B0">
              <w:t>K</w:t>
            </w:r>
            <w:r w:rsidRPr="005507B0">
              <w:t>now</w:t>
            </w:r>
            <w:r w:rsidR="00314D5A" w:rsidRPr="005507B0">
              <w:t xml:space="preserve"> H</w:t>
            </w:r>
            <w:r w:rsidRPr="005507B0">
              <w:t xml:space="preserve">ow </w:t>
            </w:r>
            <w:r w:rsidR="00314D5A" w:rsidRPr="005507B0">
              <w:t>T</w:t>
            </w:r>
            <w:r w:rsidRPr="005507B0">
              <w:t xml:space="preserve">o </w:t>
            </w:r>
            <w:r w:rsidR="00314D5A" w:rsidRPr="005507B0">
              <w:t>D</w:t>
            </w:r>
            <w:r w:rsidRPr="005507B0">
              <w:t xml:space="preserve">o and </w:t>
            </w:r>
            <w:r w:rsidR="00314D5A" w:rsidRPr="005507B0">
              <w:t>C</w:t>
            </w:r>
            <w:r w:rsidRPr="005507B0">
              <w:t xml:space="preserve">an </w:t>
            </w:r>
            <w:r w:rsidR="00314D5A" w:rsidRPr="005507B0">
              <w:t>T</w:t>
            </w:r>
            <w:r w:rsidRPr="005507B0">
              <w:t xml:space="preserve">each </w:t>
            </w:r>
            <w:r w:rsidR="00314D5A" w:rsidRPr="005507B0">
              <w:t>O</w:t>
            </w:r>
            <w:r w:rsidRPr="005507B0">
              <w:t>thers</w:t>
            </w:r>
            <w:r w:rsidR="002114F3" w:rsidRPr="005507B0">
              <w:t xml:space="preserve"> anchor</w:t>
            </w:r>
            <w:r w:rsidRPr="005507B0">
              <w:t xml:space="preserve"> chart</w:t>
            </w:r>
            <w:r w:rsidR="002114F3" w:rsidRPr="005507B0">
              <w:t xml:space="preserve"> to generate more precise words</w:t>
            </w:r>
            <w:r w:rsidR="008F50BC">
              <w:t>.</w:t>
            </w:r>
          </w:p>
        </w:tc>
      </w:tr>
      <w:tr w:rsidR="00A40010" w:rsidRPr="005507B0" w:rsidTr="00DA2869">
        <w:tc>
          <w:tcPr>
            <w:tcW w:w="1638" w:type="dxa"/>
            <w:hideMark/>
          </w:tcPr>
          <w:p w:rsidR="00A40010" w:rsidRPr="005507B0" w:rsidRDefault="00A40010" w:rsidP="00DA2869">
            <w:pPr>
              <w:ind w:left="0" w:firstLine="14"/>
              <w:rPr>
                <w:b/>
              </w:rPr>
            </w:pPr>
            <w:r w:rsidRPr="005507B0">
              <w:rPr>
                <w:b/>
              </w:rPr>
              <w:t>Link</w:t>
            </w:r>
          </w:p>
        </w:tc>
        <w:tc>
          <w:tcPr>
            <w:tcW w:w="9180" w:type="dxa"/>
          </w:tcPr>
          <w:p w:rsidR="00A40010" w:rsidRPr="005507B0" w:rsidRDefault="0079376C" w:rsidP="00AC32AF">
            <w:pPr>
              <w:pStyle w:val="ListParagraph"/>
              <w:numPr>
                <w:ilvl w:val="0"/>
                <w:numId w:val="2"/>
              </w:numPr>
              <w:rPr>
                <w:i/>
              </w:rPr>
            </w:pPr>
            <w:r w:rsidRPr="005507B0">
              <w:rPr>
                <w:i/>
              </w:rPr>
              <w:t xml:space="preserve">Today writers, when you are acting out your </w:t>
            </w:r>
            <w:r w:rsidR="002114F3" w:rsidRPr="005507B0">
              <w:rPr>
                <w:i/>
              </w:rPr>
              <w:t>book step by</w:t>
            </w:r>
            <w:r w:rsidRPr="005507B0">
              <w:rPr>
                <w:i/>
              </w:rPr>
              <w:t xml:space="preserve"> step, remember to ask yourself what word</w:t>
            </w:r>
            <w:r w:rsidR="002114F3" w:rsidRPr="005507B0">
              <w:rPr>
                <w:i/>
              </w:rPr>
              <w:t>s</w:t>
            </w:r>
            <w:r w:rsidRPr="005507B0">
              <w:rPr>
                <w:i/>
              </w:rPr>
              <w:t xml:space="preserve"> would describe exactly what you </w:t>
            </w:r>
            <w:r w:rsidR="002114F3" w:rsidRPr="005507B0">
              <w:rPr>
                <w:i/>
              </w:rPr>
              <w:t>ar</w:t>
            </w:r>
            <w:r w:rsidRPr="005507B0">
              <w:rPr>
                <w:i/>
              </w:rPr>
              <w:t>e doi</w:t>
            </w:r>
            <w:r w:rsidR="002114F3" w:rsidRPr="005507B0">
              <w:rPr>
                <w:i/>
              </w:rPr>
              <w:t>ng</w:t>
            </w:r>
            <w:r w:rsidR="007E1AC0" w:rsidRPr="005507B0">
              <w:rPr>
                <w:i/>
              </w:rPr>
              <w:t xml:space="preserve"> so you can help the reader </w:t>
            </w:r>
            <w:r w:rsidR="002114F3" w:rsidRPr="005507B0">
              <w:rPr>
                <w:i/>
              </w:rPr>
              <w:t xml:space="preserve">know </w:t>
            </w:r>
            <w:r w:rsidR="007E1AC0" w:rsidRPr="005507B0">
              <w:rPr>
                <w:i/>
              </w:rPr>
              <w:t>exactly what they will be doing</w:t>
            </w:r>
            <w:r w:rsidRPr="005507B0">
              <w:rPr>
                <w:i/>
              </w:rPr>
              <w:t>.</w:t>
            </w:r>
          </w:p>
        </w:tc>
      </w:tr>
      <w:tr w:rsidR="007E1AC0" w:rsidRPr="005507B0" w:rsidTr="00DA2869">
        <w:tc>
          <w:tcPr>
            <w:tcW w:w="1638" w:type="dxa"/>
          </w:tcPr>
          <w:p w:rsidR="007E1AC0" w:rsidRPr="005507B0" w:rsidRDefault="007E1AC0" w:rsidP="00DA2869">
            <w:pPr>
              <w:ind w:left="0" w:firstLine="14"/>
              <w:rPr>
                <w:b/>
              </w:rPr>
            </w:pPr>
            <w:r w:rsidRPr="005507B0">
              <w:rPr>
                <w:b/>
              </w:rPr>
              <w:t>Mid-Workshop Teach</w:t>
            </w:r>
            <w:r w:rsidR="00520EFF" w:rsidRPr="005507B0">
              <w:rPr>
                <w:b/>
              </w:rPr>
              <w:t>ing Point</w:t>
            </w:r>
          </w:p>
        </w:tc>
        <w:tc>
          <w:tcPr>
            <w:tcW w:w="9180" w:type="dxa"/>
          </w:tcPr>
          <w:p w:rsidR="007E1AC0" w:rsidRPr="005507B0" w:rsidRDefault="007E1AC0" w:rsidP="00AC32AF">
            <w:pPr>
              <w:pStyle w:val="ListParagraph"/>
              <w:numPr>
                <w:ilvl w:val="0"/>
                <w:numId w:val="2"/>
              </w:numPr>
              <w:rPr>
                <w:i/>
              </w:rPr>
            </w:pPr>
            <w:r w:rsidRPr="005507B0">
              <w:rPr>
                <w:i/>
              </w:rPr>
              <w:t>Writers, I want to stop you and sh</w:t>
            </w:r>
            <w:r w:rsidR="002114F3" w:rsidRPr="005507B0">
              <w:rPr>
                <w:i/>
              </w:rPr>
              <w:t>ow you what Dominic did in his How-T</w:t>
            </w:r>
            <w:r w:rsidRPr="005507B0">
              <w:rPr>
                <w:i/>
              </w:rPr>
              <w:t xml:space="preserve">o. Dominic used words like </w:t>
            </w:r>
            <w:r w:rsidR="002114F3" w:rsidRPr="005507B0">
              <w:rPr>
                <w:i/>
              </w:rPr>
              <w:t>‘</w:t>
            </w:r>
            <w:r w:rsidRPr="005507B0">
              <w:rPr>
                <w:i/>
              </w:rPr>
              <w:t>first,</w:t>
            </w:r>
            <w:r w:rsidR="002114F3" w:rsidRPr="005507B0">
              <w:rPr>
                <w:i/>
              </w:rPr>
              <w:t>’</w:t>
            </w:r>
            <w:r w:rsidRPr="005507B0">
              <w:rPr>
                <w:i/>
              </w:rPr>
              <w:t xml:space="preserve"> </w:t>
            </w:r>
            <w:r w:rsidR="002114F3" w:rsidRPr="005507B0">
              <w:rPr>
                <w:i/>
              </w:rPr>
              <w:t>‘</w:t>
            </w:r>
            <w:r w:rsidRPr="005507B0">
              <w:rPr>
                <w:i/>
              </w:rPr>
              <w:t>next</w:t>
            </w:r>
            <w:r w:rsidR="002114F3" w:rsidRPr="005507B0">
              <w:rPr>
                <w:i/>
              </w:rPr>
              <w:t>’</w:t>
            </w:r>
            <w:r w:rsidRPr="005507B0">
              <w:rPr>
                <w:i/>
              </w:rPr>
              <w:t xml:space="preserve"> and </w:t>
            </w:r>
            <w:r w:rsidR="002114F3" w:rsidRPr="005507B0">
              <w:rPr>
                <w:i/>
              </w:rPr>
              <w:t>‘</w:t>
            </w:r>
            <w:r w:rsidRPr="005507B0">
              <w:rPr>
                <w:i/>
              </w:rPr>
              <w:t>last</w:t>
            </w:r>
            <w:r w:rsidR="002114F3" w:rsidRPr="005507B0">
              <w:rPr>
                <w:i/>
              </w:rPr>
              <w:t>’</w:t>
            </w:r>
            <w:r w:rsidRPr="005507B0">
              <w:rPr>
                <w:i/>
              </w:rPr>
              <w:t xml:space="preserve"> to </w:t>
            </w:r>
            <w:r w:rsidR="002114F3" w:rsidRPr="005507B0">
              <w:rPr>
                <w:i/>
              </w:rPr>
              <w:t>help describe the steps of his How-T</w:t>
            </w:r>
            <w:r w:rsidRPr="005507B0">
              <w:rPr>
                <w:i/>
              </w:rPr>
              <w:t>o. Writers can do this to help the reader know</w:t>
            </w:r>
            <w:r w:rsidR="002114F3" w:rsidRPr="005507B0">
              <w:rPr>
                <w:i/>
              </w:rPr>
              <w:t xml:space="preserve"> the order of the steps</w:t>
            </w:r>
            <w:r w:rsidRPr="005507B0">
              <w:rPr>
                <w:i/>
              </w:rPr>
              <w:t>.</w:t>
            </w:r>
          </w:p>
        </w:tc>
      </w:tr>
      <w:tr w:rsidR="003814FF" w:rsidRPr="005507B0" w:rsidTr="00DA2869">
        <w:tc>
          <w:tcPr>
            <w:tcW w:w="1638" w:type="dxa"/>
          </w:tcPr>
          <w:p w:rsidR="003814FF" w:rsidRPr="005507B0" w:rsidRDefault="003814FF" w:rsidP="00DA2869">
            <w:pPr>
              <w:ind w:left="0" w:firstLine="14"/>
              <w:rPr>
                <w:b/>
              </w:rPr>
            </w:pPr>
            <w:r w:rsidRPr="00594C89">
              <w:rPr>
                <w:b/>
              </w:rPr>
              <w:t>Independent Writing and Conferring</w:t>
            </w:r>
          </w:p>
        </w:tc>
        <w:tc>
          <w:tcPr>
            <w:tcW w:w="9180" w:type="dxa"/>
          </w:tcPr>
          <w:p w:rsidR="003814FF" w:rsidRPr="005507B0" w:rsidRDefault="003814FF" w:rsidP="00AC32AF">
            <w:pPr>
              <w:pStyle w:val="ListParagraph"/>
              <w:numPr>
                <w:ilvl w:val="0"/>
                <w:numId w:val="2"/>
              </w:numPr>
            </w:pPr>
          </w:p>
        </w:tc>
      </w:tr>
      <w:tr w:rsidR="00A40010" w:rsidRPr="005507B0" w:rsidTr="00DA2869">
        <w:tc>
          <w:tcPr>
            <w:tcW w:w="1638" w:type="dxa"/>
            <w:hideMark/>
          </w:tcPr>
          <w:p w:rsidR="00A40010" w:rsidRPr="005507B0" w:rsidRDefault="00A40010" w:rsidP="00DA2869">
            <w:pPr>
              <w:ind w:left="0" w:firstLine="14"/>
              <w:rPr>
                <w:b/>
              </w:rPr>
            </w:pPr>
            <w:r w:rsidRPr="005507B0">
              <w:rPr>
                <w:b/>
              </w:rPr>
              <w:t>After-the-Workshop Share</w:t>
            </w:r>
          </w:p>
        </w:tc>
        <w:tc>
          <w:tcPr>
            <w:tcW w:w="9180" w:type="dxa"/>
          </w:tcPr>
          <w:p w:rsidR="0079376C" w:rsidRPr="005507B0" w:rsidRDefault="0079376C" w:rsidP="00AC32AF">
            <w:pPr>
              <w:pStyle w:val="ListParagraph"/>
              <w:numPr>
                <w:ilvl w:val="0"/>
                <w:numId w:val="2"/>
              </w:numPr>
            </w:pPr>
            <w:r w:rsidRPr="005507B0">
              <w:t xml:space="preserve">Teacher preselects several students who used precise words </w:t>
            </w:r>
            <w:r w:rsidR="002114F3" w:rsidRPr="005507B0">
              <w:t>that were more exact in meaning</w:t>
            </w:r>
          </w:p>
          <w:p w:rsidR="00A40010" w:rsidRPr="005507B0" w:rsidRDefault="0079376C" w:rsidP="00AC32AF">
            <w:pPr>
              <w:pStyle w:val="ListParagraph"/>
              <w:numPr>
                <w:ilvl w:val="0"/>
                <w:numId w:val="2"/>
              </w:numPr>
              <w:rPr>
                <w:i/>
              </w:rPr>
            </w:pPr>
            <w:r w:rsidRPr="005507B0">
              <w:t>Teacher adds the precise words students used to the anchor chart</w:t>
            </w:r>
            <w:r w:rsidRPr="005507B0">
              <w:rPr>
                <w:i/>
              </w:rPr>
              <w:t xml:space="preserve">, </w:t>
            </w:r>
            <w:r w:rsidRPr="005507B0">
              <w:t>Precise Words We Can Use and says</w:t>
            </w:r>
            <w:r w:rsidRPr="005507B0">
              <w:rPr>
                <w:i/>
              </w:rPr>
              <w:t>, Remember, using precise words w</w:t>
            </w:r>
            <w:r w:rsidR="00900DEE" w:rsidRPr="005507B0">
              <w:rPr>
                <w:i/>
              </w:rPr>
              <w:t>ill help describe exactly what you are doing</w:t>
            </w:r>
            <w:r w:rsidRPr="005507B0">
              <w:rPr>
                <w:i/>
              </w:rPr>
              <w:t>.</w:t>
            </w:r>
          </w:p>
        </w:tc>
      </w:tr>
    </w:tbl>
    <w:p w:rsidR="00A40010" w:rsidRDefault="00A40010" w:rsidP="00A40010">
      <w:pPr>
        <w:rPr>
          <w:sz w:val="20"/>
          <w:szCs w:val="20"/>
        </w:rPr>
      </w:pPr>
    </w:p>
    <w:p w:rsidR="004B66E6" w:rsidRDefault="004B66E6">
      <w:pPr>
        <w:rPr>
          <w:color w:val="000000" w:themeColor="text1"/>
          <w:sz w:val="20"/>
          <w:szCs w:val="20"/>
        </w:rPr>
      </w:pPr>
      <w:r>
        <w:rPr>
          <w:color w:val="000000" w:themeColor="text1"/>
          <w:sz w:val="20"/>
          <w:szCs w:val="20"/>
        </w:rPr>
        <w:br w:type="page"/>
      </w:r>
    </w:p>
    <w:p w:rsidR="00A40010" w:rsidRPr="008F50BC" w:rsidRDefault="00A40010" w:rsidP="00A40010">
      <w:pPr>
        <w:rPr>
          <w:b/>
          <w:sz w:val="24"/>
          <w:szCs w:val="24"/>
        </w:rPr>
      </w:pPr>
      <w:r w:rsidRPr="008F50BC">
        <w:rPr>
          <w:b/>
          <w:sz w:val="24"/>
          <w:szCs w:val="24"/>
        </w:rPr>
        <w:lastRenderedPageBreak/>
        <w:t>Lesson Plan</w:t>
      </w:r>
      <w:r w:rsidR="0079376C" w:rsidRPr="008F50BC">
        <w:rPr>
          <w:b/>
          <w:sz w:val="24"/>
          <w:szCs w:val="24"/>
        </w:rPr>
        <w:t xml:space="preserve"> </w:t>
      </w:r>
    </w:p>
    <w:p w:rsidR="00D72D77" w:rsidRPr="008F50BC" w:rsidRDefault="00D72D77" w:rsidP="00A40010">
      <w:pPr>
        <w:rPr>
          <w:b/>
          <w:sz w:val="24"/>
          <w:szCs w:val="24"/>
        </w:rPr>
      </w:pPr>
    </w:p>
    <w:tbl>
      <w:tblPr>
        <w:tblStyle w:val="TableGrid"/>
        <w:tblW w:w="0" w:type="auto"/>
        <w:tblLook w:val="04A0" w:firstRow="1" w:lastRow="0" w:firstColumn="1" w:lastColumn="0" w:noHBand="0" w:noVBand="1"/>
      </w:tblPr>
      <w:tblGrid>
        <w:gridCol w:w="1638"/>
        <w:gridCol w:w="9180"/>
      </w:tblGrid>
      <w:tr w:rsidR="0079376C" w:rsidRPr="005507B0" w:rsidTr="00DA2869">
        <w:tc>
          <w:tcPr>
            <w:tcW w:w="1638" w:type="dxa"/>
            <w:tcBorders>
              <w:top w:val="single" w:sz="12" w:space="0" w:color="auto"/>
              <w:left w:val="single" w:sz="12" w:space="0" w:color="auto"/>
              <w:bottom w:val="single" w:sz="4" w:space="0" w:color="auto"/>
              <w:right w:val="single" w:sz="4" w:space="0" w:color="auto"/>
            </w:tcBorders>
          </w:tcPr>
          <w:p w:rsidR="0079376C" w:rsidRPr="005507B0" w:rsidRDefault="0079376C" w:rsidP="00DA2869">
            <w:pPr>
              <w:rPr>
                <w:b/>
              </w:rPr>
            </w:pPr>
            <w:r w:rsidRPr="005507B0">
              <w:rPr>
                <w:b/>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79376C" w:rsidRPr="005507B0" w:rsidRDefault="00A56EFB" w:rsidP="00DA2869">
            <w:r>
              <w:t>8</w:t>
            </w:r>
          </w:p>
        </w:tc>
      </w:tr>
      <w:tr w:rsidR="00A40010" w:rsidRPr="005507B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5507B0" w:rsidRDefault="00A40010" w:rsidP="00DA2869">
            <w:pPr>
              <w:rPr>
                <w:b/>
              </w:rPr>
            </w:pPr>
            <w:r w:rsidRPr="005507B0">
              <w:rPr>
                <w:b/>
              </w:rPr>
              <w:t>Concept</w:t>
            </w:r>
            <w:r w:rsidR="0079376C" w:rsidRPr="005507B0">
              <w:rPr>
                <w:b/>
              </w:rPr>
              <w:t xml:space="preserve"> II</w:t>
            </w:r>
          </w:p>
        </w:tc>
        <w:tc>
          <w:tcPr>
            <w:tcW w:w="9180" w:type="dxa"/>
            <w:tcBorders>
              <w:top w:val="single" w:sz="12" w:space="0" w:color="auto"/>
              <w:left w:val="single" w:sz="4" w:space="0" w:color="auto"/>
              <w:bottom w:val="single" w:sz="4" w:space="0" w:color="auto"/>
              <w:right w:val="single" w:sz="12" w:space="0" w:color="auto"/>
            </w:tcBorders>
          </w:tcPr>
          <w:p w:rsidR="00A40010" w:rsidRPr="005507B0" w:rsidRDefault="002114F3" w:rsidP="00DA2869">
            <w:r w:rsidRPr="005507B0">
              <w:t>Writers generate topics, rehearse ideas and write lots of books.</w:t>
            </w:r>
          </w:p>
        </w:tc>
      </w:tr>
      <w:tr w:rsidR="00A40010" w:rsidRPr="005507B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5507B0" w:rsidRDefault="00A40010" w:rsidP="00DA2869">
            <w:pPr>
              <w:rPr>
                <w:b/>
              </w:rPr>
            </w:pPr>
            <w:r w:rsidRPr="005507B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5507B0" w:rsidRDefault="0079376C" w:rsidP="00DA2869">
            <w:r w:rsidRPr="005507B0">
              <w:t>Writers add to their pictures</w:t>
            </w:r>
            <w:r w:rsidR="00006C29" w:rsidRPr="005507B0">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5507B0" w:rsidTr="00D72D77">
        <w:tc>
          <w:tcPr>
            <w:tcW w:w="10818" w:type="dxa"/>
            <w:gridSpan w:val="2"/>
            <w:hideMark/>
          </w:tcPr>
          <w:p w:rsidR="00A40010" w:rsidRPr="005507B0" w:rsidRDefault="00A40010" w:rsidP="00DA2869">
            <w:pPr>
              <w:ind w:left="-18"/>
              <w:jc w:val="center"/>
              <w:rPr>
                <w:b/>
              </w:rPr>
            </w:pPr>
            <w:r w:rsidRPr="005507B0">
              <w:rPr>
                <w:b/>
              </w:rPr>
              <w:t>Materials</w:t>
            </w:r>
          </w:p>
        </w:tc>
      </w:tr>
      <w:tr w:rsidR="00A40010" w:rsidRPr="005507B0" w:rsidTr="00D72D77">
        <w:tc>
          <w:tcPr>
            <w:tcW w:w="5409" w:type="dxa"/>
          </w:tcPr>
          <w:p w:rsidR="0079376C" w:rsidRPr="005507B0" w:rsidRDefault="0079376C" w:rsidP="00AC32AF">
            <w:pPr>
              <w:pStyle w:val="ListParagraph"/>
              <w:numPr>
                <w:ilvl w:val="0"/>
                <w:numId w:val="10"/>
              </w:numPr>
            </w:pPr>
            <w:r w:rsidRPr="005507B0">
              <w:t>Chart paper</w:t>
            </w:r>
          </w:p>
          <w:p w:rsidR="0079376C" w:rsidRPr="005507B0" w:rsidRDefault="007E1AC0" w:rsidP="00AC32AF">
            <w:pPr>
              <w:pStyle w:val="ListParagraph"/>
              <w:numPr>
                <w:ilvl w:val="0"/>
                <w:numId w:val="10"/>
              </w:numPr>
            </w:pPr>
            <w:r w:rsidRPr="005507B0">
              <w:t>M</w:t>
            </w:r>
            <w:r w:rsidR="0079376C" w:rsidRPr="005507B0">
              <w:t>arkers</w:t>
            </w:r>
          </w:p>
          <w:p w:rsidR="00A40010" w:rsidRPr="005507B0" w:rsidRDefault="007E1AC0" w:rsidP="00AC32AF">
            <w:pPr>
              <w:pStyle w:val="ListParagraph"/>
              <w:numPr>
                <w:ilvl w:val="0"/>
                <w:numId w:val="10"/>
              </w:numPr>
            </w:pPr>
            <w:r w:rsidRPr="005507B0">
              <w:t>W</w:t>
            </w:r>
            <w:r w:rsidR="0079376C" w:rsidRPr="005507B0">
              <w:t>riting folders</w:t>
            </w:r>
          </w:p>
        </w:tc>
        <w:tc>
          <w:tcPr>
            <w:tcW w:w="5409" w:type="dxa"/>
          </w:tcPr>
          <w:p w:rsidR="00A40010" w:rsidRPr="005507B0" w:rsidRDefault="00C1514C" w:rsidP="00AC32AF">
            <w:pPr>
              <w:pStyle w:val="ListParagraph"/>
              <w:numPr>
                <w:ilvl w:val="0"/>
                <w:numId w:val="1"/>
              </w:numPr>
              <w:ind w:left="441"/>
            </w:pPr>
            <w:r w:rsidRPr="005507B0">
              <w:t>Mentor text with action lines and arrows</w:t>
            </w:r>
          </w:p>
          <w:p w:rsidR="002D4334" w:rsidRPr="005507B0" w:rsidRDefault="002948FF" w:rsidP="00AC32AF">
            <w:pPr>
              <w:pStyle w:val="ListParagraph"/>
              <w:numPr>
                <w:ilvl w:val="0"/>
                <w:numId w:val="1"/>
              </w:numPr>
              <w:ind w:left="441"/>
            </w:pPr>
            <w:r w:rsidRPr="005507B0">
              <w:t>How-T</w:t>
            </w:r>
            <w:r w:rsidR="00161733" w:rsidRPr="005507B0">
              <w:t>o</w:t>
            </w:r>
            <w:r w:rsidRPr="005507B0">
              <w:t xml:space="preserve"> Books Can Have…</w:t>
            </w:r>
            <w:r w:rsidR="00D52E8F" w:rsidRPr="005507B0">
              <w:t xml:space="preserve"> - </w:t>
            </w:r>
            <w:r w:rsidR="00810D0D" w:rsidRPr="005507B0">
              <w:t xml:space="preserve"> Anchor Chart </w:t>
            </w:r>
          </w:p>
          <w:p w:rsidR="009863C9" w:rsidRPr="005507B0" w:rsidRDefault="009863C9" w:rsidP="00AC32AF">
            <w:pPr>
              <w:pStyle w:val="ListParagraph"/>
              <w:numPr>
                <w:ilvl w:val="0"/>
                <w:numId w:val="1"/>
              </w:numPr>
              <w:ind w:left="441"/>
            </w:pPr>
            <w:r w:rsidRPr="005507B0">
              <w:t>Tea</w:t>
            </w:r>
            <w:r w:rsidR="00F7167E">
              <w:t>cher created book from session 7</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Tips</w:t>
            </w:r>
          </w:p>
        </w:tc>
        <w:tc>
          <w:tcPr>
            <w:tcW w:w="9180" w:type="dxa"/>
          </w:tcPr>
          <w:p w:rsidR="00A40010" w:rsidRPr="005507B0" w:rsidRDefault="00A40010" w:rsidP="0085296E">
            <w:pPr>
              <w:pStyle w:val="ListParagraph"/>
              <w:ind w:left="432" w:firstLine="0"/>
            </w:pP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B81669" w:rsidTr="00DA2869">
        <w:tc>
          <w:tcPr>
            <w:tcW w:w="1638" w:type="dxa"/>
            <w:hideMark/>
          </w:tcPr>
          <w:p w:rsidR="00A40010" w:rsidRPr="00B81669" w:rsidRDefault="00A40010" w:rsidP="00DA2869">
            <w:pPr>
              <w:rPr>
                <w:b/>
              </w:rPr>
            </w:pPr>
            <w:r w:rsidRPr="00B81669">
              <w:rPr>
                <w:b/>
              </w:rPr>
              <w:t>Connection</w:t>
            </w:r>
          </w:p>
        </w:tc>
        <w:tc>
          <w:tcPr>
            <w:tcW w:w="9180" w:type="dxa"/>
          </w:tcPr>
          <w:p w:rsidR="002D4334" w:rsidRPr="00B81669" w:rsidRDefault="002D4334" w:rsidP="00AC32AF">
            <w:pPr>
              <w:pStyle w:val="ListParagraph"/>
              <w:numPr>
                <w:ilvl w:val="0"/>
                <w:numId w:val="24"/>
              </w:numPr>
              <w:rPr>
                <w:i/>
              </w:rPr>
            </w:pPr>
            <w:r w:rsidRPr="00B81669">
              <w:rPr>
                <w:i/>
              </w:rPr>
              <w:t>Writers, we know that</w:t>
            </w:r>
            <w:r w:rsidR="0079376C" w:rsidRPr="00B81669">
              <w:rPr>
                <w:i/>
              </w:rPr>
              <w:t xml:space="preserve"> our writing</w:t>
            </w:r>
            <w:r w:rsidRPr="00B81669">
              <w:rPr>
                <w:i/>
              </w:rPr>
              <w:t xml:space="preserve"> needs to make </w:t>
            </w:r>
            <w:r w:rsidR="0079376C" w:rsidRPr="00B81669">
              <w:rPr>
                <w:i/>
              </w:rPr>
              <w:t xml:space="preserve">sense to </w:t>
            </w:r>
            <w:r w:rsidR="009863C9" w:rsidRPr="00B81669">
              <w:rPr>
                <w:i/>
              </w:rPr>
              <w:t xml:space="preserve">our </w:t>
            </w:r>
            <w:r w:rsidR="0079376C" w:rsidRPr="00B81669">
              <w:rPr>
                <w:i/>
              </w:rPr>
              <w:t>readers</w:t>
            </w:r>
            <w:r w:rsidR="009863C9" w:rsidRPr="00B81669">
              <w:rPr>
                <w:i/>
              </w:rPr>
              <w:t>; l</w:t>
            </w:r>
            <w:r w:rsidR="00B10B53" w:rsidRPr="00B81669">
              <w:rPr>
                <w:i/>
              </w:rPr>
              <w:t xml:space="preserve">et’s review </w:t>
            </w:r>
            <w:r w:rsidR="009863C9" w:rsidRPr="00B81669">
              <w:rPr>
                <w:i/>
              </w:rPr>
              <w:t>how to do that</w:t>
            </w:r>
            <w:r w:rsidR="00B10B53" w:rsidRPr="00B81669">
              <w:rPr>
                <w:i/>
              </w:rPr>
              <w:t xml:space="preserve">. </w:t>
            </w:r>
            <w:r w:rsidRPr="00B81669">
              <w:rPr>
                <w:i/>
              </w:rPr>
              <w:t>We have learned some ways to help our read</w:t>
            </w:r>
            <w:r w:rsidR="009863C9" w:rsidRPr="00B81669">
              <w:rPr>
                <w:i/>
              </w:rPr>
              <w:t>ers by thinking about our words</w:t>
            </w:r>
            <w:r w:rsidRPr="00B81669">
              <w:rPr>
                <w:i/>
              </w:rPr>
              <w:t xml:space="preserve"> and choosing precise words. For example, you can use the word ‘dribble</w:t>
            </w:r>
            <w:r w:rsidR="007E1AC0" w:rsidRPr="00B81669">
              <w:rPr>
                <w:i/>
              </w:rPr>
              <w:t>’</w:t>
            </w:r>
            <w:r w:rsidRPr="00B81669">
              <w:rPr>
                <w:i/>
              </w:rPr>
              <w:t xml:space="preserve"> instead of ‘bounce’ when you write a book about basketball. We </w:t>
            </w:r>
            <w:r w:rsidR="00006C29" w:rsidRPr="00B81669">
              <w:rPr>
                <w:i/>
              </w:rPr>
              <w:t xml:space="preserve">also learned that we can </w:t>
            </w:r>
            <w:r w:rsidRPr="00B81669">
              <w:rPr>
                <w:i/>
              </w:rPr>
              <w:t xml:space="preserve">add to the pictures by zooming in and adding labels to help our readers. Remember when I zoomed in on the picture of running the toothbrush under </w:t>
            </w:r>
            <w:r w:rsidR="009863C9" w:rsidRPr="00B81669">
              <w:rPr>
                <w:i/>
              </w:rPr>
              <w:t xml:space="preserve">the </w:t>
            </w:r>
            <w:r w:rsidRPr="00B81669">
              <w:rPr>
                <w:i/>
              </w:rPr>
              <w:t>water because that was an important part?</w:t>
            </w:r>
          </w:p>
          <w:p w:rsidR="00A40010" w:rsidRPr="00B81669" w:rsidRDefault="009863C9" w:rsidP="00AC32AF">
            <w:pPr>
              <w:pStyle w:val="ListParagraph"/>
              <w:numPr>
                <w:ilvl w:val="0"/>
                <w:numId w:val="24"/>
              </w:numPr>
              <w:rPr>
                <w:i/>
              </w:rPr>
            </w:pPr>
            <w:r w:rsidRPr="00B81669">
              <w:rPr>
                <w:i/>
              </w:rPr>
              <w:t>Today</w:t>
            </w:r>
            <w:r w:rsidR="0079376C" w:rsidRPr="00B81669">
              <w:rPr>
                <w:i/>
              </w:rPr>
              <w:t xml:space="preserve"> I want to show you another thing writers </w:t>
            </w:r>
            <w:r w:rsidR="00C1514C" w:rsidRPr="00B81669">
              <w:rPr>
                <w:i/>
              </w:rPr>
              <w:t xml:space="preserve">can </w:t>
            </w:r>
            <w:r w:rsidR="0079376C" w:rsidRPr="00B81669">
              <w:rPr>
                <w:i/>
              </w:rPr>
              <w:t>do to help the reader understand the steps to t</w:t>
            </w:r>
            <w:r w:rsidRPr="00B81669">
              <w:rPr>
                <w:i/>
              </w:rPr>
              <w:t>heir H</w:t>
            </w:r>
            <w:r w:rsidR="00787FCA" w:rsidRPr="00B81669">
              <w:rPr>
                <w:i/>
              </w:rPr>
              <w:t>ow</w:t>
            </w:r>
            <w:r w:rsidRPr="00B81669">
              <w:rPr>
                <w:i/>
              </w:rPr>
              <w:t>-T</w:t>
            </w:r>
            <w:r w:rsidR="00787FCA" w:rsidRPr="00B81669">
              <w:rPr>
                <w:i/>
              </w:rPr>
              <w:t xml:space="preserve">o. </w:t>
            </w:r>
            <w:r w:rsidR="002D4334" w:rsidRPr="00B81669">
              <w:rPr>
                <w:i/>
              </w:rPr>
              <w:t>Writers can do something else to their pic</w:t>
            </w:r>
            <w:r w:rsidR="007E1AC0" w:rsidRPr="00B81669">
              <w:rPr>
                <w:i/>
              </w:rPr>
              <w:t>tures. They can add</w:t>
            </w:r>
            <w:r w:rsidR="0079376C" w:rsidRPr="00B81669">
              <w:rPr>
                <w:i/>
              </w:rPr>
              <w:t xml:space="preserve"> action lines and arrow</w:t>
            </w:r>
            <w:r w:rsidR="007E1AC0" w:rsidRPr="00B81669">
              <w:rPr>
                <w:i/>
              </w:rPr>
              <w:t xml:space="preserve">s to give </w:t>
            </w:r>
            <w:r w:rsidR="00787FCA" w:rsidRPr="00B81669">
              <w:rPr>
                <w:i/>
              </w:rPr>
              <w:t>readers</w:t>
            </w:r>
            <w:r w:rsidR="007E1AC0" w:rsidRPr="00B81669">
              <w:rPr>
                <w:i/>
              </w:rPr>
              <w:t xml:space="preserve"> a more precise view of what they are saying with thei</w:t>
            </w:r>
            <w:r w:rsidR="00787FCA" w:rsidRPr="00B81669">
              <w:rPr>
                <w:i/>
              </w:rPr>
              <w:t>r words</w:t>
            </w:r>
            <w:r w:rsidR="002D4334" w:rsidRPr="00B81669">
              <w:rPr>
                <w:i/>
              </w:rPr>
              <w:t>.</w:t>
            </w:r>
          </w:p>
        </w:tc>
      </w:tr>
      <w:tr w:rsidR="00A40010" w:rsidRPr="00B81669" w:rsidTr="00DA2869">
        <w:tc>
          <w:tcPr>
            <w:tcW w:w="1638" w:type="dxa"/>
            <w:hideMark/>
          </w:tcPr>
          <w:p w:rsidR="00A40010" w:rsidRPr="00B81669" w:rsidRDefault="00A40010" w:rsidP="00DA2869">
            <w:pPr>
              <w:rPr>
                <w:b/>
              </w:rPr>
            </w:pPr>
            <w:r w:rsidRPr="00B81669">
              <w:rPr>
                <w:b/>
              </w:rPr>
              <w:t>Teach</w:t>
            </w:r>
          </w:p>
        </w:tc>
        <w:tc>
          <w:tcPr>
            <w:tcW w:w="9180" w:type="dxa"/>
          </w:tcPr>
          <w:p w:rsidR="00F4622B" w:rsidRPr="00B81669" w:rsidRDefault="009863C9" w:rsidP="00AC32AF">
            <w:pPr>
              <w:pStyle w:val="ListParagraph"/>
              <w:numPr>
                <w:ilvl w:val="0"/>
                <w:numId w:val="24"/>
              </w:numPr>
            </w:pPr>
            <w:r w:rsidRPr="00B81669">
              <w:t xml:space="preserve">Teacher takes out </w:t>
            </w:r>
            <w:r w:rsidRPr="00B81669">
              <w:rPr>
                <w:u w:val="single"/>
              </w:rPr>
              <w:t>How to Play Basketball</w:t>
            </w:r>
            <w:r w:rsidR="00F4622B" w:rsidRPr="00B81669">
              <w:t xml:space="preserve"> </w:t>
            </w:r>
            <w:proofErr w:type="gramStart"/>
            <w:r w:rsidR="00F4622B" w:rsidRPr="00B81669">
              <w:t xml:space="preserve">book </w:t>
            </w:r>
            <w:r w:rsidR="008F50BC">
              <w:t>.</w:t>
            </w:r>
            <w:proofErr w:type="gramEnd"/>
          </w:p>
          <w:p w:rsidR="00F4622B" w:rsidRPr="00B81669" w:rsidRDefault="00F4622B" w:rsidP="00AC32AF">
            <w:pPr>
              <w:pStyle w:val="ListParagraph"/>
              <w:numPr>
                <w:ilvl w:val="0"/>
                <w:numId w:val="24"/>
              </w:numPr>
              <w:rPr>
                <w:i/>
              </w:rPr>
            </w:pPr>
            <w:r w:rsidRPr="00B81669">
              <w:rPr>
                <w:i/>
              </w:rPr>
              <w:t>Wri</w:t>
            </w:r>
            <w:r w:rsidR="00FD5A0A" w:rsidRPr="00B81669">
              <w:rPr>
                <w:i/>
              </w:rPr>
              <w:t>ters, yesterday I worked on my How-T</w:t>
            </w:r>
            <w:r w:rsidRPr="00B81669">
              <w:rPr>
                <w:i/>
              </w:rPr>
              <w:t>o book calle</w:t>
            </w:r>
            <w:r w:rsidR="00FD5A0A" w:rsidRPr="00B81669">
              <w:rPr>
                <w:i/>
              </w:rPr>
              <w:t xml:space="preserve">d, </w:t>
            </w:r>
            <w:r w:rsidR="007E1AC0" w:rsidRPr="00B81669">
              <w:rPr>
                <w:i/>
                <w:u w:val="single"/>
              </w:rPr>
              <w:t>How to Play Basketball</w:t>
            </w:r>
            <w:r w:rsidR="00FD5A0A" w:rsidRPr="00B81669">
              <w:rPr>
                <w:i/>
              </w:rPr>
              <w:t>.</w:t>
            </w:r>
            <w:r w:rsidR="007E1AC0" w:rsidRPr="00B81669">
              <w:rPr>
                <w:i/>
              </w:rPr>
              <w:t xml:space="preserve"> </w:t>
            </w:r>
            <w:r w:rsidRPr="00B81669">
              <w:rPr>
                <w:i/>
              </w:rPr>
              <w:t>I wanted the writing to make sense to my reader so I used precise words that described exactly what I was doing.</w:t>
            </w:r>
          </w:p>
          <w:p w:rsidR="00F4622B" w:rsidRPr="00B81669" w:rsidRDefault="00F4622B" w:rsidP="00AC32AF">
            <w:pPr>
              <w:pStyle w:val="ListParagraph"/>
              <w:numPr>
                <w:ilvl w:val="0"/>
                <w:numId w:val="24"/>
              </w:numPr>
              <w:rPr>
                <w:i/>
              </w:rPr>
            </w:pPr>
            <w:r w:rsidRPr="00B81669">
              <w:t xml:space="preserve">Teacher reads, </w:t>
            </w:r>
            <w:proofErr w:type="gramStart"/>
            <w:r w:rsidRPr="00B81669">
              <w:rPr>
                <w:i/>
              </w:rPr>
              <w:t>First</w:t>
            </w:r>
            <w:proofErr w:type="gramEnd"/>
            <w:r w:rsidRPr="00B81669">
              <w:rPr>
                <w:i/>
              </w:rPr>
              <w:t>,</w:t>
            </w:r>
            <w:r w:rsidR="007E1AC0" w:rsidRPr="00B81669">
              <w:rPr>
                <w:i/>
              </w:rPr>
              <w:t xml:space="preserve"> you dribble the basketball. </w:t>
            </w:r>
            <w:r w:rsidRPr="00B81669">
              <w:rPr>
                <w:i/>
              </w:rPr>
              <w:t>Next</w:t>
            </w:r>
            <w:r w:rsidR="007B604C" w:rsidRPr="00B81669">
              <w:rPr>
                <w:i/>
              </w:rPr>
              <w:t>,</w:t>
            </w:r>
            <w:r w:rsidRPr="00B81669">
              <w:rPr>
                <w:i/>
              </w:rPr>
              <w:t xml:space="preserve"> you carefully ai</w:t>
            </w:r>
            <w:r w:rsidR="007E1AC0" w:rsidRPr="00B81669">
              <w:rPr>
                <w:i/>
              </w:rPr>
              <w:t xml:space="preserve">m the basketball at the basket. </w:t>
            </w:r>
            <w:r w:rsidRPr="00B81669">
              <w:rPr>
                <w:i/>
              </w:rPr>
              <w:t>Th</w:t>
            </w:r>
            <w:r w:rsidR="007E1AC0" w:rsidRPr="00B81669">
              <w:rPr>
                <w:i/>
              </w:rPr>
              <w:t>en</w:t>
            </w:r>
            <w:r w:rsidR="007B604C" w:rsidRPr="00B81669">
              <w:rPr>
                <w:i/>
              </w:rPr>
              <w:t>,</w:t>
            </w:r>
            <w:r w:rsidR="007E1AC0" w:rsidRPr="00B81669">
              <w:rPr>
                <w:i/>
              </w:rPr>
              <w:t xml:space="preserve"> you shoot the basketball. </w:t>
            </w:r>
            <w:r w:rsidRPr="00B81669">
              <w:rPr>
                <w:i/>
              </w:rPr>
              <w:t>Last, you run after the ball.</w:t>
            </w:r>
          </w:p>
          <w:p w:rsidR="00787FCA" w:rsidRPr="00B81669" w:rsidRDefault="00787FCA" w:rsidP="00AC32AF">
            <w:pPr>
              <w:pStyle w:val="ListParagraph"/>
              <w:numPr>
                <w:ilvl w:val="0"/>
                <w:numId w:val="24"/>
              </w:numPr>
              <w:rPr>
                <w:i/>
              </w:rPr>
            </w:pPr>
            <w:r w:rsidRPr="00B81669">
              <w:rPr>
                <w:i/>
              </w:rPr>
              <w:t>I</w:t>
            </w:r>
            <w:r w:rsidR="002D4334" w:rsidRPr="00B81669">
              <w:rPr>
                <w:i/>
              </w:rPr>
              <w:t xml:space="preserve"> was thinking that </w:t>
            </w:r>
            <w:r w:rsidRPr="00B81669">
              <w:rPr>
                <w:i/>
              </w:rPr>
              <w:t>maybe the reader doesn’t know what the word ‘shoot’ means. I could use an action line</w:t>
            </w:r>
            <w:r w:rsidR="007E1AC0" w:rsidRPr="00B81669">
              <w:rPr>
                <w:i/>
              </w:rPr>
              <w:t>. An action line is used</w:t>
            </w:r>
            <w:r w:rsidRPr="00B81669">
              <w:rPr>
                <w:i/>
              </w:rPr>
              <w:t xml:space="preserve"> to</w:t>
            </w:r>
            <w:r w:rsidR="00F4622B" w:rsidRPr="00B81669">
              <w:rPr>
                <w:i/>
              </w:rPr>
              <w:t xml:space="preserve"> show </w:t>
            </w:r>
            <w:r w:rsidR="007B604C" w:rsidRPr="00B81669">
              <w:rPr>
                <w:i/>
              </w:rPr>
              <w:t>that something is moving. T</w:t>
            </w:r>
            <w:r w:rsidR="00F4622B" w:rsidRPr="00B81669">
              <w:rPr>
                <w:i/>
              </w:rPr>
              <w:t>he reader</w:t>
            </w:r>
            <w:r w:rsidR="007B604C" w:rsidRPr="00B81669">
              <w:rPr>
                <w:i/>
              </w:rPr>
              <w:t xml:space="preserve"> may not know</w:t>
            </w:r>
            <w:r w:rsidR="00F4622B" w:rsidRPr="00B81669">
              <w:rPr>
                <w:i/>
              </w:rPr>
              <w:t xml:space="preserve"> that </w:t>
            </w:r>
            <w:r w:rsidR="00FD5A0A" w:rsidRPr="00B81669">
              <w:rPr>
                <w:i/>
              </w:rPr>
              <w:t>‘</w:t>
            </w:r>
            <w:r w:rsidR="00F4622B" w:rsidRPr="00B81669">
              <w:rPr>
                <w:i/>
              </w:rPr>
              <w:t>shooting the ball</w:t>
            </w:r>
            <w:r w:rsidR="00FD5A0A" w:rsidRPr="00B81669">
              <w:rPr>
                <w:i/>
              </w:rPr>
              <w:t>’</w:t>
            </w:r>
            <w:r w:rsidR="00F4622B" w:rsidRPr="00B81669">
              <w:rPr>
                <w:i/>
              </w:rPr>
              <w:t xml:space="preserve"> means that the ball will move toward the basket.</w:t>
            </w:r>
            <w:r w:rsidR="007B604C" w:rsidRPr="00B81669">
              <w:rPr>
                <w:i/>
              </w:rPr>
              <w:t xml:space="preserve"> So I can add a line showing the direction the ball is going.</w:t>
            </w:r>
            <w:r w:rsidR="00F4622B" w:rsidRPr="00B81669">
              <w:rPr>
                <w:i/>
              </w:rPr>
              <w:t xml:space="preserve"> </w:t>
            </w:r>
            <w:r w:rsidR="00F4622B" w:rsidRPr="00B81669">
              <w:t xml:space="preserve"> Teacher adds action lines behind the ball. </w:t>
            </w:r>
            <w:r w:rsidRPr="00B81669">
              <w:rPr>
                <w:i/>
              </w:rPr>
              <w:t>I was also thinking that maybe the reader might not understand which way to run after shooting the ball</w:t>
            </w:r>
            <w:r w:rsidR="00FD5A0A" w:rsidRPr="00B81669">
              <w:rPr>
                <w:i/>
              </w:rPr>
              <w:t>,</w:t>
            </w:r>
            <w:r w:rsidRPr="00B81669">
              <w:rPr>
                <w:i/>
              </w:rPr>
              <w:t xml:space="preserve"> so I am going to draw an arrow to help the reader understand which way to run. </w:t>
            </w:r>
          </w:p>
          <w:p w:rsidR="00F4622B" w:rsidRPr="00B81669" w:rsidRDefault="00F4622B" w:rsidP="00AC32AF">
            <w:pPr>
              <w:pStyle w:val="ListParagraph"/>
              <w:numPr>
                <w:ilvl w:val="0"/>
                <w:numId w:val="24"/>
              </w:numPr>
              <w:rPr>
                <w:i/>
              </w:rPr>
            </w:pPr>
            <w:r w:rsidRPr="00B81669">
              <w:t xml:space="preserve">Teacher says, </w:t>
            </w:r>
            <w:proofErr w:type="gramStart"/>
            <w:r w:rsidRPr="00B81669">
              <w:rPr>
                <w:i/>
              </w:rPr>
              <w:t>Did</w:t>
            </w:r>
            <w:proofErr w:type="gramEnd"/>
            <w:r w:rsidRPr="00B81669">
              <w:rPr>
                <w:i/>
              </w:rPr>
              <w:t xml:space="preserve"> you see how writers can add </w:t>
            </w:r>
            <w:r w:rsidR="00FD5A0A" w:rsidRPr="00B81669">
              <w:rPr>
                <w:i/>
              </w:rPr>
              <w:t xml:space="preserve">arrows or action lines </w:t>
            </w:r>
            <w:r w:rsidRPr="00B81669">
              <w:rPr>
                <w:i/>
              </w:rPr>
              <w:t>to t</w:t>
            </w:r>
            <w:r w:rsidR="00787FCA" w:rsidRPr="00B81669">
              <w:rPr>
                <w:i/>
              </w:rPr>
              <w:t>heir picture to help give the reader a more precise view of what they are saying with their words</w:t>
            </w:r>
            <w:r w:rsidRPr="00B81669">
              <w:rPr>
                <w:i/>
              </w:rPr>
              <w:t>?</w:t>
            </w:r>
          </w:p>
          <w:p w:rsidR="00F4622B" w:rsidRPr="00B81669" w:rsidRDefault="00787FCA" w:rsidP="00AC32AF">
            <w:pPr>
              <w:pStyle w:val="ListParagraph"/>
              <w:numPr>
                <w:ilvl w:val="0"/>
                <w:numId w:val="24"/>
              </w:numPr>
            </w:pPr>
            <w:r w:rsidRPr="00B81669">
              <w:t>Teacher adds to</w:t>
            </w:r>
            <w:r w:rsidR="00F4622B" w:rsidRPr="00B81669">
              <w:t xml:space="preserve"> the </w:t>
            </w:r>
            <w:r w:rsidR="00161733" w:rsidRPr="00B81669">
              <w:t>How-To</w:t>
            </w:r>
            <w:r w:rsidR="00F4622B" w:rsidRPr="00B81669">
              <w:t xml:space="preserve"> </w:t>
            </w:r>
            <w:r w:rsidR="002948FF" w:rsidRPr="00B81669">
              <w:t>Books Can Have…</w:t>
            </w:r>
            <w:r w:rsidR="00FD5A0A" w:rsidRPr="00B81669">
              <w:t xml:space="preserve"> anchor </w:t>
            </w:r>
            <w:r w:rsidR="00F4622B" w:rsidRPr="00B81669">
              <w:t>cha</w:t>
            </w:r>
            <w:r w:rsidRPr="00B81669">
              <w:t>rt</w:t>
            </w:r>
            <w:r w:rsidR="008F50BC">
              <w:t>.</w:t>
            </w:r>
          </w:p>
          <w:p w:rsidR="00F4622B" w:rsidRPr="00B81669" w:rsidRDefault="00F4622B" w:rsidP="00AC32AF">
            <w:pPr>
              <w:pStyle w:val="ListParagraph"/>
              <w:numPr>
                <w:ilvl w:val="0"/>
                <w:numId w:val="24"/>
              </w:numPr>
            </w:pPr>
            <w:r w:rsidRPr="00B81669">
              <w:t>On the chart, the teacher draws action lines behind a person running as a visual reminder next to the words add</w:t>
            </w:r>
            <w:r w:rsidR="00FD5A0A" w:rsidRPr="00B81669">
              <w:t xml:space="preserve"> action lines</w:t>
            </w:r>
            <w:r w:rsidR="008F50BC">
              <w:t>.</w:t>
            </w:r>
          </w:p>
          <w:p w:rsidR="00A40010" w:rsidRPr="00B81669" w:rsidRDefault="00F4622B" w:rsidP="00AC32AF">
            <w:pPr>
              <w:pStyle w:val="ListParagraph"/>
              <w:numPr>
                <w:ilvl w:val="0"/>
                <w:numId w:val="24"/>
              </w:numPr>
            </w:pPr>
            <w:r w:rsidRPr="00B81669">
              <w:t>On the chart</w:t>
            </w:r>
            <w:r w:rsidR="00FD5A0A" w:rsidRPr="00B81669">
              <w:t>,</w:t>
            </w:r>
            <w:r w:rsidRPr="00B81669">
              <w:t xml:space="preserve"> the teacher draws arrows as a visual reminde</w:t>
            </w:r>
            <w:r w:rsidR="00FD5A0A" w:rsidRPr="00B81669">
              <w:t>r next to the words add arrows</w:t>
            </w:r>
            <w:r w:rsidR="008F50BC">
              <w:t>.</w:t>
            </w:r>
          </w:p>
        </w:tc>
      </w:tr>
      <w:tr w:rsidR="008F50BC" w:rsidRPr="00B81669" w:rsidTr="00DA2869">
        <w:tc>
          <w:tcPr>
            <w:tcW w:w="1638" w:type="dxa"/>
          </w:tcPr>
          <w:p w:rsidR="008F50BC" w:rsidRPr="00B81669" w:rsidRDefault="008F50BC" w:rsidP="008F50BC">
            <w:pPr>
              <w:ind w:left="-14" w:firstLine="0"/>
              <w:rPr>
                <w:b/>
              </w:rPr>
            </w:pPr>
            <w:r w:rsidRPr="005507B0">
              <w:rPr>
                <w:b/>
              </w:rPr>
              <w:t>Active Engagement</w:t>
            </w:r>
          </w:p>
        </w:tc>
        <w:tc>
          <w:tcPr>
            <w:tcW w:w="9180" w:type="dxa"/>
          </w:tcPr>
          <w:p w:rsidR="008F50BC" w:rsidRPr="005507B0" w:rsidRDefault="008F50BC" w:rsidP="008F50BC">
            <w:pPr>
              <w:pStyle w:val="ListParagraph"/>
              <w:numPr>
                <w:ilvl w:val="0"/>
                <w:numId w:val="24"/>
              </w:numPr>
              <w:rPr>
                <w:i/>
              </w:rPr>
            </w:pPr>
            <w:r w:rsidRPr="005507B0">
              <w:rPr>
                <w:i/>
              </w:rPr>
              <w:t>I want you to take out the How-To book that you were working on yesterday. Look at the pictures and see if you can zoom in on important parts by adding action lines or arrows to help teach the reader what to do.</w:t>
            </w:r>
          </w:p>
          <w:p w:rsidR="008F50BC" w:rsidRPr="00B81669" w:rsidRDefault="008F50BC" w:rsidP="008F50BC">
            <w:pPr>
              <w:pStyle w:val="ListParagraph"/>
              <w:numPr>
                <w:ilvl w:val="0"/>
                <w:numId w:val="24"/>
              </w:numPr>
            </w:pPr>
            <w:r w:rsidRPr="005507B0">
              <w:rPr>
                <w:i/>
              </w:rPr>
              <w:t>Turn and tell your partner what you can add to your picture.</w:t>
            </w:r>
          </w:p>
        </w:tc>
      </w:tr>
      <w:tr w:rsidR="008F50BC" w:rsidRPr="00B81669" w:rsidTr="00DA2869">
        <w:tc>
          <w:tcPr>
            <w:tcW w:w="1638" w:type="dxa"/>
          </w:tcPr>
          <w:p w:rsidR="008F50BC" w:rsidRPr="005507B0" w:rsidRDefault="008F50BC" w:rsidP="008F50BC">
            <w:pPr>
              <w:ind w:left="-14" w:firstLine="0"/>
              <w:rPr>
                <w:b/>
              </w:rPr>
            </w:pPr>
            <w:r w:rsidRPr="005507B0">
              <w:rPr>
                <w:b/>
              </w:rPr>
              <w:t>Link</w:t>
            </w:r>
          </w:p>
        </w:tc>
        <w:tc>
          <w:tcPr>
            <w:tcW w:w="9180" w:type="dxa"/>
          </w:tcPr>
          <w:p w:rsidR="008F50BC" w:rsidRPr="005507B0" w:rsidRDefault="008F50BC" w:rsidP="008F50BC">
            <w:pPr>
              <w:pStyle w:val="ListParagraph"/>
              <w:numPr>
                <w:ilvl w:val="0"/>
                <w:numId w:val="24"/>
              </w:numPr>
              <w:rPr>
                <w:i/>
              </w:rPr>
            </w:pPr>
            <w:r w:rsidRPr="005507B0">
              <w:rPr>
                <w:i/>
              </w:rPr>
              <w:t>Today writers, when you go off to work, I want you to remember that you can help your reader understand the steps to your How-To by adding to your pictures.</w:t>
            </w:r>
          </w:p>
        </w:tc>
      </w:tr>
    </w:tbl>
    <w:p w:rsidR="0085296E" w:rsidRPr="008F50BC" w:rsidRDefault="0085296E">
      <w:pPr>
        <w:rPr>
          <w:sz w:val="24"/>
          <w:szCs w:val="24"/>
        </w:rPr>
      </w:pPr>
      <w:r w:rsidRPr="008F50BC">
        <w:rPr>
          <w:b/>
          <w:sz w:val="24"/>
          <w:szCs w:val="24"/>
        </w:rPr>
        <w:lastRenderedPageBreak/>
        <w:t>Lesson Plan</w:t>
      </w:r>
      <w:r w:rsidR="00A56EFB" w:rsidRPr="008F50BC">
        <w:rPr>
          <w:b/>
          <w:sz w:val="24"/>
          <w:szCs w:val="24"/>
        </w:rPr>
        <w:t xml:space="preserve"> – Session 8</w:t>
      </w:r>
      <w:r w:rsidRPr="008F50BC">
        <w:rPr>
          <w:b/>
          <w:sz w:val="24"/>
          <w:szCs w:val="24"/>
        </w:rPr>
        <w:t>, Continued</w:t>
      </w:r>
    </w:p>
    <w:p w:rsidR="00D72D77" w:rsidRPr="008F50BC" w:rsidRDefault="00D72D77">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E77F8B" w:rsidRPr="005507B0" w:rsidTr="00DA2869">
        <w:tc>
          <w:tcPr>
            <w:tcW w:w="1638" w:type="dxa"/>
          </w:tcPr>
          <w:p w:rsidR="00E77F8B" w:rsidRPr="005507B0" w:rsidRDefault="00E77F8B" w:rsidP="00DA2869">
            <w:pPr>
              <w:ind w:left="0" w:firstLine="14"/>
              <w:rPr>
                <w:b/>
              </w:rPr>
            </w:pPr>
            <w:r w:rsidRPr="005507B0">
              <w:rPr>
                <w:b/>
              </w:rPr>
              <w:t>Mid-Workshop Teaching Point</w:t>
            </w:r>
          </w:p>
        </w:tc>
        <w:tc>
          <w:tcPr>
            <w:tcW w:w="9180" w:type="dxa"/>
          </w:tcPr>
          <w:p w:rsidR="00E77F8B" w:rsidRPr="005507B0" w:rsidRDefault="00006C29" w:rsidP="00AC32AF">
            <w:pPr>
              <w:pStyle w:val="ListParagraph"/>
              <w:numPr>
                <w:ilvl w:val="0"/>
                <w:numId w:val="24"/>
              </w:numPr>
              <w:rPr>
                <w:i/>
              </w:rPr>
            </w:pPr>
            <w:r w:rsidRPr="005507B0">
              <w:rPr>
                <w:i/>
              </w:rPr>
              <w:t>Sometimes you might have more than one thing happening in one picture.  Adding numbers to the parts of your picture can help your reader understand what comes first, next…</w:t>
            </w:r>
          </w:p>
        </w:tc>
      </w:tr>
      <w:tr w:rsidR="003814FF" w:rsidRPr="005507B0" w:rsidTr="00DA2869">
        <w:tc>
          <w:tcPr>
            <w:tcW w:w="1638" w:type="dxa"/>
          </w:tcPr>
          <w:p w:rsidR="003814FF" w:rsidRPr="005507B0" w:rsidRDefault="003814FF" w:rsidP="00DA2869">
            <w:pPr>
              <w:ind w:left="0" w:firstLine="14"/>
              <w:rPr>
                <w:b/>
              </w:rPr>
            </w:pPr>
            <w:r w:rsidRPr="00594C89">
              <w:rPr>
                <w:b/>
              </w:rPr>
              <w:t>Independent Writing and Conferring</w:t>
            </w:r>
          </w:p>
        </w:tc>
        <w:tc>
          <w:tcPr>
            <w:tcW w:w="9180" w:type="dxa"/>
          </w:tcPr>
          <w:p w:rsidR="003814FF" w:rsidRPr="005507B0" w:rsidRDefault="003814FF" w:rsidP="00AC32AF">
            <w:pPr>
              <w:pStyle w:val="ListParagraph"/>
              <w:numPr>
                <w:ilvl w:val="0"/>
                <w:numId w:val="24"/>
              </w:numPr>
            </w:pPr>
          </w:p>
        </w:tc>
      </w:tr>
      <w:tr w:rsidR="00A40010" w:rsidRPr="005507B0" w:rsidTr="00DA2869">
        <w:tc>
          <w:tcPr>
            <w:tcW w:w="1638" w:type="dxa"/>
            <w:hideMark/>
          </w:tcPr>
          <w:p w:rsidR="00A40010" w:rsidRPr="005507B0" w:rsidRDefault="00A40010" w:rsidP="00DA2869">
            <w:pPr>
              <w:ind w:left="0" w:firstLine="14"/>
              <w:rPr>
                <w:b/>
              </w:rPr>
            </w:pPr>
            <w:r w:rsidRPr="005507B0">
              <w:rPr>
                <w:b/>
              </w:rPr>
              <w:t>After-the-Workshop Share</w:t>
            </w:r>
          </w:p>
        </w:tc>
        <w:tc>
          <w:tcPr>
            <w:tcW w:w="9180" w:type="dxa"/>
          </w:tcPr>
          <w:p w:rsidR="00A40010" w:rsidRPr="005507B0" w:rsidRDefault="00F4622B" w:rsidP="00AC32AF">
            <w:pPr>
              <w:pStyle w:val="ListParagraph"/>
              <w:numPr>
                <w:ilvl w:val="0"/>
                <w:numId w:val="24"/>
              </w:numPr>
            </w:pPr>
            <w:r w:rsidRPr="005507B0">
              <w:t xml:space="preserve">Teacher select students that have added more to their pictures by zooming in on the </w:t>
            </w:r>
            <w:r w:rsidR="00FD5A0A" w:rsidRPr="005507B0">
              <w:t>important parts by</w:t>
            </w:r>
            <w:r w:rsidR="00787FCA" w:rsidRPr="005507B0">
              <w:t xml:space="preserve"> adding action lines </w:t>
            </w:r>
            <w:r w:rsidRPr="005507B0">
              <w:t>and</w:t>
            </w:r>
            <w:r w:rsidR="00787FCA" w:rsidRPr="005507B0">
              <w:t>/or</w:t>
            </w:r>
            <w:r w:rsidR="00FD5A0A" w:rsidRPr="005507B0">
              <w:t xml:space="preserve"> arrows</w:t>
            </w:r>
            <w:r w:rsidR="008F50BC">
              <w:t>.</w:t>
            </w:r>
          </w:p>
        </w:tc>
      </w:tr>
    </w:tbl>
    <w:p w:rsidR="00A40010" w:rsidRDefault="00A40010" w:rsidP="00A40010">
      <w:pPr>
        <w:rPr>
          <w:sz w:val="20"/>
          <w:szCs w:val="20"/>
        </w:rPr>
      </w:pPr>
    </w:p>
    <w:p w:rsidR="008F50BC" w:rsidRDefault="008F50BC" w:rsidP="00A40010">
      <w:pPr>
        <w:rPr>
          <w:sz w:val="20"/>
          <w:szCs w:val="20"/>
        </w:rPr>
      </w:pPr>
    </w:p>
    <w:p w:rsidR="008F50BC" w:rsidRDefault="008F50BC" w:rsidP="00A40010">
      <w:pPr>
        <w:rPr>
          <w:sz w:val="20"/>
          <w:szCs w:val="20"/>
        </w:rPr>
      </w:pPr>
    </w:p>
    <w:p w:rsidR="008F50BC" w:rsidRDefault="008F50BC" w:rsidP="00A40010">
      <w:pPr>
        <w:rPr>
          <w:sz w:val="20"/>
          <w:szCs w:val="20"/>
        </w:rPr>
      </w:pPr>
    </w:p>
    <w:tbl>
      <w:tblPr>
        <w:tblStyle w:val="TableGrid"/>
        <w:tblW w:w="0" w:type="auto"/>
        <w:tblInd w:w="855" w:type="dxa"/>
        <w:shd w:val="clear" w:color="auto" w:fill="EEECE1" w:themeFill="background2"/>
        <w:tblLook w:val="04A0" w:firstRow="1" w:lastRow="0" w:firstColumn="1" w:lastColumn="0" w:noHBand="0" w:noVBand="1"/>
      </w:tblPr>
      <w:tblGrid>
        <w:gridCol w:w="4125"/>
        <w:gridCol w:w="4126"/>
      </w:tblGrid>
      <w:tr w:rsidR="007E1AC0" w:rsidTr="00B96654">
        <w:trPr>
          <w:trHeight w:val="688"/>
        </w:trPr>
        <w:tc>
          <w:tcPr>
            <w:tcW w:w="8251" w:type="dxa"/>
            <w:gridSpan w:val="2"/>
            <w:shd w:val="clear" w:color="auto" w:fill="EEECE1" w:themeFill="background2"/>
          </w:tcPr>
          <w:p w:rsidR="007E1AC0" w:rsidRDefault="002948FF" w:rsidP="003E4408">
            <w:pPr>
              <w:ind w:left="0" w:firstLine="0"/>
              <w:jc w:val="center"/>
              <w:rPr>
                <w:b/>
                <w:sz w:val="28"/>
                <w:szCs w:val="28"/>
              </w:rPr>
            </w:pPr>
            <w:r>
              <w:rPr>
                <w:b/>
                <w:sz w:val="28"/>
                <w:szCs w:val="28"/>
              </w:rPr>
              <w:t>How-To Books Can Have…</w:t>
            </w:r>
          </w:p>
        </w:tc>
      </w:tr>
      <w:tr w:rsidR="007E1AC0" w:rsidTr="00B96654">
        <w:trPr>
          <w:trHeight w:val="719"/>
        </w:trPr>
        <w:tc>
          <w:tcPr>
            <w:tcW w:w="4125" w:type="dxa"/>
            <w:shd w:val="clear" w:color="auto" w:fill="EEECE1" w:themeFill="background2"/>
          </w:tcPr>
          <w:p w:rsidR="007E1AC0" w:rsidRDefault="007E1AC0" w:rsidP="003E4408">
            <w:pPr>
              <w:ind w:left="0" w:firstLine="0"/>
              <w:rPr>
                <w:b/>
                <w:sz w:val="28"/>
                <w:szCs w:val="28"/>
              </w:rPr>
            </w:pPr>
            <w:r>
              <w:rPr>
                <w:b/>
                <w:sz w:val="28"/>
                <w:szCs w:val="28"/>
              </w:rPr>
              <w:t>Zoom in</w:t>
            </w:r>
          </w:p>
        </w:tc>
        <w:tc>
          <w:tcPr>
            <w:tcW w:w="4126" w:type="dxa"/>
            <w:shd w:val="clear" w:color="auto" w:fill="EEECE1" w:themeFill="background2"/>
          </w:tcPr>
          <w:p w:rsidR="007E1AC0" w:rsidRDefault="007E1AC0" w:rsidP="003E4408">
            <w:pPr>
              <w:ind w:left="0" w:firstLine="0"/>
              <w:rPr>
                <w:b/>
                <w:sz w:val="28"/>
                <w:szCs w:val="28"/>
              </w:rPr>
            </w:pPr>
            <w:r>
              <w:rPr>
                <w:b/>
                <w:noProof/>
                <w:sz w:val="28"/>
                <w:szCs w:val="28"/>
              </w:rPr>
              <w:drawing>
                <wp:inline distT="0" distB="0" distL="0" distR="0" wp14:anchorId="7D389DDD" wp14:editId="000D1C67">
                  <wp:extent cx="619125" cy="668655"/>
                  <wp:effectExtent l="0" t="0" r="0" b="0"/>
                  <wp:docPr id="5" name="Picture 5" descr="C:\Users\FarahM\AppData\Local\Microsoft\Windows\Temporary Internet Files\Content.IE5\JB0UN22U\MM9002866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ahM\AppData\Local\Microsoft\Windows\Temporary Internet Files\Content.IE5\JB0UN22U\MM900286663[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668655"/>
                          </a:xfrm>
                          <a:prstGeom prst="rect">
                            <a:avLst/>
                          </a:prstGeom>
                          <a:noFill/>
                          <a:ln>
                            <a:noFill/>
                          </a:ln>
                        </pic:spPr>
                      </pic:pic>
                    </a:graphicData>
                  </a:graphic>
                </wp:inline>
              </w:drawing>
            </w:r>
          </w:p>
        </w:tc>
      </w:tr>
      <w:tr w:rsidR="007E1AC0" w:rsidTr="00B96654">
        <w:trPr>
          <w:trHeight w:val="688"/>
        </w:trPr>
        <w:tc>
          <w:tcPr>
            <w:tcW w:w="4125" w:type="dxa"/>
            <w:shd w:val="clear" w:color="auto" w:fill="EEECE1" w:themeFill="background2"/>
          </w:tcPr>
          <w:p w:rsidR="007E1AC0" w:rsidRDefault="007E1AC0" w:rsidP="003E4408">
            <w:pPr>
              <w:ind w:left="0" w:firstLine="0"/>
              <w:rPr>
                <w:b/>
                <w:sz w:val="28"/>
                <w:szCs w:val="28"/>
              </w:rPr>
            </w:pPr>
            <w:r>
              <w:rPr>
                <w:b/>
                <w:sz w:val="28"/>
                <w:szCs w:val="28"/>
              </w:rPr>
              <w:t>Add Labels</w:t>
            </w:r>
          </w:p>
        </w:tc>
        <w:tc>
          <w:tcPr>
            <w:tcW w:w="4126" w:type="dxa"/>
            <w:shd w:val="clear" w:color="auto" w:fill="EEECE1" w:themeFill="background2"/>
          </w:tcPr>
          <w:p w:rsidR="007E1AC0" w:rsidRDefault="007E1AC0" w:rsidP="003E4408">
            <w:pPr>
              <w:tabs>
                <w:tab w:val="left" w:pos="1980"/>
              </w:tabs>
              <w:ind w:left="0" w:firstLine="0"/>
              <w:rPr>
                <w:b/>
                <w:sz w:val="28"/>
                <w:szCs w:val="28"/>
              </w:rPr>
            </w:pPr>
            <w:r>
              <w:rPr>
                <w:b/>
                <w:noProof/>
                <w:sz w:val="28"/>
                <w:szCs w:val="28"/>
              </w:rPr>
              <mc:AlternateContent>
                <mc:Choice Requires="wps">
                  <w:drawing>
                    <wp:anchor distT="0" distB="0" distL="114300" distR="114300" simplePos="0" relativeHeight="251682816" behindDoc="0" locked="0" layoutInCell="1" allowOverlap="1" wp14:anchorId="12074B4D" wp14:editId="3CE07F13">
                      <wp:simplePos x="0" y="0"/>
                      <wp:positionH relativeFrom="column">
                        <wp:posOffset>932815</wp:posOffset>
                      </wp:positionH>
                      <wp:positionV relativeFrom="paragraph">
                        <wp:posOffset>142875</wp:posOffset>
                      </wp:positionV>
                      <wp:extent cx="228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5pt,11.25pt" to="9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" strokecolor="#4579b8 [3044]"/>
                  </w:pict>
                </mc:Fallback>
              </mc:AlternateContent>
            </w:r>
            <w:r>
              <w:rPr>
                <w:b/>
                <w:noProof/>
                <w:sz w:val="28"/>
                <w:szCs w:val="28"/>
              </w:rPr>
              <w:drawing>
                <wp:inline distT="0" distB="0" distL="0" distR="0" wp14:anchorId="0B77C295" wp14:editId="0C7084C1">
                  <wp:extent cx="882814" cy="289199"/>
                  <wp:effectExtent l="0" t="0" r="0" b="0"/>
                  <wp:docPr id="6" name="Picture 6" descr="C:\Users\FarahM\AppData\Local\Microsoft\Windows\Temporary Internet Files\Content.IE5\AD1XIJJ8\MM9003366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ahM\AppData\Local\Microsoft\Windows\Temporary Internet Files\Content.IE5\AD1XIJJ8\MM900336658[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901710" cy="295389"/>
                          </a:xfrm>
                          <a:prstGeom prst="rect">
                            <a:avLst/>
                          </a:prstGeom>
                          <a:noFill/>
                          <a:ln>
                            <a:noFill/>
                          </a:ln>
                        </pic:spPr>
                      </pic:pic>
                    </a:graphicData>
                  </a:graphic>
                </wp:inline>
              </w:drawing>
            </w:r>
            <w:r>
              <w:rPr>
                <w:b/>
                <w:sz w:val="28"/>
                <w:szCs w:val="28"/>
              </w:rPr>
              <w:tab/>
              <w:t>toothbrush</w:t>
            </w:r>
          </w:p>
        </w:tc>
      </w:tr>
      <w:tr w:rsidR="007E1AC0" w:rsidTr="00B96654">
        <w:trPr>
          <w:trHeight w:val="719"/>
        </w:trPr>
        <w:tc>
          <w:tcPr>
            <w:tcW w:w="4125" w:type="dxa"/>
            <w:shd w:val="clear" w:color="auto" w:fill="EEECE1" w:themeFill="background2"/>
          </w:tcPr>
          <w:p w:rsidR="007E1AC0" w:rsidRDefault="007E1AC0" w:rsidP="003E4408">
            <w:pPr>
              <w:ind w:left="0" w:firstLine="0"/>
              <w:rPr>
                <w:b/>
                <w:sz w:val="28"/>
                <w:szCs w:val="28"/>
              </w:rPr>
            </w:pPr>
            <w:r>
              <w:rPr>
                <w:b/>
                <w:sz w:val="28"/>
                <w:szCs w:val="28"/>
              </w:rPr>
              <w:t>Action lines</w:t>
            </w:r>
          </w:p>
        </w:tc>
        <w:tc>
          <w:tcPr>
            <w:tcW w:w="4126" w:type="dxa"/>
            <w:shd w:val="clear" w:color="auto" w:fill="EEECE1" w:themeFill="background2"/>
          </w:tcPr>
          <w:p w:rsidR="007B604C" w:rsidRDefault="007B604C" w:rsidP="007B604C">
            <w:pPr>
              <w:tabs>
                <w:tab w:val="left" w:pos="765"/>
              </w:tabs>
              <w:ind w:left="0" w:firstLine="0"/>
              <w:rPr>
                <w:b/>
                <w:sz w:val="28"/>
                <w:szCs w:val="28"/>
              </w:rPr>
            </w:pPr>
            <w:r>
              <w:rPr>
                <w:b/>
                <w:noProof/>
                <w:sz w:val="28"/>
                <w:szCs w:val="28"/>
              </w:rPr>
              <w:drawing>
                <wp:inline distT="0" distB="0" distL="0" distR="0" wp14:anchorId="53A1A38C" wp14:editId="7B0C1DFA">
                  <wp:extent cx="753126" cy="638175"/>
                  <wp:effectExtent l="0" t="0" r="8890" b="0"/>
                  <wp:docPr id="11" name="Picture 11" descr="C:\Users\FarahM\AppData\Local\Microsoft\Windows\Temporary Internet Files\Content.IE5\AD1XIJJ8\MC900057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rahM\AppData\Local\Microsoft\Windows\Temporary Internet Files\Content.IE5\AD1XIJJ8\MC90005765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53508" cy="638499"/>
                          </a:xfrm>
                          <a:prstGeom prst="rect">
                            <a:avLst/>
                          </a:prstGeom>
                          <a:noFill/>
                          <a:ln>
                            <a:noFill/>
                          </a:ln>
                        </pic:spPr>
                      </pic:pic>
                    </a:graphicData>
                  </a:graphic>
                </wp:inline>
              </w:drawing>
            </w:r>
          </w:p>
        </w:tc>
      </w:tr>
      <w:tr w:rsidR="007E1AC0" w:rsidTr="00B96654">
        <w:trPr>
          <w:trHeight w:val="719"/>
        </w:trPr>
        <w:tc>
          <w:tcPr>
            <w:tcW w:w="4125" w:type="dxa"/>
            <w:shd w:val="clear" w:color="auto" w:fill="EEECE1" w:themeFill="background2"/>
          </w:tcPr>
          <w:p w:rsidR="007E1AC0" w:rsidRDefault="007E1AC0" w:rsidP="003E4408">
            <w:pPr>
              <w:ind w:left="0" w:firstLine="0"/>
              <w:rPr>
                <w:b/>
                <w:sz w:val="28"/>
                <w:szCs w:val="28"/>
              </w:rPr>
            </w:pPr>
            <w:r>
              <w:rPr>
                <w:b/>
                <w:sz w:val="28"/>
                <w:szCs w:val="28"/>
              </w:rPr>
              <w:t>Arrows</w:t>
            </w:r>
          </w:p>
        </w:tc>
        <w:tc>
          <w:tcPr>
            <w:tcW w:w="4126" w:type="dxa"/>
            <w:shd w:val="clear" w:color="auto" w:fill="EEECE1" w:themeFill="background2"/>
          </w:tcPr>
          <w:p w:rsidR="007E1AC0" w:rsidRDefault="007B604C" w:rsidP="003E4408">
            <w:pPr>
              <w:ind w:left="0" w:firstLine="0"/>
              <w:rPr>
                <w:b/>
                <w:sz w:val="28"/>
                <w:szCs w:val="28"/>
              </w:rPr>
            </w:pPr>
            <w:r>
              <w:rPr>
                <w:b/>
                <w:noProof/>
                <w:sz w:val="28"/>
                <w:szCs w:val="28"/>
              </w:rPr>
              <mc:AlternateContent>
                <mc:Choice Requires="wps">
                  <w:drawing>
                    <wp:anchor distT="0" distB="0" distL="114300" distR="114300" simplePos="0" relativeHeight="251683840" behindDoc="0" locked="0" layoutInCell="1" allowOverlap="1" wp14:anchorId="1AE70425" wp14:editId="2B96D0BD">
                      <wp:simplePos x="0" y="0"/>
                      <wp:positionH relativeFrom="column">
                        <wp:posOffset>208915</wp:posOffset>
                      </wp:positionH>
                      <wp:positionV relativeFrom="paragraph">
                        <wp:posOffset>208915</wp:posOffset>
                      </wp:positionV>
                      <wp:extent cx="54292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6.45pt;margin-top:16.45pt;width:42.7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" strokecolor="#4579b8 [3044]">
                      <v:stroke endarrow="open"/>
                    </v:shape>
                  </w:pict>
                </mc:Fallback>
              </mc:AlternateContent>
            </w:r>
          </w:p>
        </w:tc>
      </w:tr>
    </w:tbl>
    <w:p w:rsidR="007F2030" w:rsidRDefault="007F2030" w:rsidP="00681A72">
      <w:pPr>
        <w:rPr>
          <w:sz w:val="20"/>
          <w:szCs w:val="20"/>
        </w:rPr>
      </w:pPr>
    </w:p>
    <w:p w:rsidR="00B96654" w:rsidRDefault="00B96654" w:rsidP="00B96654">
      <w:r w:rsidRPr="00B96654">
        <w:t>This chart should be co-constructed with students based on how they would describe things, mentor</w:t>
      </w:r>
      <w:r>
        <w:t xml:space="preserve"> </w:t>
      </w:r>
      <w:r w:rsidRPr="00B96654">
        <w:t>text read, and</w:t>
      </w:r>
    </w:p>
    <w:p w:rsidR="00B96654" w:rsidRPr="00B96654" w:rsidRDefault="00B96654" w:rsidP="00B96654">
      <w:proofErr w:type="gramStart"/>
      <w:r w:rsidRPr="00B96654">
        <w:t>immersion</w:t>
      </w:r>
      <w:proofErr w:type="gramEnd"/>
      <w:r w:rsidRPr="00B96654">
        <w:t xml:space="preserve"> activities completed.  </w:t>
      </w:r>
    </w:p>
    <w:p w:rsidR="006C3BDB" w:rsidRDefault="006C3BDB">
      <w:pPr>
        <w:rPr>
          <w:sz w:val="20"/>
          <w:szCs w:val="20"/>
        </w:rPr>
      </w:pPr>
      <w:r>
        <w:rPr>
          <w:sz w:val="20"/>
          <w:szCs w:val="20"/>
        </w:rPr>
        <w:br w:type="page"/>
      </w:r>
    </w:p>
    <w:p w:rsidR="00A40010" w:rsidRPr="00CB4C97" w:rsidRDefault="00A40010" w:rsidP="00A40010">
      <w:pPr>
        <w:rPr>
          <w:b/>
          <w:sz w:val="24"/>
          <w:szCs w:val="24"/>
        </w:rPr>
      </w:pPr>
      <w:r w:rsidRPr="00CB4C97">
        <w:rPr>
          <w:b/>
          <w:sz w:val="24"/>
          <w:szCs w:val="24"/>
        </w:rPr>
        <w:lastRenderedPageBreak/>
        <w:t>Lesson Plan</w:t>
      </w:r>
      <w:r w:rsidR="00F4622B" w:rsidRPr="00CB4C97">
        <w:rPr>
          <w:b/>
          <w:sz w:val="24"/>
          <w:szCs w:val="24"/>
        </w:rPr>
        <w:t xml:space="preserve"> </w:t>
      </w:r>
    </w:p>
    <w:p w:rsidR="00D72D77" w:rsidRPr="00CB4C97" w:rsidRDefault="00D72D77" w:rsidP="00A40010">
      <w:pPr>
        <w:rPr>
          <w:b/>
          <w:sz w:val="24"/>
          <w:szCs w:val="24"/>
        </w:rPr>
      </w:pPr>
    </w:p>
    <w:tbl>
      <w:tblPr>
        <w:tblStyle w:val="TableGrid"/>
        <w:tblW w:w="0" w:type="auto"/>
        <w:tblLook w:val="04A0" w:firstRow="1" w:lastRow="0" w:firstColumn="1" w:lastColumn="0" w:noHBand="0" w:noVBand="1"/>
      </w:tblPr>
      <w:tblGrid>
        <w:gridCol w:w="1638"/>
        <w:gridCol w:w="9180"/>
      </w:tblGrid>
      <w:tr w:rsidR="00F4622B" w:rsidRPr="005507B0" w:rsidTr="00DA2869">
        <w:tc>
          <w:tcPr>
            <w:tcW w:w="1638" w:type="dxa"/>
            <w:tcBorders>
              <w:top w:val="single" w:sz="12" w:space="0" w:color="auto"/>
              <w:left w:val="single" w:sz="12" w:space="0" w:color="auto"/>
              <w:bottom w:val="single" w:sz="4" w:space="0" w:color="auto"/>
              <w:right w:val="single" w:sz="4" w:space="0" w:color="auto"/>
            </w:tcBorders>
          </w:tcPr>
          <w:p w:rsidR="00F4622B" w:rsidRPr="005507B0" w:rsidRDefault="00F4622B" w:rsidP="00DA2869">
            <w:pPr>
              <w:rPr>
                <w:b/>
              </w:rPr>
            </w:pPr>
            <w:r w:rsidRPr="005507B0">
              <w:rPr>
                <w:b/>
              </w:rPr>
              <w:t>Session</w:t>
            </w:r>
          </w:p>
        </w:tc>
        <w:tc>
          <w:tcPr>
            <w:tcW w:w="9180" w:type="dxa"/>
            <w:tcBorders>
              <w:top w:val="single" w:sz="12" w:space="0" w:color="auto"/>
              <w:left w:val="single" w:sz="4" w:space="0" w:color="auto"/>
              <w:bottom w:val="single" w:sz="4" w:space="0" w:color="auto"/>
              <w:right w:val="single" w:sz="12" w:space="0" w:color="auto"/>
            </w:tcBorders>
          </w:tcPr>
          <w:p w:rsidR="00F4622B" w:rsidRPr="005507B0" w:rsidRDefault="00F7167E" w:rsidP="00DA2869">
            <w:r>
              <w:t>9</w:t>
            </w:r>
          </w:p>
        </w:tc>
      </w:tr>
      <w:tr w:rsidR="00A40010" w:rsidRPr="005507B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5507B0" w:rsidRDefault="00A40010" w:rsidP="00DA2869">
            <w:pPr>
              <w:rPr>
                <w:b/>
              </w:rPr>
            </w:pPr>
            <w:r w:rsidRPr="005507B0">
              <w:rPr>
                <w:b/>
              </w:rPr>
              <w:t>Concept</w:t>
            </w:r>
            <w:r w:rsidR="00F4622B" w:rsidRPr="005507B0">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A40010" w:rsidRPr="005507B0" w:rsidRDefault="00D97E18" w:rsidP="00DA2869">
            <w:r w:rsidRPr="005507B0">
              <w:t>Writers wr</w:t>
            </w:r>
            <w:r w:rsidR="00FD5A0A" w:rsidRPr="005507B0">
              <w:t>ite so that readers can read their</w:t>
            </w:r>
            <w:r w:rsidRPr="005507B0">
              <w:t xml:space="preserve"> writing.</w:t>
            </w:r>
          </w:p>
        </w:tc>
      </w:tr>
      <w:tr w:rsidR="00A40010" w:rsidRPr="005507B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5507B0" w:rsidRDefault="00A40010" w:rsidP="00DA2869">
            <w:pPr>
              <w:rPr>
                <w:b/>
              </w:rPr>
            </w:pPr>
            <w:r w:rsidRPr="005507B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5507B0" w:rsidRDefault="00692433" w:rsidP="00DA2869">
            <w:r w:rsidRPr="005507B0">
              <w:t>Writers have many ways</w:t>
            </w:r>
            <w:r w:rsidR="00D97E18" w:rsidRPr="005507B0">
              <w:t xml:space="preserve"> </w:t>
            </w:r>
            <w:r w:rsidRPr="005507B0">
              <w:t xml:space="preserve">to help them </w:t>
            </w:r>
            <w:r w:rsidR="00D97E18" w:rsidRPr="005507B0">
              <w:t>spell words.</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5507B0" w:rsidTr="00D72D77">
        <w:tc>
          <w:tcPr>
            <w:tcW w:w="10818" w:type="dxa"/>
            <w:gridSpan w:val="2"/>
            <w:hideMark/>
          </w:tcPr>
          <w:p w:rsidR="00A40010" w:rsidRPr="005507B0" w:rsidRDefault="00A40010" w:rsidP="00DA2869">
            <w:pPr>
              <w:ind w:left="-18"/>
              <w:jc w:val="center"/>
              <w:rPr>
                <w:b/>
              </w:rPr>
            </w:pPr>
            <w:r w:rsidRPr="005507B0">
              <w:rPr>
                <w:b/>
              </w:rPr>
              <w:t>Materials</w:t>
            </w:r>
          </w:p>
        </w:tc>
      </w:tr>
      <w:tr w:rsidR="00A40010" w:rsidRPr="005507B0" w:rsidTr="00D72D77">
        <w:tc>
          <w:tcPr>
            <w:tcW w:w="5409" w:type="dxa"/>
          </w:tcPr>
          <w:p w:rsidR="00D97E18" w:rsidRPr="005507B0" w:rsidRDefault="009B2CE6" w:rsidP="00AC32AF">
            <w:pPr>
              <w:pStyle w:val="ListParagraph"/>
              <w:numPr>
                <w:ilvl w:val="0"/>
                <w:numId w:val="11"/>
              </w:numPr>
              <w:rPr>
                <w:color w:val="FF0000"/>
              </w:rPr>
            </w:pPr>
            <w:r w:rsidRPr="005507B0">
              <w:rPr>
                <w:u w:val="single"/>
              </w:rPr>
              <w:t>Making Ice Cream, Making Butter</w:t>
            </w:r>
            <w:r w:rsidRPr="005507B0">
              <w:t xml:space="preserve"> </w:t>
            </w:r>
            <w:r w:rsidR="00520EFF" w:rsidRPr="005507B0">
              <w:t>or other content specific books [</w:t>
            </w:r>
            <w:r w:rsidRPr="005507B0">
              <w:t>Resource Materials Packet</w:t>
            </w:r>
            <w:r w:rsidR="00520EFF" w:rsidRPr="005507B0">
              <w:t xml:space="preserve">] </w:t>
            </w:r>
          </w:p>
          <w:p w:rsidR="00A40010" w:rsidRPr="005507B0" w:rsidRDefault="00B10B53" w:rsidP="00CB4C97">
            <w:pPr>
              <w:pStyle w:val="ListParagraph"/>
              <w:numPr>
                <w:ilvl w:val="0"/>
                <w:numId w:val="11"/>
              </w:numPr>
            </w:pPr>
            <w:r w:rsidRPr="005507B0">
              <w:t>Precise Words We Can Use (Anchor Chart created in immersion</w:t>
            </w:r>
            <w:r w:rsidR="00D52E8F" w:rsidRPr="005507B0">
              <w:t>)</w:t>
            </w:r>
            <w:r w:rsidRPr="005507B0">
              <w:t xml:space="preserve"> </w:t>
            </w:r>
          </w:p>
        </w:tc>
        <w:tc>
          <w:tcPr>
            <w:tcW w:w="5409" w:type="dxa"/>
          </w:tcPr>
          <w:p w:rsidR="00CB4C97" w:rsidRDefault="00CB4C97" w:rsidP="00AC32AF">
            <w:pPr>
              <w:pStyle w:val="ListParagraph"/>
              <w:numPr>
                <w:ilvl w:val="0"/>
                <w:numId w:val="12"/>
              </w:numPr>
              <w:ind w:left="531"/>
            </w:pPr>
            <w:r w:rsidRPr="005507B0">
              <w:t>White boards and dry erase markers</w:t>
            </w:r>
          </w:p>
          <w:p w:rsidR="00D97E18" w:rsidRPr="005507B0" w:rsidRDefault="00D97E18" w:rsidP="00AC32AF">
            <w:pPr>
              <w:pStyle w:val="ListParagraph"/>
              <w:numPr>
                <w:ilvl w:val="0"/>
                <w:numId w:val="12"/>
              </w:numPr>
              <w:ind w:left="531"/>
            </w:pPr>
            <w:r w:rsidRPr="005507B0">
              <w:t>Chart paper</w:t>
            </w:r>
          </w:p>
          <w:p w:rsidR="00D97E18" w:rsidRPr="005507B0" w:rsidRDefault="004E2FA6" w:rsidP="00AC32AF">
            <w:pPr>
              <w:pStyle w:val="ListParagraph"/>
              <w:numPr>
                <w:ilvl w:val="0"/>
                <w:numId w:val="12"/>
              </w:numPr>
              <w:ind w:left="531"/>
            </w:pPr>
            <w:r w:rsidRPr="005507B0">
              <w:t>M</w:t>
            </w:r>
            <w:r w:rsidR="00D97E18" w:rsidRPr="005507B0">
              <w:t>arkers</w:t>
            </w:r>
          </w:p>
          <w:p w:rsidR="00A40010" w:rsidRPr="005507B0" w:rsidRDefault="004E2FA6" w:rsidP="00CB4C97">
            <w:pPr>
              <w:pStyle w:val="ListParagraph"/>
              <w:numPr>
                <w:ilvl w:val="0"/>
                <w:numId w:val="2"/>
              </w:numPr>
              <w:ind w:left="531"/>
            </w:pPr>
            <w:r w:rsidRPr="005507B0">
              <w:t>To Write a Tricky Word, We Can Look…</w:t>
            </w:r>
            <w:r w:rsidR="00FD5A0A" w:rsidRPr="005507B0">
              <w:t xml:space="preserve"> </w:t>
            </w:r>
            <w:r w:rsidR="00D52E8F" w:rsidRPr="005507B0">
              <w:t xml:space="preserve">- </w:t>
            </w:r>
            <w:r w:rsidR="00810D0D" w:rsidRPr="005507B0">
              <w:t>Anchor Chart</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Tips</w:t>
            </w:r>
          </w:p>
        </w:tc>
        <w:tc>
          <w:tcPr>
            <w:tcW w:w="9180" w:type="dxa"/>
          </w:tcPr>
          <w:p w:rsidR="00D97E18" w:rsidRPr="005507B0" w:rsidRDefault="00D97E18" w:rsidP="00AC32AF">
            <w:pPr>
              <w:pStyle w:val="ListParagraph"/>
              <w:numPr>
                <w:ilvl w:val="0"/>
                <w:numId w:val="2"/>
              </w:numPr>
            </w:pPr>
            <w:r w:rsidRPr="005507B0">
              <w:t>Teacher should have management tools</w:t>
            </w:r>
            <w:r w:rsidR="00FD5A0A" w:rsidRPr="005507B0">
              <w:t xml:space="preserve"> in place for using whiteboards</w:t>
            </w:r>
            <w:r w:rsidR="00CB4C97">
              <w:t>.</w:t>
            </w:r>
          </w:p>
          <w:p w:rsidR="00A40010" w:rsidRPr="005507B0" w:rsidRDefault="00D97E18" w:rsidP="00AC32AF">
            <w:pPr>
              <w:pStyle w:val="ListParagraph"/>
              <w:numPr>
                <w:ilvl w:val="0"/>
                <w:numId w:val="2"/>
              </w:numPr>
            </w:pPr>
            <w:r w:rsidRPr="005507B0">
              <w:t>Teacher should have mentor text ne</w:t>
            </w:r>
            <w:r w:rsidR="00FD5A0A" w:rsidRPr="005507B0">
              <w:t>arby for students to reference</w:t>
            </w:r>
            <w:r w:rsidR="00CB4C97">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Connection</w:t>
            </w:r>
          </w:p>
        </w:tc>
        <w:tc>
          <w:tcPr>
            <w:tcW w:w="9180" w:type="dxa"/>
          </w:tcPr>
          <w:p w:rsidR="00A40010" w:rsidRPr="005507B0" w:rsidRDefault="00D97E18" w:rsidP="00AC32AF">
            <w:pPr>
              <w:pStyle w:val="ListParagraph"/>
              <w:numPr>
                <w:ilvl w:val="0"/>
                <w:numId w:val="2"/>
              </w:numPr>
            </w:pPr>
            <w:r w:rsidRPr="005507B0">
              <w:rPr>
                <w:i/>
              </w:rPr>
              <w:t xml:space="preserve">Writers, every day after </w:t>
            </w:r>
            <w:r w:rsidR="00FD5A0A" w:rsidRPr="005507B0">
              <w:rPr>
                <w:i/>
              </w:rPr>
              <w:t>school I have been taking your How-T</w:t>
            </w:r>
            <w:r w:rsidRPr="005507B0">
              <w:rPr>
                <w:i/>
              </w:rPr>
              <w:t xml:space="preserve">o </w:t>
            </w:r>
            <w:r w:rsidR="00B10B53" w:rsidRPr="005507B0">
              <w:rPr>
                <w:i/>
              </w:rPr>
              <w:t xml:space="preserve">books home and reading them. </w:t>
            </w:r>
            <w:r w:rsidRPr="005507B0">
              <w:rPr>
                <w:i/>
              </w:rPr>
              <w:t>I have really enjoyed reading about how to make an ice cream cone, how to walk a dog, an</w:t>
            </w:r>
            <w:r w:rsidR="00FD5A0A" w:rsidRPr="005507B0">
              <w:rPr>
                <w:i/>
              </w:rPr>
              <w:t>d how to pack a back</w:t>
            </w:r>
            <w:r w:rsidR="00B10B53" w:rsidRPr="005507B0">
              <w:rPr>
                <w:i/>
              </w:rPr>
              <w:t xml:space="preserve">pack. </w:t>
            </w:r>
            <w:r w:rsidRPr="005507B0">
              <w:rPr>
                <w:i/>
              </w:rPr>
              <w:t xml:space="preserve">To help me read your directions better, it is important </w:t>
            </w:r>
            <w:r w:rsidR="00FD5A0A" w:rsidRPr="005507B0">
              <w:rPr>
                <w:i/>
              </w:rPr>
              <w:t>to spell words the best you</w:t>
            </w:r>
            <w:r w:rsidR="00B10B53" w:rsidRPr="005507B0">
              <w:rPr>
                <w:i/>
              </w:rPr>
              <w:t xml:space="preserve"> can.  </w:t>
            </w:r>
            <w:r w:rsidR="00FD5A0A" w:rsidRPr="005507B0">
              <w:rPr>
                <w:i/>
              </w:rPr>
              <w:t xml:space="preserve">Today </w:t>
            </w:r>
            <w:r w:rsidR="00692433" w:rsidRPr="005507B0">
              <w:rPr>
                <w:i/>
              </w:rPr>
              <w:t>I want to show you</w:t>
            </w:r>
            <w:r w:rsidR="00290AC6" w:rsidRPr="005507B0">
              <w:rPr>
                <w:i/>
              </w:rPr>
              <w:t xml:space="preserve"> that you</w:t>
            </w:r>
            <w:r w:rsidR="00692433" w:rsidRPr="005507B0">
              <w:rPr>
                <w:i/>
              </w:rPr>
              <w:t xml:space="preserve"> have many ways to help yourselves spell words y</w:t>
            </w:r>
            <w:r w:rsidRPr="005507B0">
              <w:rPr>
                <w:i/>
              </w:rPr>
              <w:t>ou ar</w:t>
            </w:r>
            <w:r w:rsidR="00B10B53" w:rsidRPr="005507B0">
              <w:rPr>
                <w:i/>
              </w:rPr>
              <w:t>e unsure of and make</w:t>
            </w:r>
            <w:r w:rsidRPr="005507B0">
              <w:rPr>
                <w:i/>
              </w:rPr>
              <w:t xml:space="preserve"> your writing easier to read and understand.</w:t>
            </w:r>
          </w:p>
        </w:tc>
      </w:tr>
      <w:tr w:rsidR="00A40010" w:rsidRPr="005507B0" w:rsidTr="00DA2869">
        <w:tc>
          <w:tcPr>
            <w:tcW w:w="1638" w:type="dxa"/>
            <w:hideMark/>
          </w:tcPr>
          <w:p w:rsidR="00A40010" w:rsidRPr="005507B0" w:rsidRDefault="00A40010" w:rsidP="00DA2869">
            <w:pPr>
              <w:rPr>
                <w:b/>
              </w:rPr>
            </w:pPr>
            <w:r w:rsidRPr="005507B0">
              <w:rPr>
                <w:b/>
              </w:rPr>
              <w:t>Teach</w:t>
            </w:r>
          </w:p>
        </w:tc>
        <w:tc>
          <w:tcPr>
            <w:tcW w:w="9180" w:type="dxa"/>
          </w:tcPr>
          <w:p w:rsidR="00D97E18" w:rsidRPr="005507B0" w:rsidRDefault="00D97E18" w:rsidP="00AC32AF">
            <w:pPr>
              <w:pStyle w:val="ListParagraph"/>
              <w:numPr>
                <w:ilvl w:val="0"/>
                <w:numId w:val="2"/>
              </w:numPr>
            </w:pPr>
            <w:r w:rsidRPr="005507B0">
              <w:t>Teacher creates anchor chart titled</w:t>
            </w:r>
            <w:r w:rsidR="00FD5A0A" w:rsidRPr="005507B0">
              <w:t xml:space="preserve"> </w:t>
            </w:r>
            <w:r w:rsidRPr="005507B0">
              <w:t xml:space="preserve">To </w:t>
            </w:r>
            <w:r w:rsidR="00BD0B8F" w:rsidRPr="005507B0">
              <w:t>W</w:t>
            </w:r>
            <w:r w:rsidRPr="005507B0">
              <w:t>rite a</w:t>
            </w:r>
            <w:r w:rsidR="00BD0B8F" w:rsidRPr="005507B0">
              <w:t xml:space="preserve"> T</w:t>
            </w:r>
            <w:r w:rsidRPr="005507B0">
              <w:t xml:space="preserve">ricky </w:t>
            </w:r>
            <w:r w:rsidR="00BD0B8F" w:rsidRPr="005507B0">
              <w:t>W</w:t>
            </w:r>
            <w:r w:rsidRPr="005507B0">
              <w:t xml:space="preserve">ord, </w:t>
            </w:r>
            <w:r w:rsidR="00BD0B8F" w:rsidRPr="005507B0">
              <w:t>W</w:t>
            </w:r>
            <w:r w:rsidRPr="005507B0">
              <w:t xml:space="preserve">e </w:t>
            </w:r>
            <w:r w:rsidR="00BD0B8F" w:rsidRPr="005507B0">
              <w:t>Can L</w:t>
            </w:r>
            <w:r w:rsidRPr="005507B0">
              <w:t>ook</w:t>
            </w:r>
            <w:r w:rsidRPr="005507B0">
              <w:rPr>
                <w:i/>
              </w:rPr>
              <w:t>…</w:t>
            </w:r>
          </w:p>
          <w:p w:rsidR="00D97E18" w:rsidRPr="005507B0" w:rsidRDefault="00D97E18" w:rsidP="00AC32AF">
            <w:pPr>
              <w:pStyle w:val="ListParagraph"/>
              <w:numPr>
                <w:ilvl w:val="0"/>
                <w:numId w:val="2"/>
              </w:numPr>
              <w:rPr>
                <w:i/>
              </w:rPr>
            </w:pPr>
            <w:r w:rsidRPr="005507B0">
              <w:rPr>
                <w:i/>
              </w:rPr>
              <w:t>To help us write words that we are unsure of, we can look in three different places in our classroom.  First, if the word is a kindergarten word, yo</w:t>
            </w:r>
            <w:r w:rsidR="00FD5A0A" w:rsidRPr="005507B0">
              <w:rPr>
                <w:i/>
              </w:rPr>
              <w:t xml:space="preserve">u can look on our word wall. </w:t>
            </w:r>
            <w:r w:rsidRPr="005507B0">
              <w:rPr>
                <w:i/>
              </w:rPr>
              <w:t xml:space="preserve">Kindergarten words are </w:t>
            </w:r>
            <w:r w:rsidR="00FD5A0A" w:rsidRPr="005507B0">
              <w:rPr>
                <w:i/>
              </w:rPr>
              <w:t>‘</w:t>
            </w:r>
            <w:r w:rsidRPr="005507B0">
              <w:rPr>
                <w:i/>
              </w:rPr>
              <w:t>the,</w:t>
            </w:r>
            <w:r w:rsidR="00FD5A0A" w:rsidRPr="005507B0">
              <w:rPr>
                <w:i/>
              </w:rPr>
              <w:t>’</w:t>
            </w:r>
            <w:r w:rsidRPr="005507B0">
              <w:rPr>
                <w:i/>
              </w:rPr>
              <w:t xml:space="preserve"> </w:t>
            </w:r>
            <w:r w:rsidR="00FD5A0A" w:rsidRPr="005507B0">
              <w:rPr>
                <w:i/>
              </w:rPr>
              <w:t>‘</w:t>
            </w:r>
            <w:r w:rsidRPr="005507B0">
              <w:rPr>
                <w:i/>
              </w:rPr>
              <w:t>my,</w:t>
            </w:r>
            <w:r w:rsidR="00FD5A0A" w:rsidRPr="005507B0">
              <w:rPr>
                <w:i/>
              </w:rPr>
              <w:t>’</w:t>
            </w:r>
            <w:r w:rsidRPr="005507B0">
              <w:rPr>
                <w:i/>
              </w:rPr>
              <w:t xml:space="preserve"> </w:t>
            </w:r>
            <w:r w:rsidR="00FD5A0A" w:rsidRPr="005507B0">
              <w:rPr>
                <w:i/>
              </w:rPr>
              <w:t>‘</w:t>
            </w:r>
            <w:r w:rsidRPr="005507B0">
              <w:rPr>
                <w:i/>
              </w:rPr>
              <w:t>like,</w:t>
            </w:r>
            <w:r w:rsidR="00FD5A0A" w:rsidRPr="005507B0">
              <w:rPr>
                <w:i/>
              </w:rPr>
              <w:t xml:space="preserve">’ </w:t>
            </w:r>
            <w:r w:rsidRPr="005507B0">
              <w:rPr>
                <w:i/>
              </w:rPr>
              <w:t>etc.</w:t>
            </w:r>
          </w:p>
          <w:p w:rsidR="00D97E18" w:rsidRPr="005507B0" w:rsidRDefault="00D97E18" w:rsidP="00AC32AF">
            <w:pPr>
              <w:pStyle w:val="ListParagraph"/>
              <w:numPr>
                <w:ilvl w:val="0"/>
                <w:numId w:val="2"/>
              </w:numPr>
              <w:rPr>
                <w:i/>
              </w:rPr>
            </w:pPr>
            <w:r w:rsidRPr="005507B0">
              <w:rPr>
                <w:i/>
              </w:rPr>
              <w:t xml:space="preserve">The second place you can look is at </w:t>
            </w:r>
            <w:r w:rsidR="00B10B53" w:rsidRPr="005507B0">
              <w:rPr>
                <w:i/>
              </w:rPr>
              <w:t xml:space="preserve">charts that we have created. </w:t>
            </w:r>
            <w:r w:rsidRPr="005507B0">
              <w:rPr>
                <w:i/>
              </w:rPr>
              <w:t>Look at our chart call</w:t>
            </w:r>
            <w:r w:rsidR="00B10B53" w:rsidRPr="005507B0">
              <w:rPr>
                <w:i/>
              </w:rPr>
              <w:t xml:space="preserve">ed ‘Precise Words We Can Use’. </w:t>
            </w:r>
            <w:r w:rsidRPr="005507B0">
              <w:rPr>
                <w:i/>
              </w:rPr>
              <w:t>For example, i</w:t>
            </w:r>
            <w:r w:rsidR="00FD5A0A" w:rsidRPr="005507B0">
              <w:rPr>
                <w:i/>
              </w:rPr>
              <w:t>f you are writing a cooking H</w:t>
            </w:r>
            <w:r w:rsidR="00B10B53" w:rsidRPr="005507B0">
              <w:rPr>
                <w:i/>
              </w:rPr>
              <w:t>ow-</w:t>
            </w:r>
            <w:r w:rsidR="00FD5A0A" w:rsidRPr="005507B0">
              <w:rPr>
                <w:i/>
              </w:rPr>
              <w:t>T</w:t>
            </w:r>
            <w:r w:rsidRPr="005507B0">
              <w:rPr>
                <w:i/>
              </w:rPr>
              <w:t xml:space="preserve">o and want to spell </w:t>
            </w:r>
            <w:r w:rsidR="00FD5A0A" w:rsidRPr="005507B0">
              <w:rPr>
                <w:i/>
              </w:rPr>
              <w:t>‘</w:t>
            </w:r>
            <w:r w:rsidRPr="005507B0">
              <w:rPr>
                <w:i/>
              </w:rPr>
              <w:t>stir</w:t>
            </w:r>
            <w:r w:rsidR="00FD5A0A" w:rsidRPr="005507B0">
              <w:rPr>
                <w:i/>
              </w:rPr>
              <w:t xml:space="preserve">,’ </w:t>
            </w:r>
            <w:r w:rsidRPr="005507B0">
              <w:rPr>
                <w:i/>
              </w:rPr>
              <w:t>you ca</w:t>
            </w:r>
            <w:r w:rsidR="00B10B53" w:rsidRPr="005507B0">
              <w:rPr>
                <w:i/>
              </w:rPr>
              <w:t xml:space="preserve">n find it here on our chart. </w:t>
            </w:r>
            <w:r w:rsidR="00FD5A0A" w:rsidRPr="005507B0">
              <w:rPr>
                <w:i/>
              </w:rPr>
              <w:t xml:space="preserve">If you are writing </w:t>
            </w:r>
            <w:proofErr w:type="gramStart"/>
            <w:r w:rsidR="00FD5A0A" w:rsidRPr="005507B0">
              <w:rPr>
                <w:i/>
              </w:rPr>
              <w:t>a sports</w:t>
            </w:r>
            <w:proofErr w:type="gramEnd"/>
            <w:r w:rsidR="00FD5A0A" w:rsidRPr="005507B0">
              <w:rPr>
                <w:i/>
              </w:rPr>
              <w:t xml:space="preserve"> How-T</w:t>
            </w:r>
            <w:r w:rsidRPr="005507B0">
              <w:rPr>
                <w:i/>
              </w:rPr>
              <w:t xml:space="preserve">o and want to spell </w:t>
            </w:r>
            <w:r w:rsidR="00FD5A0A" w:rsidRPr="005507B0">
              <w:rPr>
                <w:i/>
              </w:rPr>
              <w:t>‘</w:t>
            </w:r>
            <w:r w:rsidRPr="005507B0">
              <w:rPr>
                <w:i/>
              </w:rPr>
              <w:t>kick</w:t>
            </w:r>
            <w:r w:rsidR="00FD5A0A" w:rsidRPr="005507B0">
              <w:rPr>
                <w:i/>
              </w:rPr>
              <w:t>,’</w:t>
            </w:r>
            <w:r w:rsidRPr="005507B0">
              <w:rPr>
                <w:i/>
              </w:rPr>
              <w:t xml:space="preserve"> you can find it on the chart.</w:t>
            </w:r>
          </w:p>
          <w:p w:rsidR="00D97E18" w:rsidRPr="005507B0" w:rsidRDefault="00D97E18" w:rsidP="00AC32AF">
            <w:pPr>
              <w:pStyle w:val="ListParagraph"/>
              <w:numPr>
                <w:ilvl w:val="0"/>
                <w:numId w:val="2"/>
              </w:numPr>
              <w:rPr>
                <w:i/>
              </w:rPr>
            </w:pPr>
            <w:r w:rsidRPr="005507B0">
              <w:rPr>
                <w:i/>
              </w:rPr>
              <w:t>The third place you can look for words you are unsure of is ins</w:t>
            </w:r>
            <w:r w:rsidR="00B10B53" w:rsidRPr="005507B0">
              <w:rPr>
                <w:i/>
              </w:rPr>
              <w:t xml:space="preserve">ide books. </w:t>
            </w:r>
            <w:r w:rsidRPr="005507B0">
              <w:rPr>
                <w:i/>
              </w:rPr>
              <w:t xml:space="preserve">If you need to spell the words </w:t>
            </w:r>
            <w:r w:rsidR="00FD5A0A" w:rsidRPr="005507B0">
              <w:rPr>
                <w:i/>
              </w:rPr>
              <w:t>‘</w:t>
            </w:r>
            <w:r w:rsidRPr="005507B0">
              <w:rPr>
                <w:i/>
              </w:rPr>
              <w:t>first,</w:t>
            </w:r>
            <w:r w:rsidR="00FD5A0A" w:rsidRPr="005507B0">
              <w:rPr>
                <w:i/>
              </w:rPr>
              <w:t>’</w:t>
            </w:r>
            <w:r w:rsidRPr="005507B0">
              <w:rPr>
                <w:i/>
              </w:rPr>
              <w:t xml:space="preserve"> </w:t>
            </w:r>
            <w:r w:rsidR="00FD5A0A" w:rsidRPr="005507B0">
              <w:rPr>
                <w:i/>
              </w:rPr>
              <w:t>‘</w:t>
            </w:r>
            <w:r w:rsidRPr="005507B0">
              <w:rPr>
                <w:i/>
              </w:rPr>
              <w:t>next,</w:t>
            </w:r>
            <w:r w:rsidR="00FD5A0A" w:rsidRPr="005507B0">
              <w:rPr>
                <w:i/>
              </w:rPr>
              <w:t>’</w:t>
            </w:r>
            <w:r w:rsidRPr="005507B0">
              <w:rPr>
                <w:i/>
              </w:rPr>
              <w:t xml:space="preserve"> </w:t>
            </w:r>
            <w:r w:rsidR="00FD5A0A" w:rsidRPr="005507B0">
              <w:rPr>
                <w:i/>
              </w:rPr>
              <w:t>‘</w:t>
            </w:r>
            <w:r w:rsidRPr="005507B0">
              <w:rPr>
                <w:i/>
              </w:rPr>
              <w:t>last,</w:t>
            </w:r>
            <w:r w:rsidR="00FD5A0A" w:rsidRPr="005507B0">
              <w:rPr>
                <w:i/>
              </w:rPr>
              <w:t>’</w:t>
            </w:r>
            <w:r w:rsidRPr="005507B0">
              <w:rPr>
                <w:i/>
              </w:rPr>
              <w:t xml:space="preserve"> they are here ins</w:t>
            </w:r>
            <w:r w:rsidR="00B10B53" w:rsidRPr="005507B0">
              <w:rPr>
                <w:i/>
              </w:rPr>
              <w:t xml:space="preserve">ide the book called________. </w:t>
            </w:r>
            <w:r w:rsidR="00FD5A0A" w:rsidRPr="005507B0">
              <w:rPr>
                <w:i/>
              </w:rPr>
              <w:t>If you are writing a How-T</w:t>
            </w:r>
            <w:r w:rsidRPr="005507B0">
              <w:rPr>
                <w:i/>
              </w:rPr>
              <w:t xml:space="preserve">o book on making a Valentine card, you can find the word </w:t>
            </w:r>
            <w:r w:rsidR="00FD5A0A" w:rsidRPr="005507B0">
              <w:rPr>
                <w:i/>
              </w:rPr>
              <w:t>‘</w:t>
            </w:r>
            <w:r w:rsidRPr="005507B0">
              <w:rPr>
                <w:i/>
              </w:rPr>
              <w:t>Valentine</w:t>
            </w:r>
            <w:r w:rsidR="00FD5A0A" w:rsidRPr="005507B0">
              <w:rPr>
                <w:i/>
              </w:rPr>
              <w:t>’</w:t>
            </w:r>
            <w:r w:rsidRPr="005507B0">
              <w:rPr>
                <w:i/>
              </w:rPr>
              <w:t xml:space="preserve"> in the book called________.</w:t>
            </w:r>
          </w:p>
          <w:p w:rsidR="00455058" w:rsidRPr="005507B0" w:rsidRDefault="00D97E18" w:rsidP="00AC32AF">
            <w:pPr>
              <w:pStyle w:val="ListParagraph"/>
              <w:numPr>
                <w:ilvl w:val="0"/>
                <w:numId w:val="2"/>
              </w:numPr>
              <w:rPr>
                <w:i/>
              </w:rPr>
            </w:pPr>
            <w:r w:rsidRPr="005507B0">
              <w:rPr>
                <w:i/>
              </w:rPr>
              <w:t>Writers can use the word wall, charts, and books</w:t>
            </w:r>
            <w:r w:rsidR="00B10B53" w:rsidRPr="005507B0">
              <w:rPr>
                <w:i/>
              </w:rPr>
              <w:t xml:space="preserve"> to help them write words in which they are</w:t>
            </w:r>
            <w:r w:rsidR="00FD5A0A" w:rsidRPr="005507B0">
              <w:rPr>
                <w:i/>
              </w:rPr>
              <w:t xml:space="preserve"> unsure</w:t>
            </w:r>
            <w:r w:rsidRPr="005507B0">
              <w:rPr>
                <w:i/>
              </w:rPr>
              <w:t>.</w:t>
            </w:r>
          </w:p>
        </w:tc>
      </w:tr>
      <w:tr w:rsidR="00180E3C" w:rsidRPr="005507B0" w:rsidTr="00DA2869">
        <w:tc>
          <w:tcPr>
            <w:tcW w:w="1638" w:type="dxa"/>
          </w:tcPr>
          <w:p w:rsidR="00180E3C" w:rsidRDefault="00180E3C" w:rsidP="00DA2869">
            <w:pPr>
              <w:rPr>
                <w:b/>
              </w:rPr>
            </w:pPr>
            <w:r>
              <w:rPr>
                <w:b/>
              </w:rPr>
              <w:t>Active</w:t>
            </w:r>
          </w:p>
          <w:p w:rsidR="00180E3C" w:rsidRPr="005507B0" w:rsidRDefault="00180E3C" w:rsidP="00DA2869">
            <w:pPr>
              <w:rPr>
                <w:b/>
              </w:rPr>
            </w:pPr>
            <w:r w:rsidRPr="005507B0">
              <w:rPr>
                <w:b/>
              </w:rPr>
              <w:t>Engagement</w:t>
            </w:r>
          </w:p>
        </w:tc>
        <w:tc>
          <w:tcPr>
            <w:tcW w:w="9180" w:type="dxa"/>
          </w:tcPr>
          <w:p w:rsidR="00180E3C" w:rsidRPr="005507B0" w:rsidRDefault="00180E3C" w:rsidP="00AC32AF">
            <w:pPr>
              <w:pStyle w:val="ListParagraph"/>
              <w:numPr>
                <w:ilvl w:val="0"/>
                <w:numId w:val="2"/>
              </w:numPr>
            </w:pPr>
            <w:proofErr w:type="gramStart"/>
            <w:r w:rsidRPr="005507B0">
              <w:rPr>
                <w:i/>
              </w:rPr>
              <w:t>Students,</w:t>
            </w:r>
            <w:proofErr w:type="gramEnd"/>
            <w:r w:rsidRPr="005507B0">
              <w:rPr>
                <w:i/>
              </w:rPr>
              <w:t xml:space="preserve"> take out your white boards and let’s look around the room. Do you see a word on the word wall that you can write?</w:t>
            </w:r>
            <w:r w:rsidRPr="005507B0">
              <w:t xml:space="preserve">  Students write a word and show the teacher.</w:t>
            </w:r>
          </w:p>
          <w:p w:rsidR="00180E3C" w:rsidRPr="005507B0" w:rsidRDefault="00180E3C" w:rsidP="00AC32AF">
            <w:pPr>
              <w:pStyle w:val="ListParagraph"/>
              <w:numPr>
                <w:ilvl w:val="0"/>
                <w:numId w:val="2"/>
              </w:numPr>
            </w:pPr>
            <w:r w:rsidRPr="005507B0">
              <w:rPr>
                <w:i/>
              </w:rPr>
              <w:t>Do you see a word on a chart you can write?</w:t>
            </w:r>
            <w:r w:rsidRPr="005507B0">
              <w:t xml:space="preserve">  Students write a word and show the teacher.</w:t>
            </w:r>
          </w:p>
          <w:p w:rsidR="00180E3C" w:rsidRDefault="00180E3C" w:rsidP="00AC32AF">
            <w:pPr>
              <w:pStyle w:val="ListParagraph"/>
              <w:numPr>
                <w:ilvl w:val="0"/>
                <w:numId w:val="2"/>
              </w:numPr>
            </w:pPr>
            <w:r w:rsidRPr="005507B0">
              <w:rPr>
                <w:i/>
              </w:rPr>
              <w:t>Do you see a word in a book you can write?</w:t>
            </w:r>
            <w:r w:rsidRPr="005507B0">
              <w:t xml:space="preserve">  Students write a word and show the teacher.</w:t>
            </w:r>
          </w:p>
          <w:p w:rsidR="00CB4C97" w:rsidRPr="005507B0" w:rsidRDefault="00CB4C97" w:rsidP="00CB4C97">
            <w:pPr>
              <w:pStyle w:val="ListParagraph"/>
              <w:numPr>
                <w:ilvl w:val="0"/>
                <w:numId w:val="2"/>
              </w:numPr>
            </w:pPr>
            <w:r w:rsidRPr="005507B0">
              <w:t xml:space="preserve">Students put their white boards away and the teacher says, </w:t>
            </w:r>
            <w:proofErr w:type="gramStart"/>
            <w:r w:rsidRPr="005507B0">
              <w:rPr>
                <w:i/>
              </w:rPr>
              <w:t>When</w:t>
            </w:r>
            <w:proofErr w:type="gramEnd"/>
            <w:r w:rsidRPr="005507B0">
              <w:rPr>
                <w:i/>
              </w:rPr>
              <w:t xml:space="preserve"> you to get to the word you are unsure of, you can look on the word wall, on charts, and in books.</w:t>
            </w:r>
          </w:p>
          <w:p w:rsidR="00CB4C97" w:rsidRPr="005507B0" w:rsidRDefault="00CB4C97" w:rsidP="00CB4C97">
            <w:pPr>
              <w:pStyle w:val="ListParagraph"/>
              <w:numPr>
                <w:ilvl w:val="0"/>
                <w:numId w:val="2"/>
              </w:numPr>
            </w:pPr>
            <w:r w:rsidRPr="005507B0">
              <w:rPr>
                <w:i/>
              </w:rPr>
              <w:t>Turn to the person next to you and tell them the three places you can look for help with a tricky word.</w:t>
            </w:r>
          </w:p>
        </w:tc>
      </w:tr>
      <w:tr w:rsidR="00CB4C97" w:rsidRPr="005507B0" w:rsidTr="00DA2869">
        <w:tc>
          <w:tcPr>
            <w:tcW w:w="1638" w:type="dxa"/>
          </w:tcPr>
          <w:p w:rsidR="00CB4C97" w:rsidRDefault="00CB4C97" w:rsidP="00DA2869">
            <w:pPr>
              <w:rPr>
                <w:b/>
              </w:rPr>
            </w:pPr>
            <w:r w:rsidRPr="005507B0">
              <w:rPr>
                <w:b/>
              </w:rPr>
              <w:t>Link</w:t>
            </w:r>
          </w:p>
        </w:tc>
        <w:tc>
          <w:tcPr>
            <w:tcW w:w="9180" w:type="dxa"/>
          </w:tcPr>
          <w:p w:rsidR="00CB4C97" w:rsidRPr="005507B0" w:rsidRDefault="00CB4C97" w:rsidP="00AC32AF">
            <w:pPr>
              <w:pStyle w:val="ListParagraph"/>
              <w:numPr>
                <w:ilvl w:val="0"/>
                <w:numId w:val="2"/>
              </w:numPr>
              <w:rPr>
                <w:i/>
              </w:rPr>
            </w:pPr>
            <w:r w:rsidRPr="005507B0">
              <w:rPr>
                <w:i/>
              </w:rPr>
              <w:t>Today writers, when you get to a tricky word, you can look at the word wall, at charts we have created, and inside books.</w:t>
            </w:r>
          </w:p>
        </w:tc>
      </w:tr>
    </w:tbl>
    <w:p w:rsidR="008775F3" w:rsidRDefault="008775F3">
      <w:r>
        <w:br w:type="page"/>
      </w:r>
    </w:p>
    <w:p w:rsidR="008775F3" w:rsidRPr="00CB4C97" w:rsidRDefault="008775F3" w:rsidP="008775F3">
      <w:pPr>
        <w:rPr>
          <w:sz w:val="24"/>
          <w:szCs w:val="24"/>
        </w:rPr>
      </w:pPr>
      <w:r w:rsidRPr="00CB4C97">
        <w:rPr>
          <w:b/>
          <w:sz w:val="24"/>
          <w:szCs w:val="24"/>
        </w:rPr>
        <w:lastRenderedPageBreak/>
        <w:t xml:space="preserve">Lesson Plan – Session </w:t>
      </w:r>
      <w:r w:rsidR="00F7167E" w:rsidRPr="00CB4C97">
        <w:rPr>
          <w:b/>
          <w:sz w:val="24"/>
          <w:szCs w:val="24"/>
        </w:rPr>
        <w:t>9</w:t>
      </w:r>
      <w:r w:rsidRPr="00CB4C97">
        <w:rPr>
          <w:b/>
          <w:sz w:val="24"/>
          <w:szCs w:val="24"/>
        </w:rPr>
        <w:t>, Continued</w:t>
      </w:r>
    </w:p>
    <w:p w:rsidR="008775F3" w:rsidRPr="00CB4C97" w:rsidRDefault="008775F3" w:rsidP="008775F3">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B10B53" w:rsidRPr="005507B0" w:rsidTr="00DA2869">
        <w:tc>
          <w:tcPr>
            <w:tcW w:w="1638" w:type="dxa"/>
          </w:tcPr>
          <w:p w:rsidR="00B10B53" w:rsidRPr="005507B0" w:rsidRDefault="00B10B53" w:rsidP="00DA2869">
            <w:pPr>
              <w:ind w:left="0" w:firstLine="14"/>
              <w:rPr>
                <w:b/>
              </w:rPr>
            </w:pPr>
            <w:r w:rsidRPr="005507B0">
              <w:rPr>
                <w:b/>
              </w:rPr>
              <w:t>Mid-Workshop Teach</w:t>
            </w:r>
            <w:r w:rsidR="00520EFF" w:rsidRPr="005507B0">
              <w:rPr>
                <w:b/>
              </w:rPr>
              <w:t>ing Point</w:t>
            </w:r>
          </w:p>
        </w:tc>
        <w:tc>
          <w:tcPr>
            <w:tcW w:w="9180" w:type="dxa"/>
          </w:tcPr>
          <w:p w:rsidR="00B10B53" w:rsidRPr="005507B0" w:rsidRDefault="0098293B" w:rsidP="00AC32AF">
            <w:pPr>
              <w:pStyle w:val="ListParagraph"/>
              <w:numPr>
                <w:ilvl w:val="0"/>
                <w:numId w:val="2"/>
              </w:numPr>
              <w:rPr>
                <w:i/>
              </w:rPr>
            </w:pPr>
            <w:r w:rsidRPr="005507B0">
              <w:rPr>
                <w:i/>
              </w:rPr>
              <w:t>Writers</w:t>
            </w:r>
            <w:r w:rsidR="00B10B53" w:rsidRPr="005507B0">
              <w:rPr>
                <w:i/>
              </w:rPr>
              <w:t>, if you have looked at the word wall, charts</w:t>
            </w:r>
            <w:r w:rsidR="00FD5A0A" w:rsidRPr="005507B0">
              <w:rPr>
                <w:i/>
              </w:rPr>
              <w:t>,</w:t>
            </w:r>
            <w:r w:rsidR="00B10B53" w:rsidRPr="005507B0">
              <w:rPr>
                <w:i/>
              </w:rPr>
              <w:t xml:space="preserve"> and books and still are stuck on a tricky word</w:t>
            </w:r>
            <w:r w:rsidR="00FD5A0A" w:rsidRPr="005507B0">
              <w:rPr>
                <w:i/>
              </w:rPr>
              <w:t>,</w:t>
            </w:r>
            <w:r w:rsidR="00B10B53" w:rsidRPr="005507B0">
              <w:rPr>
                <w:i/>
              </w:rPr>
              <w:t xml:space="preserve"> try your best to spell the</w:t>
            </w:r>
            <w:r w:rsidRPr="005507B0">
              <w:rPr>
                <w:i/>
              </w:rPr>
              <w:t xml:space="preserve"> word and keep going.</w:t>
            </w:r>
          </w:p>
        </w:tc>
      </w:tr>
      <w:tr w:rsidR="003814FF" w:rsidRPr="005507B0" w:rsidTr="00DA2869">
        <w:tc>
          <w:tcPr>
            <w:tcW w:w="1638" w:type="dxa"/>
          </w:tcPr>
          <w:p w:rsidR="003814FF" w:rsidRPr="005507B0" w:rsidRDefault="003814FF" w:rsidP="00DA2869">
            <w:pPr>
              <w:ind w:left="0" w:firstLine="14"/>
              <w:rPr>
                <w:b/>
              </w:rPr>
            </w:pPr>
            <w:r w:rsidRPr="00594C89">
              <w:rPr>
                <w:b/>
              </w:rPr>
              <w:t>Independent Writing and Conferring</w:t>
            </w:r>
          </w:p>
        </w:tc>
        <w:tc>
          <w:tcPr>
            <w:tcW w:w="9180" w:type="dxa"/>
          </w:tcPr>
          <w:p w:rsidR="003814FF" w:rsidRPr="005507B0" w:rsidRDefault="003814FF" w:rsidP="00AC32AF">
            <w:pPr>
              <w:pStyle w:val="ListParagraph"/>
              <w:numPr>
                <w:ilvl w:val="0"/>
                <w:numId w:val="2"/>
              </w:numPr>
              <w:rPr>
                <w:i/>
              </w:rPr>
            </w:pPr>
          </w:p>
        </w:tc>
      </w:tr>
      <w:tr w:rsidR="00A40010" w:rsidRPr="005507B0" w:rsidTr="00DA2869">
        <w:tc>
          <w:tcPr>
            <w:tcW w:w="1638" w:type="dxa"/>
            <w:hideMark/>
          </w:tcPr>
          <w:p w:rsidR="00A40010" w:rsidRPr="005507B0" w:rsidRDefault="00A40010" w:rsidP="00DA2869">
            <w:pPr>
              <w:ind w:left="0" w:firstLine="14"/>
              <w:rPr>
                <w:b/>
              </w:rPr>
            </w:pPr>
            <w:r w:rsidRPr="005507B0">
              <w:rPr>
                <w:b/>
              </w:rPr>
              <w:t>After-the-Workshop Share</w:t>
            </w:r>
          </w:p>
        </w:tc>
        <w:tc>
          <w:tcPr>
            <w:tcW w:w="9180" w:type="dxa"/>
          </w:tcPr>
          <w:p w:rsidR="00A40010" w:rsidRPr="005507B0" w:rsidRDefault="005C37E2" w:rsidP="00AC32AF">
            <w:pPr>
              <w:pStyle w:val="ListParagraph"/>
              <w:numPr>
                <w:ilvl w:val="0"/>
                <w:numId w:val="2"/>
              </w:numPr>
              <w:rPr>
                <w:i/>
              </w:rPr>
            </w:pPr>
            <w:r w:rsidRPr="005507B0">
              <w:rPr>
                <w:i/>
              </w:rPr>
              <w:t xml:space="preserve">Writers, today I showed you that writers use tools around the classroom to write words </w:t>
            </w:r>
            <w:r w:rsidR="00FD5A0A" w:rsidRPr="005507B0">
              <w:rPr>
                <w:i/>
              </w:rPr>
              <w:t xml:space="preserve">in which </w:t>
            </w:r>
            <w:r w:rsidRPr="005507B0">
              <w:rPr>
                <w:i/>
              </w:rPr>
              <w:t>they are u</w:t>
            </w:r>
            <w:r w:rsidR="00B10B53" w:rsidRPr="005507B0">
              <w:rPr>
                <w:i/>
              </w:rPr>
              <w:t>nsure</w:t>
            </w:r>
            <w:r w:rsidR="00FD5A0A" w:rsidRPr="005507B0">
              <w:rPr>
                <w:i/>
              </w:rPr>
              <w:t>.</w:t>
            </w:r>
            <w:r w:rsidR="00B10B53" w:rsidRPr="005507B0">
              <w:rPr>
                <w:i/>
              </w:rPr>
              <w:t xml:space="preserve"> </w:t>
            </w:r>
            <w:r w:rsidRPr="005507B0">
              <w:rPr>
                <w:i/>
              </w:rPr>
              <w:t>If you used the word wall today to write a word that you were un</w:t>
            </w:r>
            <w:r w:rsidR="00FD5A0A" w:rsidRPr="005507B0">
              <w:rPr>
                <w:i/>
              </w:rPr>
              <w:t xml:space="preserve">sure of, give me a thumb up. </w:t>
            </w:r>
            <w:r w:rsidRPr="005507B0">
              <w:rPr>
                <w:i/>
              </w:rPr>
              <w:t>If you used a chart that we created to write a word that you were unsure of</w:t>
            </w:r>
            <w:r w:rsidR="0098293B" w:rsidRPr="005507B0">
              <w:rPr>
                <w:i/>
              </w:rPr>
              <w:t>, give</w:t>
            </w:r>
            <w:r w:rsidR="00FD5A0A" w:rsidRPr="005507B0">
              <w:rPr>
                <w:i/>
              </w:rPr>
              <w:t xml:space="preserve"> me a thumb up. </w:t>
            </w:r>
            <w:r w:rsidRPr="005507B0">
              <w:rPr>
                <w:i/>
              </w:rPr>
              <w:t>If you used a book to write a word that you were unsure of, give me a thumb up.</w:t>
            </w:r>
          </w:p>
        </w:tc>
      </w:tr>
    </w:tbl>
    <w:p w:rsidR="00A40010" w:rsidRPr="0051494B" w:rsidRDefault="00A40010" w:rsidP="00A40010">
      <w:pPr>
        <w:rPr>
          <w:b/>
          <w:sz w:val="20"/>
          <w:szCs w:val="20"/>
        </w:rPr>
      </w:pPr>
    </w:p>
    <w:p w:rsidR="00A40010" w:rsidRDefault="00A40010">
      <w:pPr>
        <w:rPr>
          <w:b/>
          <w:sz w:val="28"/>
          <w:szCs w:val="28"/>
        </w:rPr>
      </w:pPr>
      <w:r>
        <w:rPr>
          <w:b/>
          <w:sz w:val="28"/>
          <w:szCs w:val="28"/>
        </w:rPr>
        <w:br w:type="page"/>
      </w:r>
    </w:p>
    <w:p w:rsidR="00A40010" w:rsidRPr="00CB4C97" w:rsidRDefault="0085296E" w:rsidP="002E17E1">
      <w:pPr>
        <w:rPr>
          <w:b/>
          <w:sz w:val="24"/>
          <w:szCs w:val="24"/>
        </w:rPr>
      </w:pPr>
      <w:r w:rsidRPr="00CB4C97">
        <w:rPr>
          <w:b/>
          <w:sz w:val="24"/>
          <w:szCs w:val="24"/>
        </w:rPr>
        <w:lastRenderedPageBreak/>
        <w:t>L</w:t>
      </w:r>
      <w:r w:rsidR="00A40010" w:rsidRPr="00CB4C97">
        <w:rPr>
          <w:b/>
          <w:sz w:val="24"/>
          <w:szCs w:val="24"/>
        </w:rPr>
        <w:t>esson Plan</w:t>
      </w:r>
      <w:r w:rsidR="007228D7" w:rsidRPr="00CB4C97">
        <w:rPr>
          <w:b/>
          <w:sz w:val="24"/>
          <w:szCs w:val="24"/>
        </w:rPr>
        <w:t xml:space="preserve"> </w:t>
      </w:r>
    </w:p>
    <w:p w:rsidR="00D72D77" w:rsidRPr="00CB4C97" w:rsidRDefault="00D72D77" w:rsidP="002E17E1">
      <w:pPr>
        <w:rPr>
          <w:b/>
          <w:sz w:val="24"/>
          <w:szCs w:val="24"/>
        </w:rPr>
      </w:pPr>
    </w:p>
    <w:tbl>
      <w:tblPr>
        <w:tblStyle w:val="TableGrid"/>
        <w:tblW w:w="0" w:type="auto"/>
        <w:tblLook w:val="04A0" w:firstRow="1" w:lastRow="0" w:firstColumn="1" w:lastColumn="0" w:noHBand="0" w:noVBand="1"/>
      </w:tblPr>
      <w:tblGrid>
        <w:gridCol w:w="1638"/>
        <w:gridCol w:w="9180"/>
      </w:tblGrid>
      <w:tr w:rsidR="007228D7" w:rsidRPr="005507B0" w:rsidTr="00DA2869">
        <w:tc>
          <w:tcPr>
            <w:tcW w:w="1638" w:type="dxa"/>
            <w:tcBorders>
              <w:top w:val="single" w:sz="12" w:space="0" w:color="auto"/>
              <w:left w:val="single" w:sz="12" w:space="0" w:color="auto"/>
              <w:bottom w:val="single" w:sz="4" w:space="0" w:color="auto"/>
              <w:right w:val="single" w:sz="4" w:space="0" w:color="auto"/>
            </w:tcBorders>
          </w:tcPr>
          <w:p w:rsidR="007228D7" w:rsidRPr="005507B0" w:rsidRDefault="007228D7" w:rsidP="00DA2869">
            <w:pPr>
              <w:rPr>
                <w:b/>
              </w:rPr>
            </w:pPr>
            <w:r w:rsidRPr="005507B0">
              <w:rPr>
                <w:b/>
              </w:rPr>
              <w:t>Session</w:t>
            </w:r>
          </w:p>
        </w:tc>
        <w:tc>
          <w:tcPr>
            <w:tcW w:w="9180" w:type="dxa"/>
            <w:tcBorders>
              <w:top w:val="single" w:sz="12" w:space="0" w:color="auto"/>
              <w:left w:val="single" w:sz="4" w:space="0" w:color="auto"/>
              <w:bottom w:val="single" w:sz="4" w:space="0" w:color="auto"/>
              <w:right w:val="single" w:sz="12" w:space="0" w:color="auto"/>
            </w:tcBorders>
          </w:tcPr>
          <w:p w:rsidR="007228D7" w:rsidRPr="005507B0" w:rsidRDefault="00F7167E" w:rsidP="00DA2869">
            <w:r>
              <w:t>10</w:t>
            </w:r>
          </w:p>
        </w:tc>
      </w:tr>
      <w:tr w:rsidR="00A40010" w:rsidRPr="005507B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5507B0" w:rsidRDefault="00A40010" w:rsidP="00DA2869">
            <w:pPr>
              <w:rPr>
                <w:b/>
              </w:rPr>
            </w:pPr>
            <w:r w:rsidRPr="005507B0">
              <w:rPr>
                <w:b/>
              </w:rPr>
              <w:t>Concept</w:t>
            </w:r>
            <w:r w:rsidR="007228D7" w:rsidRPr="005507B0">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A40010" w:rsidRPr="005507B0" w:rsidRDefault="007228D7" w:rsidP="00DA2869">
            <w:r w:rsidRPr="005507B0">
              <w:t>Writers w</w:t>
            </w:r>
            <w:r w:rsidR="0098293B" w:rsidRPr="005507B0">
              <w:t>rite so that readers can read thei</w:t>
            </w:r>
            <w:r w:rsidRPr="005507B0">
              <w:t>r writing.</w:t>
            </w:r>
          </w:p>
        </w:tc>
      </w:tr>
      <w:tr w:rsidR="00A40010" w:rsidRPr="005507B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5507B0" w:rsidRDefault="00A40010" w:rsidP="00DA2869">
            <w:pPr>
              <w:rPr>
                <w:b/>
              </w:rPr>
            </w:pPr>
            <w:r w:rsidRPr="005507B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5507B0" w:rsidRDefault="007228D7" w:rsidP="00DA2869">
            <w:r w:rsidRPr="005507B0">
              <w:t>Writers use spaces between words.</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5409"/>
        <w:gridCol w:w="5409"/>
      </w:tblGrid>
      <w:tr w:rsidR="00A40010" w:rsidRPr="005507B0" w:rsidTr="00D72D77">
        <w:tc>
          <w:tcPr>
            <w:tcW w:w="10818" w:type="dxa"/>
            <w:gridSpan w:val="2"/>
            <w:hideMark/>
          </w:tcPr>
          <w:p w:rsidR="00A40010" w:rsidRPr="005507B0" w:rsidRDefault="00A40010" w:rsidP="00DA2869">
            <w:pPr>
              <w:ind w:left="-18"/>
              <w:jc w:val="center"/>
              <w:rPr>
                <w:b/>
              </w:rPr>
            </w:pPr>
            <w:r w:rsidRPr="005507B0">
              <w:rPr>
                <w:b/>
              </w:rPr>
              <w:t>Materials</w:t>
            </w:r>
          </w:p>
        </w:tc>
      </w:tr>
      <w:tr w:rsidR="00A40010" w:rsidRPr="005507B0" w:rsidTr="00D72D77">
        <w:tc>
          <w:tcPr>
            <w:tcW w:w="5409" w:type="dxa"/>
          </w:tcPr>
          <w:p w:rsidR="007228D7" w:rsidRPr="005507B0" w:rsidRDefault="007228D7" w:rsidP="00AC32AF">
            <w:pPr>
              <w:pStyle w:val="ListParagraph"/>
              <w:numPr>
                <w:ilvl w:val="0"/>
                <w:numId w:val="13"/>
              </w:numPr>
            </w:pPr>
            <w:r w:rsidRPr="005507B0">
              <w:t>White boards</w:t>
            </w:r>
            <w:r w:rsidR="00776C54" w:rsidRPr="005507B0">
              <w:t xml:space="preserve"> and dry erase markers</w:t>
            </w:r>
          </w:p>
          <w:p w:rsidR="007228D7" w:rsidRPr="005507B0" w:rsidRDefault="007228D7" w:rsidP="00AC32AF">
            <w:pPr>
              <w:pStyle w:val="ListParagraph"/>
              <w:numPr>
                <w:ilvl w:val="0"/>
                <w:numId w:val="13"/>
              </w:numPr>
            </w:pPr>
            <w:r w:rsidRPr="005507B0">
              <w:t>Chart paper</w:t>
            </w:r>
          </w:p>
          <w:p w:rsidR="00A40010" w:rsidRPr="005507B0" w:rsidRDefault="007228D7" w:rsidP="00AC32AF">
            <w:pPr>
              <w:pStyle w:val="ListParagraph"/>
              <w:numPr>
                <w:ilvl w:val="0"/>
                <w:numId w:val="13"/>
              </w:numPr>
            </w:pPr>
            <w:r w:rsidRPr="005507B0">
              <w:t>markers</w:t>
            </w:r>
          </w:p>
        </w:tc>
        <w:tc>
          <w:tcPr>
            <w:tcW w:w="5409" w:type="dxa"/>
          </w:tcPr>
          <w:p w:rsidR="007228D7" w:rsidRPr="005507B0" w:rsidRDefault="007228D7" w:rsidP="00AC32AF">
            <w:pPr>
              <w:pStyle w:val="ListParagraph"/>
              <w:numPr>
                <w:ilvl w:val="0"/>
                <w:numId w:val="13"/>
              </w:numPr>
              <w:ind w:left="531"/>
            </w:pPr>
            <w:r w:rsidRPr="005507B0">
              <w:t>Student writing piece</w:t>
            </w:r>
          </w:p>
          <w:p w:rsidR="00A40010" w:rsidRPr="005507B0" w:rsidRDefault="007228D7" w:rsidP="00AC32AF">
            <w:pPr>
              <w:pStyle w:val="ListParagraph"/>
              <w:numPr>
                <w:ilvl w:val="0"/>
                <w:numId w:val="13"/>
              </w:numPr>
              <w:ind w:left="531"/>
            </w:pPr>
            <w:r w:rsidRPr="005507B0">
              <w:t>Teacher writing piece</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Tips</w:t>
            </w:r>
          </w:p>
        </w:tc>
        <w:tc>
          <w:tcPr>
            <w:tcW w:w="9180" w:type="dxa"/>
          </w:tcPr>
          <w:p w:rsidR="007228D7" w:rsidRPr="005507B0" w:rsidRDefault="007228D7" w:rsidP="00AC32AF">
            <w:pPr>
              <w:pStyle w:val="ListParagraph"/>
              <w:numPr>
                <w:ilvl w:val="0"/>
                <w:numId w:val="2"/>
              </w:numPr>
            </w:pPr>
            <w:r w:rsidRPr="005507B0">
              <w:t xml:space="preserve">Teacher should reinforce this concept in other areas of </w:t>
            </w:r>
            <w:r w:rsidR="00776C54" w:rsidRPr="005507B0">
              <w:t>their balanced literacy program</w:t>
            </w:r>
            <w:r w:rsidR="00CB4C97">
              <w:t>.</w:t>
            </w:r>
          </w:p>
          <w:p w:rsidR="00A40010" w:rsidRPr="005507B0" w:rsidRDefault="007228D7" w:rsidP="00AC32AF">
            <w:pPr>
              <w:pStyle w:val="ListParagraph"/>
              <w:numPr>
                <w:ilvl w:val="0"/>
                <w:numId w:val="2"/>
              </w:numPr>
            </w:pPr>
            <w:r w:rsidRPr="005507B0">
              <w:t>Teachers should</w:t>
            </w:r>
            <w:r w:rsidR="0098293B" w:rsidRPr="005507B0">
              <w:t xml:space="preserve"> use a sentence from a </w:t>
            </w:r>
            <w:r w:rsidRPr="005507B0">
              <w:t>shared text to model the difference between a se</w:t>
            </w:r>
            <w:r w:rsidR="00776C54" w:rsidRPr="005507B0">
              <w:t>ntence with and without spaces</w:t>
            </w:r>
            <w:r w:rsidR="00CB4C97">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Connection</w:t>
            </w:r>
          </w:p>
        </w:tc>
        <w:tc>
          <w:tcPr>
            <w:tcW w:w="9180" w:type="dxa"/>
          </w:tcPr>
          <w:p w:rsidR="007228D7" w:rsidRPr="005507B0" w:rsidRDefault="007228D7" w:rsidP="00AC32AF">
            <w:pPr>
              <w:pStyle w:val="ListParagraph"/>
              <w:numPr>
                <w:ilvl w:val="0"/>
                <w:numId w:val="2"/>
              </w:numPr>
              <w:rPr>
                <w:i/>
              </w:rPr>
            </w:pPr>
            <w:r w:rsidRPr="005507B0">
              <w:rPr>
                <w:i/>
              </w:rPr>
              <w:t>Writers, yesterday I showed you how to use tools around the classroom to writ</w:t>
            </w:r>
            <w:r w:rsidR="0098293B" w:rsidRPr="005507B0">
              <w:rPr>
                <w:i/>
              </w:rPr>
              <w:t>e words</w:t>
            </w:r>
            <w:r w:rsidR="00776C54" w:rsidRPr="005507B0">
              <w:rPr>
                <w:i/>
              </w:rPr>
              <w:t xml:space="preserve"> in which we are unsure</w:t>
            </w:r>
            <w:r w:rsidR="0098293B" w:rsidRPr="005507B0">
              <w:rPr>
                <w:i/>
              </w:rPr>
              <w:t>.</w:t>
            </w:r>
            <w:r w:rsidR="00776C54" w:rsidRPr="005507B0">
              <w:rPr>
                <w:i/>
              </w:rPr>
              <w:t xml:space="preserve"> This helps us make </w:t>
            </w:r>
            <w:r w:rsidRPr="005507B0">
              <w:rPr>
                <w:i/>
              </w:rPr>
              <w:t xml:space="preserve">our </w:t>
            </w:r>
            <w:r w:rsidR="00776C54" w:rsidRPr="005507B0">
              <w:rPr>
                <w:i/>
              </w:rPr>
              <w:t>How-T</w:t>
            </w:r>
            <w:r w:rsidR="0098293B" w:rsidRPr="005507B0">
              <w:rPr>
                <w:i/>
              </w:rPr>
              <w:t xml:space="preserve">o books easier to read. </w:t>
            </w:r>
            <w:r w:rsidRPr="005507B0">
              <w:rPr>
                <w:i/>
              </w:rPr>
              <w:t>Writers can use the word wall, classroom charts, and books.</w:t>
            </w:r>
          </w:p>
          <w:p w:rsidR="00A40010" w:rsidRPr="005507B0" w:rsidRDefault="00290AC6" w:rsidP="00AC32AF">
            <w:pPr>
              <w:pStyle w:val="ListParagraph"/>
              <w:numPr>
                <w:ilvl w:val="0"/>
                <w:numId w:val="2"/>
              </w:numPr>
              <w:rPr>
                <w:i/>
              </w:rPr>
            </w:pPr>
            <w:r w:rsidRPr="005507B0">
              <w:rPr>
                <w:i/>
              </w:rPr>
              <w:t xml:space="preserve"> </w:t>
            </w:r>
            <w:r w:rsidR="00776C54" w:rsidRPr="005507B0">
              <w:rPr>
                <w:i/>
              </w:rPr>
              <w:t xml:space="preserve">Today </w:t>
            </w:r>
            <w:r w:rsidR="007228D7" w:rsidRPr="005507B0">
              <w:rPr>
                <w:i/>
              </w:rPr>
              <w:t xml:space="preserve">I want to teach you </w:t>
            </w:r>
            <w:r w:rsidR="00776C54" w:rsidRPr="005507B0">
              <w:rPr>
                <w:i/>
              </w:rPr>
              <w:t>another way you can make your How-T</w:t>
            </w:r>
            <w:r w:rsidRPr="005507B0">
              <w:rPr>
                <w:i/>
              </w:rPr>
              <w:t>o books easier to read</w:t>
            </w:r>
            <w:r w:rsidR="00776C54" w:rsidRPr="005507B0">
              <w:rPr>
                <w:i/>
              </w:rPr>
              <w:t xml:space="preserve"> – leaving spaces </w:t>
            </w:r>
            <w:r w:rsidR="007228D7" w:rsidRPr="005507B0">
              <w:rPr>
                <w:i/>
              </w:rPr>
              <w:t>between each word.</w:t>
            </w:r>
          </w:p>
        </w:tc>
      </w:tr>
      <w:tr w:rsidR="00A40010" w:rsidRPr="005507B0" w:rsidTr="00DA2869">
        <w:tc>
          <w:tcPr>
            <w:tcW w:w="1638" w:type="dxa"/>
            <w:hideMark/>
          </w:tcPr>
          <w:p w:rsidR="00A40010" w:rsidRPr="005507B0" w:rsidRDefault="00A40010" w:rsidP="00DA2869">
            <w:pPr>
              <w:rPr>
                <w:b/>
              </w:rPr>
            </w:pPr>
            <w:r w:rsidRPr="005507B0">
              <w:rPr>
                <w:b/>
              </w:rPr>
              <w:t>Teach</w:t>
            </w:r>
          </w:p>
        </w:tc>
        <w:tc>
          <w:tcPr>
            <w:tcW w:w="9180" w:type="dxa"/>
          </w:tcPr>
          <w:p w:rsidR="007228D7" w:rsidRPr="005507B0" w:rsidRDefault="00290AC6" w:rsidP="00AC32AF">
            <w:pPr>
              <w:pStyle w:val="ListParagraph"/>
              <w:numPr>
                <w:ilvl w:val="0"/>
                <w:numId w:val="2"/>
              </w:numPr>
              <w:rPr>
                <w:i/>
              </w:rPr>
            </w:pPr>
            <w:r w:rsidRPr="005507B0">
              <w:rPr>
                <w:i/>
              </w:rPr>
              <w:t>Writers, I want to</w:t>
            </w:r>
            <w:r w:rsidR="007228D7" w:rsidRPr="005507B0">
              <w:rPr>
                <w:i/>
              </w:rPr>
              <w:t xml:space="preserve"> show you how important it is for writers to leave spaces between their words for readers.</w:t>
            </w:r>
            <w:r w:rsidR="007228D7" w:rsidRPr="005507B0">
              <w:t xml:space="preserve">  Teacher </w:t>
            </w:r>
            <w:r w:rsidR="0098293B" w:rsidRPr="005507B0">
              <w:t>shows a</w:t>
            </w:r>
            <w:r w:rsidR="007228D7" w:rsidRPr="005507B0">
              <w:t xml:space="preserve"> sentence wit</w:t>
            </w:r>
            <w:r w:rsidR="00776C54" w:rsidRPr="005507B0">
              <w:t>hout spaces between the words (</w:t>
            </w:r>
            <w:proofErr w:type="spellStart"/>
            <w:r w:rsidR="00776C54" w:rsidRPr="005507B0">
              <w:t>firstgetthepancakemix</w:t>
            </w:r>
            <w:proofErr w:type="spellEnd"/>
            <w:r w:rsidR="007228D7" w:rsidRPr="005507B0">
              <w:t>)</w:t>
            </w:r>
            <w:r w:rsidR="00776C54" w:rsidRPr="005507B0">
              <w:t>.</w:t>
            </w:r>
            <w:r w:rsidR="007228D7" w:rsidRPr="005507B0">
              <w:t xml:space="preserve"> </w:t>
            </w:r>
            <w:r w:rsidR="0098293B" w:rsidRPr="005507B0">
              <w:rPr>
                <w:i/>
              </w:rPr>
              <w:t xml:space="preserve">This is hard to read. What does it say? </w:t>
            </w:r>
            <w:r w:rsidR="007228D7" w:rsidRPr="005507B0">
              <w:rPr>
                <w:i/>
              </w:rPr>
              <w:t>I am not sure where one word ends and another word begins.</w:t>
            </w:r>
          </w:p>
          <w:p w:rsidR="007228D7" w:rsidRPr="005507B0" w:rsidRDefault="007228D7" w:rsidP="00AC32AF">
            <w:pPr>
              <w:pStyle w:val="ListParagraph"/>
              <w:numPr>
                <w:ilvl w:val="0"/>
                <w:numId w:val="2"/>
              </w:numPr>
            </w:pPr>
            <w:r w:rsidRPr="005507B0">
              <w:rPr>
                <w:i/>
              </w:rPr>
              <w:t>Now, try to read this.</w:t>
            </w:r>
            <w:r w:rsidRPr="005507B0">
              <w:t xml:space="preserve">  Teacher shows the same sentence with spaces between each word.  (First get the pancake mix)  </w:t>
            </w:r>
            <w:r w:rsidR="0098293B" w:rsidRPr="005507B0">
              <w:rPr>
                <w:i/>
              </w:rPr>
              <w:t xml:space="preserve">This is much easier to read. </w:t>
            </w:r>
            <w:r w:rsidRPr="005507B0">
              <w:rPr>
                <w:i/>
              </w:rPr>
              <w:t xml:space="preserve">It says, </w:t>
            </w:r>
            <w:r w:rsidR="0098293B" w:rsidRPr="005507B0">
              <w:rPr>
                <w:i/>
              </w:rPr>
              <w:t xml:space="preserve">‘First get the pancake mix. </w:t>
            </w:r>
            <w:r w:rsidRPr="005507B0">
              <w:rPr>
                <w:i/>
              </w:rPr>
              <w:t>It is easier to read because there are s</w:t>
            </w:r>
            <w:r w:rsidR="0098293B" w:rsidRPr="005507B0">
              <w:rPr>
                <w:i/>
              </w:rPr>
              <w:t xml:space="preserve">paces between each word. </w:t>
            </w:r>
            <w:r w:rsidRPr="005507B0">
              <w:rPr>
                <w:i/>
              </w:rPr>
              <w:t>I can see where one word ends and another begins.</w:t>
            </w:r>
          </w:p>
          <w:p w:rsidR="007228D7" w:rsidRPr="005507B0" w:rsidRDefault="007228D7" w:rsidP="00AC32AF">
            <w:pPr>
              <w:pStyle w:val="ListParagraph"/>
              <w:numPr>
                <w:ilvl w:val="0"/>
                <w:numId w:val="2"/>
              </w:numPr>
              <w:rPr>
                <w:i/>
              </w:rPr>
            </w:pPr>
            <w:r w:rsidRPr="005507B0">
              <w:rPr>
                <w:i/>
              </w:rPr>
              <w:t>When you are writing words, you say each word slowly writing down the sounds you hear until you</w:t>
            </w:r>
            <w:r w:rsidR="0098293B" w:rsidRPr="005507B0">
              <w:rPr>
                <w:i/>
              </w:rPr>
              <w:t xml:space="preserve"> can’t hear any more sounds. </w:t>
            </w:r>
            <w:r w:rsidRPr="005507B0">
              <w:rPr>
                <w:i/>
              </w:rPr>
              <w:t>That is the end of the word</w:t>
            </w:r>
            <w:r w:rsidR="0098293B" w:rsidRPr="005507B0">
              <w:rPr>
                <w:i/>
              </w:rPr>
              <w:t>.</w:t>
            </w:r>
            <w:r w:rsidRPr="005507B0">
              <w:rPr>
                <w:i/>
              </w:rPr>
              <w:t xml:space="preserve">  </w:t>
            </w:r>
          </w:p>
          <w:p w:rsidR="007228D7" w:rsidRPr="005507B0" w:rsidRDefault="00776C54" w:rsidP="00AC32AF">
            <w:pPr>
              <w:pStyle w:val="ListParagraph"/>
              <w:numPr>
                <w:ilvl w:val="0"/>
                <w:numId w:val="2"/>
              </w:numPr>
              <w:rPr>
                <w:i/>
              </w:rPr>
            </w:pPr>
            <w:r w:rsidRPr="005507B0">
              <w:rPr>
                <w:i/>
              </w:rPr>
              <w:t xml:space="preserve">Now </w:t>
            </w:r>
            <w:r w:rsidR="007228D7" w:rsidRPr="005507B0">
              <w:rPr>
                <w:i/>
              </w:rPr>
              <w:t>it is time to leave a space b</w:t>
            </w:r>
            <w:r w:rsidR="0098293B" w:rsidRPr="005507B0">
              <w:rPr>
                <w:i/>
              </w:rPr>
              <w:t xml:space="preserve">efore you say the next word. </w:t>
            </w:r>
            <w:r w:rsidR="007228D7" w:rsidRPr="005507B0">
              <w:rPr>
                <w:i/>
              </w:rPr>
              <w:t>The space is like a rest you give yourself and your pencil before writing your next word.</w:t>
            </w:r>
          </w:p>
          <w:p w:rsidR="007228D7" w:rsidRPr="005507B0" w:rsidRDefault="007228D7" w:rsidP="00AC32AF">
            <w:pPr>
              <w:pStyle w:val="ListParagraph"/>
              <w:numPr>
                <w:ilvl w:val="0"/>
                <w:numId w:val="2"/>
              </w:numPr>
              <w:rPr>
                <w:i/>
              </w:rPr>
            </w:pPr>
            <w:r w:rsidRPr="005507B0">
              <w:rPr>
                <w:i/>
              </w:rPr>
              <w:t xml:space="preserve">Watch me as I write the next part of my book </w:t>
            </w:r>
            <w:r w:rsidR="0098293B" w:rsidRPr="005507B0">
              <w:rPr>
                <w:i/>
              </w:rPr>
              <w:t>called</w:t>
            </w:r>
            <w:r w:rsidR="00776C54" w:rsidRPr="005507B0">
              <w:rPr>
                <w:i/>
              </w:rPr>
              <w:t xml:space="preserve">, </w:t>
            </w:r>
            <w:r w:rsidR="00776C54" w:rsidRPr="005507B0">
              <w:rPr>
                <w:i/>
                <w:u w:val="single"/>
              </w:rPr>
              <w:t>How to Make P</w:t>
            </w:r>
            <w:r w:rsidR="0098293B" w:rsidRPr="005507B0">
              <w:rPr>
                <w:i/>
                <w:u w:val="single"/>
              </w:rPr>
              <w:t>ancakes</w:t>
            </w:r>
            <w:r w:rsidR="0098293B" w:rsidRPr="005507B0">
              <w:rPr>
                <w:i/>
              </w:rPr>
              <w:t xml:space="preserve">. </w:t>
            </w:r>
            <w:r w:rsidRPr="005507B0">
              <w:rPr>
                <w:i/>
              </w:rPr>
              <w:t>I will write, ‘Then you mix the batte</w:t>
            </w:r>
            <w:r w:rsidR="0098293B" w:rsidRPr="005507B0">
              <w:rPr>
                <w:i/>
              </w:rPr>
              <w:t xml:space="preserve">r.’ </w:t>
            </w:r>
            <w:r w:rsidRPr="005507B0">
              <w:rPr>
                <w:i/>
              </w:rPr>
              <w:t xml:space="preserve">I will say each word slowly </w:t>
            </w:r>
            <w:r w:rsidR="0098293B" w:rsidRPr="005507B0">
              <w:rPr>
                <w:i/>
              </w:rPr>
              <w:t xml:space="preserve">writing down the sounds I hear. </w:t>
            </w:r>
            <w:r w:rsidR="00776C54" w:rsidRPr="005507B0">
              <w:rPr>
                <w:i/>
              </w:rPr>
              <w:t>When I can’t hear any</w:t>
            </w:r>
            <w:r w:rsidRPr="005507B0">
              <w:rPr>
                <w:i/>
              </w:rPr>
              <w:t>more sounds, I will leave a space and start writing my next word.</w:t>
            </w:r>
          </w:p>
          <w:p w:rsidR="007228D7" w:rsidRPr="005507B0" w:rsidRDefault="007228D7" w:rsidP="00AC32AF">
            <w:pPr>
              <w:pStyle w:val="ListParagraph"/>
              <w:numPr>
                <w:ilvl w:val="0"/>
                <w:numId w:val="2"/>
              </w:numPr>
            </w:pPr>
            <w:r w:rsidRPr="005507B0">
              <w:t>Teacher models writing</w:t>
            </w:r>
            <w:r w:rsidR="00776C54" w:rsidRPr="005507B0">
              <w:t>,</w:t>
            </w:r>
            <w:r w:rsidRPr="005507B0">
              <w:t xml:space="preserve"> Then you mix the batter</w:t>
            </w:r>
            <w:r w:rsidR="00776C54" w:rsidRPr="005507B0">
              <w:t>,</w:t>
            </w:r>
            <w:r w:rsidR="0098293B" w:rsidRPr="005507B0">
              <w:t xml:space="preserve"> leaving</w:t>
            </w:r>
            <w:r w:rsidR="00776C54" w:rsidRPr="005507B0">
              <w:t xml:space="preserve"> spaces between each word</w:t>
            </w:r>
          </w:p>
          <w:p w:rsidR="00A40010" w:rsidRPr="005507B0" w:rsidRDefault="007228D7" w:rsidP="00AC32AF">
            <w:pPr>
              <w:pStyle w:val="ListParagraph"/>
              <w:numPr>
                <w:ilvl w:val="0"/>
                <w:numId w:val="2"/>
              </w:numPr>
              <w:rPr>
                <w:i/>
              </w:rPr>
            </w:pPr>
            <w:r w:rsidRPr="005507B0">
              <w:rPr>
                <w:i/>
              </w:rPr>
              <w:t>Writers, did you see how I said each word slowly</w:t>
            </w:r>
            <w:r w:rsidR="00776C54" w:rsidRPr="005507B0">
              <w:rPr>
                <w:i/>
              </w:rPr>
              <w:t>, writing down what I could hear? W</w:t>
            </w:r>
            <w:r w:rsidRPr="005507B0">
              <w:rPr>
                <w:i/>
              </w:rPr>
              <w:t xml:space="preserve">hen I was ready to </w:t>
            </w:r>
            <w:r w:rsidR="00776C54" w:rsidRPr="005507B0">
              <w:rPr>
                <w:i/>
              </w:rPr>
              <w:t>begin a new word I left a space.</w:t>
            </w:r>
          </w:p>
        </w:tc>
      </w:tr>
      <w:tr w:rsidR="00180E3C" w:rsidRPr="005507B0" w:rsidTr="00DA2869">
        <w:tc>
          <w:tcPr>
            <w:tcW w:w="1638" w:type="dxa"/>
          </w:tcPr>
          <w:p w:rsidR="00180E3C" w:rsidRDefault="00180E3C" w:rsidP="00180E3C">
            <w:pPr>
              <w:rPr>
                <w:b/>
              </w:rPr>
            </w:pPr>
            <w:r w:rsidRPr="005507B0">
              <w:rPr>
                <w:b/>
              </w:rPr>
              <w:t>Act</w:t>
            </w:r>
            <w:r>
              <w:rPr>
                <w:b/>
              </w:rPr>
              <w:t>ive</w:t>
            </w:r>
          </w:p>
          <w:p w:rsidR="00180E3C" w:rsidRPr="005507B0" w:rsidRDefault="00180E3C" w:rsidP="00180E3C">
            <w:pPr>
              <w:rPr>
                <w:b/>
              </w:rPr>
            </w:pPr>
            <w:r w:rsidRPr="005507B0">
              <w:rPr>
                <w:b/>
              </w:rPr>
              <w:t>Engagement</w:t>
            </w:r>
          </w:p>
        </w:tc>
        <w:tc>
          <w:tcPr>
            <w:tcW w:w="9180" w:type="dxa"/>
          </w:tcPr>
          <w:p w:rsidR="00180E3C" w:rsidRPr="005507B0" w:rsidRDefault="00180E3C" w:rsidP="00AC32AF">
            <w:pPr>
              <w:pStyle w:val="ListParagraph"/>
              <w:numPr>
                <w:ilvl w:val="0"/>
                <w:numId w:val="2"/>
              </w:numPr>
            </w:pPr>
            <w:r w:rsidRPr="005507B0">
              <w:t>Students take out their white boards</w:t>
            </w:r>
            <w:r>
              <w:t>.</w:t>
            </w:r>
          </w:p>
          <w:p w:rsidR="00180E3C" w:rsidRPr="00B46C76" w:rsidRDefault="00180E3C" w:rsidP="00AC32AF">
            <w:pPr>
              <w:pStyle w:val="ListParagraph"/>
              <w:numPr>
                <w:ilvl w:val="0"/>
                <w:numId w:val="2"/>
              </w:numPr>
            </w:pPr>
            <w:r w:rsidRPr="005507B0">
              <w:rPr>
                <w:i/>
              </w:rPr>
              <w:t>Let’s help write the next step in making pancakes.  We are going to write, ‘Put the batter in the pan.’</w:t>
            </w:r>
          </w:p>
          <w:p w:rsidR="00B46C76" w:rsidRPr="005507B0" w:rsidRDefault="00B46C76" w:rsidP="00B46C76">
            <w:pPr>
              <w:pStyle w:val="ListParagraph"/>
              <w:numPr>
                <w:ilvl w:val="0"/>
                <w:numId w:val="2"/>
              </w:numPr>
            </w:pPr>
            <w:r w:rsidRPr="005507B0">
              <w:rPr>
                <w:i/>
              </w:rPr>
              <w:t>Remember, a space between each word is like a resting place. You don’t need to put your finger down to measure it, just make it about ___ big.</w:t>
            </w:r>
          </w:p>
        </w:tc>
      </w:tr>
    </w:tbl>
    <w:p w:rsidR="008775F3" w:rsidRDefault="008775F3">
      <w:r>
        <w:br w:type="page"/>
      </w:r>
    </w:p>
    <w:p w:rsidR="008775F3" w:rsidRPr="00B46C76" w:rsidRDefault="008775F3" w:rsidP="008775F3">
      <w:pPr>
        <w:rPr>
          <w:sz w:val="24"/>
          <w:szCs w:val="24"/>
        </w:rPr>
      </w:pPr>
      <w:r w:rsidRPr="00B46C76">
        <w:rPr>
          <w:b/>
          <w:sz w:val="24"/>
          <w:szCs w:val="24"/>
        </w:rPr>
        <w:lastRenderedPageBreak/>
        <w:t>Lesson Plan</w:t>
      </w:r>
      <w:r w:rsidR="00F7167E" w:rsidRPr="00B46C76">
        <w:rPr>
          <w:b/>
          <w:sz w:val="24"/>
          <w:szCs w:val="24"/>
        </w:rPr>
        <w:t xml:space="preserve"> – Session 10</w:t>
      </w:r>
      <w:r w:rsidRPr="00B46C76">
        <w:rPr>
          <w:b/>
          <w:sz w:val="24"/>
          <w:szCs w:val="24"/>
        </w:rPr>
        <w:t>, Continued</w:t>
      </w:r>
    </w:p>
    <w:p w:rsidR="008775F3" w:rsidRPr="00B46C76" w:rsidRDefault="008775F3">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8775F3" w:rsidRPr="005507B0" w:rsidTr="00B46C76">
        <w:trPr>
          <w:trHeight w:val="1662"/>
        </w:trPr>
        <w:tc>
          <w:tcPr>
            <w:tcW w:w="1638" w:type="dxa"/>
          </w:tcPr>
          <w:p w:rsidR="008775F3" w:rsidRDefault="008775F3" w:rsidP="00DA2869">
            <w:pPr>
              <w:rPr>
                <w:b/>
              </w:rPr>
            </w:pPr>
            <w:r w:rsidRPr="005507B0">
              <w:rPr>
                <w:b/>
              </w:rPr>
              <w:t>Act</w:t>
            </w:r>
            <w:r>
              <w:rPr>
                <w:b/>
              </w:rPr>
              <w:t>ive</w:t>
            </w:r>
          </w:p>
          <w:p w:rsidR="00180E3C" w:rsidRDefault="008775F3" w:rsidP="00DA2869">
            <w:pPr>
              <w:rPr>
                <w:b/>
              </w:rPr>
            </w:pPr>
            <w:r w:rsidRPr="005507B0">
              <w:rPr>
                <w:b/>
              </w:rPr>
              <w:t>Engagement</w:t>
            </w:r>
            <w:r w:rsidR="00180E3C">
              <w:rPr>
                <w:b/>
              </w:rPr>
              <w:t xml:space="preserve"> -</w:t>
            </w:r>
          </w:p>
          <w:p w:rsidR="008775F3" w:rsidRPr="005507B0" w:rsidRDefault="00180E3C" w:rsidP="00DA2869">
            <w:pPr>
              <w:rPr>
                <w:b/>
              </w:rPr>
            </w:pPr>
            <w:r>
              <w:rPr>
                <w:b/>
              </w:rPr>
              <w:t>Continued</w:t>
            </w:r>
          </w:p>
        </w:tc>
        <w:tc>
          <w:tcPr>
            <w:tcW w:w="9180" w:type="dxa"/>
          </w:tcPr>
          <w:p w:rsidR="00B46C76" w:rsidRPr="005507B0" w:rsidRDefault="00B46C76" w:rsidP="00B46C76">
            <w:pPr>
              <w:pStyle w:val="ListParagraph"/>
              <w:numPr>
                <w:ilvl w:val="0"/>
                <w:numId w:val="2"/>
              </w:numPr>
              <w:rPr>
                <w:i/>
              </w:rPr>
            </w:pPr>
            <w:r w:rsidRPr="005507B0">
              <w:rPr>
                <w:i/>
              </w:rPr>
              <w:t xml:space="preserve">Ok, let’s write the word ‘put.’ Say the word slowly and write down what you hear. Do you hear anymore sounds? If you don’t hear more sounds, you are done with that word and your paper needs a space.  Give your paper a space now. What word will we write next? We can write ‘the.’ Write ‘the.’ When you can’t write more sounds leave a space and try to write the next word batter. </w:t>
            </w:r>
          </w:p>
          <w:p w:rsidR="008775F3" w:rsidRPr="005507B0" w:rsidRDefault="00180E3C" w:rsidP="00B46C76">
            <w:pPr>
              <w:pStyle w:val="ListParagraph"/>
              <w:numPr>
                <w:ilvl w:val="0"/>
                <w:numId w:val="2"/>
              </w:numPr>
            </w:pPr>
            <w:r w:rsidRPr="005507B0">
              <w:rPr>
                <w:i/>
              </w:rPr>
              <w:t xml:space="preserve"> </w:t>
            </w:r>
            <w:r w:rsidR="008775F3" w:rsidRPr="005507B0">
              <w:t>Students continue writing the rest of the sentence</w:t>
            </w:r>
            <w:r>
              <w:t>.</w:t>
            </w:r>
          </w:p>
        </w:tc>
      </w:tr>
      <w:tr w:rsidR="00A40010" w:rsidRPr="005507B0" w:rsidTr="00DA2869">
        <w:tc>
          <w:tcPr>
            <w:tcW w:w="1638" w:type="dxa"/>
            <w:hideMark/>
          </w:tcPr>
          <w:p w:rsidR="00A40010" w:rsidRPr="005507B0" w:rsidRDefault="00A40010" w:rsidP="00DA2869">
            <w:pPr>
              <w:ind w:left="0" w:firstLine="14"/>
              <w:rPr>
                <w:b/>
              </w:rPr>
            </w:pPr>
            <w:r w:rsidRPr="005507B0">
              <w:rPr>
                <w:b/>
              </w:rPr>
              <w:t>Link</w:t>
            </w:r>
          </w:p>
        </w:tc>
        <w:tc>
          <w:tcPr>
            <w:tcW w:w="9180" w:type="dxa"/>
          </w:tcPr>
          <w:p w:rsidR="00A40010" w:rsidRPr="005507B0" w:rsidRDefault="00CB4593" w:rsidP="00AC32AF">
            <w:pPr>
              <w:pStyle w:val="ListParagraph"/>
              <w:numPr>
                <w:ilvl w:val="0"/>
                <w:numId w:val="2"/>
              </w:numPr>
              <w:rPr>
                <w:i/>
              </w:rPr>
            </w:pPr>
            <w:r w:rsidRPr="005507B0">
              <w:rPr>
                <w:i/>
              </w:rPr>
              <w:t xml:space="preserve">Today and every day when you </w:t>
            </w:r>
            <w:proofErr w:type="gramStart"/>
            <w:r w:rsidR="0098293B" w:rsidRPr="005507B0">
              <w:rPr>
                <w:i/>
              </w:rPr>
              <w:t>write</w:t>
            </w:r>
            <w:r w:rsidR="00776C54" w:rsidRPr="005507B0">
              <w:rPr>
                <w:i/>
              </w:rPr>
              <w:t>,</w:t>
            </w:r>
            <w:proofErr w:type="gramEnd"/>
            <w:r w:rsidRPr="005507B0">
              <w:rPr>
                <w:i/>
              </w:rPr>
              <w:t xml:space="preserve"> put spaces between your words to make your writing easier to read.</w:t>
            </w:r>
          </w:p>
        </w:tc>
      </w:tr>
      <w:tr w:rsidR="00006C29" w:rsidRPr="005507B0" w:rsidTr="00DA2869">
        <w:tc>
          <w:tcPr>
            <w:tcW w:w="1638" w:type="dxa"/>
          </w:tcPr>
          <w:p w:rsidR="00006C29" w:rsidRPr="005507B0" w:rsidRDefault="00006C29" w:rsidP="00DA2869">
            <w:pPr>
              <w:ind w:left="0" w:firstLine="14"/>
              <w:rPr>
                <w:b/>
              </w:rPr>
            </w:pPr>
            <w:r w:rsidRPr="005507B0">
              <w:rPr>
                <w:b/>
              </w:rPr>
              <w:t>Mid-Workshop Teaching Point</w:t>
            </w:r>
          </w:p>
        </w:tc>
        <w:tc>
          <w:tcPr>
            <w:tcW w:w="9180" w:type="dxa"/>
          </w:tcPr>
          <w:p w:rsidR="00006C29" w:rsidRPr="005507B0" w:rsidRDefault="00006C29" w:rsidP="00AC32AF">
            <w:pPr>
              <w:pStyle w:val="ListParagraph"/>
              <w:numPr>
                <w:ilvl w:val="0"/>
                <w:numId w:val="2"/>
              </w:numPr>
            </w:pPr>
            <w:r w:rsidRPr="005507B0">
              <w:t>Remind students about using ending punctuation marks after each step</w:t>
            </w:r>
            <w:r w:rsidR="00B46C76">
              <w:t>.</w:t>
            </w:r>
          </w:p>
        </w:tc>
      </w:tr>
      <w:tr w:rsidR="003814FF" w:rsidRPr="005507B0" w:rsidTr="00DA2869">
        <w:tc>
          <w:tcPr>
            <w:tcW w:w="1638" w:type="dxa"/>
          </w:tcPr>
          <w:p w:rsidR="003814FF" w:rsidRPr="005507B0" w:rsidRDefault="003814FF" w:rsidP="00DA2869">
            <w:pPr>
              <w:ind w:left="0" w:firstLine="14"/>
              <w:rPr>
                <w:b/>
              </w:rPr>
            </w:pPr>
            <w:r w:rsidRPr="00594C89">
              <w:rPr>
                <w:b/>
              </w:rPr>
              <w:t>Independent Writing and Conferring</w:t>
            </w:r>
          </w:p>
        </w:tc>
        <w:tc>
          <w:tcPr>
            <w:tcW w:w="9180" w:type="dxa"/>
          </w:tcPr>
          <w:p w:rsidR="003814FF" w:rsidRPr="005507B0" w:rsidRDefault="003814FF" w:rsidP="00AC32AF">
            <w:pPr>
              <w:pStyle w:val="ListParagraph"/>
              <w:numPr>
                <w:ilvl w:val="0"/>
                <w:numId w:val="2"/>
              </w:numPr>
            </w:pPr>
          </w:p>
        </w:tc>
      </w:tr>
      <w:tr w:rsidR="00A40010" w:rsidRPr="005507B0" w:rsidTr="00DA2869">
        <w:tc>
          <w:tcPr>
            <w:tcW w:w="1638" w:type="dxa"/>
            <w:hideMark/>
          </w:tcPr>
          <w:p w:rsidR="00A40010" w:rsidRPr="005507B0" w:rsidRDefault="00A40010" w:rsidP="00DA2869">
            <w:pPr>
              <w:ind w:left="0" w:firstLine="14"/>
              <w:rPr>
                <w:b/>
              </w:rPr>
            </w:pPr>
            <w:r w:rsidRPr="005507B0">
              <w:rPr>
                <w:b/>
              </w:rPr>
              <w:t>After-the-Workshop Share</w:t>
            </w:r>
          </w:p>
        </w:tc>
        <w:tc>
          <w:tcPr>
            <w:tcW w:w="9180" w:type="dxa"/>
          </w:tcPr>
          <w:p w:rsidR="00A40010" w:rsidRPr="005507B0" w:rsidRDefault="00CB4593" w:rsidP="00AC32AF">
            <w:pPr>
              <w:pStyle w:val="ListParagraph"/>
              <w:numPr>
                <w:ilvl w:val="0"/>
                <w:numId w:val="2"/>
              </w:numPr>
              <w:rPr>
                <w:i/>
              </w:rPr>
            </w:pPr>
            <w:r w:rsidRPr="005507B0">
              <w:t>Teacher preselects several students’ writing samples to show clear spaces between each word</w:t>
            </w:r>
            <w:r w:rsidR="00B46C76">
              <w:t>.</w:t>
            </w:r>
          </w:p>
        </w:tc>
      </w:tr>
    </w:tbl>
    <w:p w:rsidR="00A40010" w:rsidRDefault="00A40010" w:rsidP="00A40010">
      <w:pPr>
        <w:rPr>
          <w:sz w:val="20"/>
          <w:szCs w:val="20"/>
        </w:rPr>
      </w:pPr>
    </w:p>
    <w:p w:rsidR="007F2030" w:rsidRDefault="007F2030" w:rsidP="00681A72">
      <w:pPr>
        <w:rPr>
          <w:sz w:val="20"/>
          <w:szCs w:val="20"/>
        </w:rPr>
      </w:pPr>
    </w:p>
    <w:p w:rsidR="00D5505C" w:rsidRPr="002E17E1" w:rsidRDefault="00A03294" w:rsidP="002E17E1">
      <w:pPr>
        <w:rPr>
          <w:sz w:val="20"/>
          <w:szCs w:val="20"/>
        </w:rPr>
      </w:pPr>
      <w:r>
        <w:rPr>
          <w:sz w:val="20"/>
          <w:szCs w:val="20"/>
        </w:rPr>
        <w:br w:type="page"/>
      </w:r>
    </w:p>
    <w:p w:rsidR="00A40010" w:rsidRPr="002E641F" w:rsidRDefault="00A40010" w:rsidP="00A40010">
      <w:pPr>
        <w:rPr>
          <w:b/>
          <w:sz w:val="24"/>
          <w:szCs w:val="24"/>
        </w:rPr>
      </w:pPr>
      <w:r w:rsidRPr="002E641F">
        <w:rPr>
          <w:b/>
          <w:sz w:val="24"/>
          <w:szCs w:val="24"/>
        </w:rPr>
        <w:lastRenderedPageBreak/>
        <w:t>Lesson Plan</w:t>
      </w:r>
    </w:p>
    <w:p w:rsidR="00D72D77" w:rsidRPr="002E641F" w:rsidRDefault="00D72D77" w:rsidP="00A40010">
      <w:pPr>
        <w:rPr>
          <w:b/>
          <w:sz w:val="24"/>
          <w:szCs w:val="24"/>
        </w:rPr>
      </w:pPr>
    </w:p>
    <w:tbl>
      <w:tblPr>
        <w:tblStyle w:val="TableGrid"/>
        <w:tblW w:w="0" w:type="auto"/>
        <w:tblLook w:val="04A0" w:firstRow="1" w:lastRow="0" w:firstColumn="1" w:lastColumn="0" w:noHBand="0" w:noVBand="1"/>
      </w:tblPr>
      <w:tblGrid>
        <w:gridCol w:w="1638"/>
        <w:gridCol w:w="9180"/>
      </w:tblGrid>
      <w:tr w:rsidR="00CB4593" w:rsidRPr="005507B0" w:rsidTr="00DA2869">
        <w:tc>
          <w:tcPr>
            <w:tcW w:w="1638" w:type="dxa"/>
            <w:tcBorders>
              <w:top w:val="single" w:sz="12" w:space="0" w:color="auto"/>
              <w:left w:val="single" w:sz="12" w:space="0" w:color="auto"/>
              <w:bottom w:val="single" w:sz="4" w:space="0" w:color="auto"/>
              <w:right w:val="single" w:sz="4" w:space="0" w:color="auto"/>
            </w:tcBorders>
          </w:tcPr>
          <w:p w:rsidR="00CB4593" w:rsidRPr="005507B0" w:rsidRDefault="00CB4593" w:rsidP="00DA2869">
            <w:pPr>
              <w:rPr>
                <w:b/>
              </w:rPr>
            </w:pPr>
            <w:r w:rsidRPr="005507B0">
              <w:rPr>
                <w:b/>
              </w:rPr>
              <w:t>Session</w:t>
            </w:r>
          </w:p>
        </w:tc>
        <w:tc>
          <w:tcPr>
            <w:tcW w:w="9180" w:type="dxa"/>
            <w:tcBorders>
              <w:top w:val="single" w:sz="12" w:space="0" w:color="auto"/>
              <w:left w:val="single" w:sz="4" w:space="0" w:color="auto"/>
              <w:bottom w:val="single" w:sz="4" w:space="0" w:color="auto"/>
              <w:right w:val="single" w:sz="12" w:space="0" w:color="auto"/>
            </w:tcBorders>
          </w:tcPr>
          <w:p w:rsidR="00CB4593" w:rsidRPr="005507B0" w:rsidRDefault="00F7167E" w:rsidP="00DA2869">
            <w:r>
              <w:t>11</w:t>
            </w:r>
          </w:p>
        </w:tc>
      </w:tr>
      <w:tr w:rsidR="00A40010" w:rsidRPr="005507B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5507B0" w:rsidRDefault="00A40010" w:rsidP="00DA2869">
            <w:pPr>
              <w:rPr>
                <w:b/>
              </w:rPr>
            </w:pPr>
            <w:r w:rsidRPr="005507B0">
              <w:rPr>
                <w:b/>
              </w:rPr>
              <w:t>Concept</w:t>
            </w:r>
            <w:r w:rsidR="00CB4593" w:rsidRPr="005507B0">
              <w:rPr>
                <w:b/>
              </w:rPr>
              <w:t xml:space="preserve"> III</w:t>
            </w:r>
          </w:p>
        </w:tc>
        <w:tc>
          <w:tcPr>
            <w:tcW w:w="9180" w:type="dxa"/>
            <w:tcBorders>
              <w:top w:val="single" w:sz="12" w:space="0" w:color="auto"/>
              <w:left w:val="single" w:sz="4" w:space="0" w:color="auto"/>
              <w:bottom w:val="single" w:sz="4" w:space="0" w:color="auto"/>
              <w:right w:val="single" w:sz="12" w:space="0" w:color="auto"/>
            </w:tcBorders>
          </w:tcPr>
          <w:p w:rsidR="00A40010" w:rsidRPr="005507B0" w:rsidRDefault="00DB1DAE" w:rsidP="00DA2869">
            <w:r w:rsidRPr="005507B0">
              <w:t>Writers w</w:t>
            </w:r>
            <w:r w:rsidR="0098293B" w:rsidRPr="005507B0">
              <w:t>rite so that readers can read thei</w:t>
            </w:r>
            <w:r w:rsidRPr="005507B0">
              <w:t>r writing.</w:t>
            </w:r>
          </w:p>
        </w:tc>
      </w:tr>
      <w:tr w:rsidR="00A40010" w:rsidRPr="005507B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5507B0" w:rsidRDefault="00A40010" w:rsidP="00DA2869">
            <w:pPr>
              <w:rPr>
                <w:b/>
              </w:rPr>
            </w:pPr>
            <w:r w:rsidRPr="005507B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5507B0" w:rsidRDefault="00DB1DAE" w:rsidP="00DA2869">
            <w:r w:rsidRPr="005507B0">
              <w:t>Writers have strategies to solve unknown words.</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A40010" w:rsidRPr="005507B0" w:rsidTr="00DA2869">
        <w:tc>
          <w:tcPr>
            <w:tcW w:w="10818" w:type="dxa"/>
            <w:tcBorders>
              <w:top w:val="single" w:sz="4" w:space="0" w:color="auto"/>
              <w:left w:val="single" w:sz="12" w:space="0" w:color="auto"/>
              <w:bottom w:val="single" w:sz="4" w:space="0" w:color="auto"/>
              <w:right w:val="single" w:sz="12" w:space="0" w:color="auto"/>
            </w:tcBorders>
            <w:hideMark/>
          </w:tcPr>
          <w:p w:rsidR="00A40010" w:rsidRPr="005507B0" w:rsidRDefault="00A40010" w:rsidP="00DA2869">
            <w:pPr>
              <w:ind w:left="-18"/>
              <w:jc w:val="center"/>
              <w:rPr>
                <w:b/>
              </w:rPr>
            </w:pPr>
            <w:r w:rsidRPr="005507B0">
              <w:rPr>
                <w:b/>
              </w:rPr>
              <w:t>Materials</w:t>
            </w:r>
          </w:p>
        </w:tc>
      </w:tr>
      <w:tr w:rsidR="002E641F" w:rsidRPr="005507B0" w:rsidTr="00A30E6D">
        <w:tc>
          <w:tcPr>
            <w:tcW w:w="10818" w:type="dxa"/>
            <w:tcBorders>
              <w:top w:val="single" w:sz="4" w:space="0" w:color="auto"/>
              <w:left w:val="single" w:sz="12" w:space="0" w:color="auto"/>
              <w:bottom w:val="single" w:sz="12" w:space="0" w:color="auto"/>
              <w:right w:val="single" w:sz="12" w:space="0" w:color="auto"/>
            </w:tcBorders>
          </w:tcPr>
          <w:p w:rsidR="002E641F" w:rsidRPr="005507B0" w:rsidRDefault="002E641F" w:rsidP="002E641F">
            <w:pPr>
              <w:pStyle w:val="ListParagraph"/>
              <w:numPr>
                <w:ilvl w:val="0"/>
                <w:numId w:val="2"/>
              </w:numPr>
            </w:pPr>
            <w:r w:rsidRPr="005507B0">
              <w:t>Preselected teacher writing piece (first page written)</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Tips</w:t>
            </w:r>
          </w:p>
        </w:tc>
        <w:tc>
          <w:tcPr>
            <w:tcW w:w="9180" w:type="dxa"/>
          </w:tcPr>
          <w:p w:rsidR="00A40010" w:rsidRPr="005507B0" w:rsidRDefault="00DB1DAE" w:rsidP="00AC32AF">
            <w:pPr>
              <w:pStyle w:val="ListParagraph"/>
              <w:numPr>
                <w:ilvl w:val="0"/>
                <w:numId w:val="2"/>
              </w:numPr>
            </w:pPr>
            <w:r w:rsidRPr="005507B0">
              <w:t xml:space="preserve">Teacher may reinforce saying words slowly </w:t>
            </w:r>
            <w:r w:rsidR="0098293B" w:rsidRPr="005507B0">
              <w:t>and writing down what they hear in oth</w:t>
            </w:r>
            <w:r w:rsidR="00820F16" w:rsidRPr="005507B0">
              <w:t>er balanced literacy components</w:t>
            </w:r>
            <w:r w:rsidR="002E641F">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Connection</w:t>
            </w:r>
          </w:p>
        </w:tc>
        <w:tc>
          <w:tcPr>
            <w:tcW w:w="9180" w:type="dxa"/>
          </w:tcPr>
          <w:p w:rsidR="00DB1DAE" w:rsidRPr="005507B0" w:rsidRDefault="0098293B" w:rsidP="00AC32AF">
            <w:pPr>
              <w:pStyle w:val="ListParagraph"/>
              <w:numPr>
                <w:ilvl w:val="0"/>
                <w:numId w:val="2"/>
              </w:numPr>
              <w:rPr>
                <w:i/>
              </w:rPr>
            </w:pPr>
            <w:r w:rsidRPr="005507B0">
              <w:rPr>
                <w:i/>
              </w:rPr>
              <w:t xml:space="preserve">Writers, we know how to </w:t>
            </w:r>
            <w:r w:rsidR="00DB1DAE" w:rsidRPr="005507B0">
              <w:rPr>
                <w:i/>
              </w:rPr>
              <w:t>use tools around the classroom like our word wall</w:t>
            </w:r>
            <w:r w:rsidRPr="005507B0">
              <w:rPr>
                <w:i/>
              </w:rPr>
              <w:t xml:space="preserve">, charts, and books to help write words </w:t>
            </w:r>
            <w:r w:rsidR="00820F16" w:rsidRPr="005507B0">
              <w:rPr>
                <w:i/>
              </w:rPr>
              <w:t xml:space="preserve">in which </w:t>
            </w:r>
            <w:r w:rsidRPr="005507B0">
              <w:rPr>
                <w:i/>
              </w:rPr>
              <w:t xml:space="preserve">we </w:t>
            </w:r>
            <w:r w:rsidR="00820F16" w:rsidRPr="005507B0">
              <w:rPr>
                <w:i/>
              </w:rPr>
              <w:t xml:space="preserve">are unsure. </w:t>
            </w:r>
            <w:r w:rsidR="00DB1DAE" w:rsidRPr="005507B0">
              <w:rPr>
                <w:i/>
              </w:rPr>
              <w:t>Sometimes, however, we can’t always fi</w:t>
            </w:r>
            <w:r w:rsidR="00820F16" w:rsidRPr="005507B0">
              <w:rPr>
                <w:i/>
              </w:rPr>
              <w:t>nd the word we are looking for and</w:t>
            </w:r>
            <w:r w:rsidR="0055156D">
              <w:rPr>
                <w:i/>
              </w:rPr>
              <w:t xml:space="preserve"> </w:t>
            </w:r>
            <w:r w:rsidR="00820F16" w:rsidRPr="005507B0">
              <w:rPr>
                <w:i/>
              </w:rPr>
              <w:t>we shouldn’t give up when we</w:t>
            </w:r>
            <w:r w:rsidR="00290AC6" w:rsidRPr="005507B0">
              <w:rPr>
                <w:i/>
              </w:rPr>
              <w:t xml:space="preserve"> come to a word that is hard</w:t>
            </w:r>
            <w:r w:rsidR="00DB1DAE" w:rsidRPr="005507B0">
              <w:rPr>
                <w:i/>
              </w:rPr>
              <w:t xml:space="preserve"> to spell. </w:t>
            </w:r>
          </w:p>
          <w:p w:rsidR="00A40010" w:rsidRPr="005507B0" w:rsidRDefault="00DB1DAE" w:rsidP="00AC32AF">
            <w:pPr>
              <w:pStyle w:val="ListParagraph"/>
              <w:numPr>
                <w:ilvl w:val="0"/>
                <w:numId w:val="2"/>
              </w:numPr>
              <w:rPr>
                <w:i/>
              </w:rPr>
            </w:pPr>
            <w:r w:rsidRPr="005507B0">
              <w:rPr>
                <w:i/>
              </w:rPr>
              <w:t xml:space="preserve">Today, I want to show you how </w:t>
            </w:r>
            <w:r w:rsidR="00C42F40" w:rsidRPr="005507B0">
              <w:rPr>
                <w:i/>
              </w:rPr>
              <w:t>to break words into parts to make them easier to spell.</w:t>
            </w:r>
          </w:p>
        </w:tc>
      </w:tr>
      <w:tr w:rsidR="00A40010" w:rsidRPr="005507B0" w:rsidTr="00DA2869">
        <w:tc>
          <w:tcPr>
            <w:tcW w:w="1638" w:type="dxa"/>
            <w:hideMark/>
          </w:tcPr>
          <w:p w:rsidR="00A40010" w:rsidRPr="005507B0" w:rsidRDefault="00A40010" w:rsidP="00DA2869">
            <w:pPr>
              <w:rPr>
                <w:b/>
              </w:rPr>
            </w:pPr>
            <w:r w:rsidRPr="005507B0">
              <w:rPr>
                <w:b/>
              </w:rPr>
              <w:t>Teach</w:t>
            </w:r>
          </w:p>
        </w:tc>
        <w:tc>
          <w:tcPr>
            <w:tcW w:w="9180" w:type="dxa"/>
          </w:tcPr>
          <w:p w:rsidR="00DB1DAE" w:rsidRPr="005507B0" w:rsidRDefault="00DB1DAE" w:rsidP="00AC32AF">
            <w:pPr>
              <w:pStyle w:val="ListParagraph"/>
              <w:numPr>
                <w:ilvl w:val="0"/>
                <w:numId w:val="2"/>
              </w:numPr>
              <w:rPr>
                <w:i/>
              </w:rPr>
            </w:pPr>
            <w:r w:rsidRPr="005507B0">
              <w:rPr>
                <w:i/>
              </w:rPr>
              <w:t>I have been working on this how to.</w:t>
            </w:r>
            <w:r w:rsidRPr="005507B0">
              <w:t xml:space="preserve">  Teacher takes out a work in progress</w:t>
            </w:r>
            <w:r w:rsidR="00820F16" w:rsidRPr="005507B0">
              <w:rPr>
                <w:i/>
              </w:rPr>
              <w:t xml:space="preserve">.  The title is </w:t>
            </w:r>
            <w:r w:rsidR="00820F16" w:rsidRPr="005507B0">
              <w:rPr>
                <w:i/>
                <w:u w:val="single"/>
              </w:rPr>
              <w:t>How to Clean the Basement</w:t>
            </w:r>
            <w:r w:rsidR="00820F16" w:rsidRPr="005507B0">
              <w:rPr>
                <w:i/>
              </w:rPr>
              <w:t xml:space="preserve">. </w:t>
            </w:r>
            <w:r w:rsidRPr="005507B0">
              <w:rPr>
                <w:i/>
              </w:rPr>
              <w:t>So far, I have written, ‘First, you need t</w:t>
            </w:r>
            <w:r w:rsidR="00363F08" w:rsidRPr="005507B0">
              <w:rPr>
                <w:i/>
              </w:rPr>
              <w:t>o pick up all of</w:t>
            </w:r>
            <w:r w:rsidR="00820F16" w:rsidRPr="005507B0">
              <w:rPr>
                <w:i/>
              </w:rPr>
              <w:t xml:space="preserve"> the Legos.</w:t>
            </w:r>
            <w:r w:rsidR="00363F08" w:rsidRPr="005507B0">
              <w:rPr>
                <w:i/>
              </w:rPr>
              <w:t xml:space="preserve"> </w:t>
            </w:r>
            <w:r w:rsidRPr="005507B0">
              <w:rPr>
                <w:i/>
              </w:rPr>
              <w:t>Next, you must pick up all of the animals.</w:t>
            </w:r>
            <w:r w:rsidR="00820F16" w:rsidRPr="005507B0">
              <w:rPr>
                <w:i/>
              </w:rPr>
              <w:t>’</w:t>
            </w:r>
          </w:p>
          <w:p w:rsidR="00DB1DAE" w:rsidRPr="005507B0" w:rsidRDefault="00DB1DAE" w:rsidP="00AC32AF">
            <w:pPr>
              <w:pStyle w:val="ListParagraph"/>
              <w:numPr>
                <w:ilvl w:val="0"/>
                <w:numId w:val="2"/>
              </w:numPr>
              <w:rPr>
                <w:i/>
              </w:rPr>
            </w:pPr>
            <w:r w:rsidRPr="005507B0">
              <w:rPr>
                <w:i/>
              </w:rPr>
              <w:t xml:space="preserve">Next, I want to write, ‘Then you organize the books.’ </w:t>
            </w:r>
          </w:p>
          <w:p w:rsidR="00DB1DAE" w:rsidRPr="005507B0" w:rsidRDefault="00DB1DAE" w:rsidP="00AC32AF">
            <w:pPr>
              <w:pStyle w:val="ListParagraph"/>
              <w:numPr>
                <w:ilvl w:val="0"/>
                <w:numId w:val="2"/>
              </w:numPr>
            </w:pPr>
            <w:r w:rsidRPr="005507B0">
              <w:t xml:space="preserve">Teacher begins writing the sentence and says, </w:t>
            </w:r>
            <w:r w:rsidR="00363F08" w:rsidRPr="005507B0">
              <w:rPr>
                <w:i/>
              </w:rPr>
              <w:t xml:space="preserve">‘Then.’ </w:t>
            </w:r>
            <w:r w:rsidRPr="005507B0">
              <w:rPr>
                <w:i/>
              </w:rPr>
              <w:t xml:space="preserve">I know </w:t>
            </w:r>
            <w:r w:rsidR="00363F08" w:rsidRPr="005507B0">
              <w:rPr>
                <w:i/>
              </w:rPr>
              <w:t xml:space="preserve">that word. </w:t>
            </w:r>
            <w:r w:rsidRPr="005507B0">
              <w:rPr>
                <w:i/>
              </w:rPr>
              <w:t xml:space="preserve">It is here on this chart, </w:t>
            </w:r>
            <w:r w:rsidR="00820F16" w:rsidRPr="005507B0">
              <w:rPr>
                <w:i/>
              </w:rPr>
              <w:t>‘</w:t>
            </w:r>
            <w:r w:rsidR="00593531" w:rsidRPr="005507B0">
              <w:rPr>
                <w:i/>
              </w:rPr>
              <w:t>H</w:t>
            </w:r>
            <w:r w:rsidRPr="005507B0">
              <w:rPr>
                <w:i/>
              </w:rPr>
              <w:t xml:space="preserve">ow </w:t>
            </w:r>
            <w:r w:rsidR="00593531" w:rsidRPr="005507B0">
              <w:rPr>
                <w:i/>
              </w:rPr>
              <w:t>T</w:t>
            </w:r>
            <w:r w:rsidRPr="005507B0">
              <w:rPr>
                <w:i/>
              </w:rPr>
              <w:t xml:space="preserve">o </w:t>
            </w:r>
            <w:r w:rsidR="00593531" w:rsidRPr="005507B0">
              <w:rPr>
                <w:i/>
              </w:rPr>
              <w:t>W</w:t>
            </w:r>
            <w:r w:rsidRPr="005507B0">
              <w:rPr>
                <w:i/>
              </w:rPr>
              <w:t xml:space="preserve">rite a </w:t>
            </w:r>
            <w:r w:rsidR="00593531" w:rsidRPr="005507B0">
              <w:rPr>
                <w:i/>
              </w:rPr>
              <w:t>H</w:t>
            </w:r>
            <w:r w:rsidRPr="005507B0">
              <w:rPr>
                <w:i/>
              </w:rPr>
              <w:t>ow</w:t>
            </w:r>
            <w:r w:rsidR="00363F08" w:rsidRPr="005507B0">
              <w:rPr>
                <w:i/>
              </w:rPr>
              <w:t>-</w:t>
            </w:r>
            <w:r w:rsidR="00593531" w:rsidRPr="005507B0">
              <w:rPr>
                <w:i/>
              </w:rPr>
              <w:t>T</w:t>
            </w:r>
            <w:r w:rsidRPr="005507B0">
              <w:rPr>
                <w:i/>
              </w:rPr>
              <w:t xml:space="preserve">o </w:t>
            </w:r>
            <w:r w:rsidR="00593531" w:rsidRPr="005507B0">
              <w:rPr>
                <w:i/>
              </w:rPr>
              <w:t>B</w:t>
            </w:r>
            <w:r w:rsidRPr="005507B0">
              <w:rPr>
                <w:i/>
              </w:rPr>
              <w:t>ook.</w:t>
            </w:r>
            <w:r w:rsidR="00820F16" w:rsidRPr="005507B0">
              <w:rPr>
                <w:i/>
              </w:rPr>
              <w:t>’</w:t>
            </w:r>
            <w:r w:rsidRPr="005507B0">
              <w:t xml:space="preserve">  Teacher writes</w:t>
            </w:r>
            <w:r w:rsidR="00820F16" w:rsidRPr="005507B0">
              <w:t>,</w:t>
            </w:r>
            <w:r w:rsidRPr="005507B0">
              <w:t xml:space="preserve"> </w:t>
            </w:r>
            <w:proofErr w:type="gramStart"/>
            <w:r w:rsidR="00820F16" w:rsidRPr="005507B0">
              <w:t>T</w:t>
            </w:r>
            <w:r w:rsidRPr="005507B0">
              <w:t>hen</w:t>
            </w:r>
            <w:proofErr w:type="gramEnd"/>
            <w:r w:rsidRPr="005507B0">
              <w:t>.</w:t>
            </w:r>
          </w:p>
          <w:p w:rsidR="00DB1DAE" w:rsidRPr="005507B0" w:rsidRDefault="00DB1DAE" w:rsidP="00AC32AF">
            <w:pPr>
              <w:pStyle w:val="ListParagraph"/>
              <w:numPr>
                <w:ilvl w:val="0"/>
                <w:numId w:val="2"/>
              </w:numPr>
            </w:pPr>
            <w:r w:rsidRPr="005507B0">
              <w:t xml:space="preserve">Teacher rereads and says, </w:t>
            </w:r>
            <w:r w:rsidR="00363F08" w:rsidRPr="005507B0">
              <w:rPr>
                <w:i/>
              </w:rPr>
              <w:t>’</w:t>
            </w:r>
            <w:r w:rsidRPr="005507B0">
              <w:rPr>
                <w:i/>
              </w:rPr>
              <w:t xml:space="preserve">Then, </w:t>
            </w:r>
            <w:r w:rsidR="00820F16" w:rsidRPr="005507B0">
              <w:rPr>
                <w:i/>
              </w:rPr>
              <w:t xml:space="preserve">you,’ I know the </w:t>
            </w:r>
            <w:r w:rsidR="00363F08" w:rsidRPr="005507B0">
              <w:rPr>
                <w:i/>
              </w:rPr>
              <w:t>word</w:t>
            </w:r>
            <w:r w:rsidR="00820F16" w:rsidRPr="005507B0">
              <w:rPr>
                <w:i/>
              </w:rPr>
              <w:t>, ‘you.’, it</w:t>
            </w:r>
            <w:r w:rsidRPr="005507B0">
              <w:rPr>
                <w:i/>
              </w:rPr>
              <w:t xml:space="preserve"> is on the word wall.</w:t>
            </w:r>
            <w:r w:rsidR="00363F08" w:rsidRPr="005507B0">
              <w:t xml:space="preserve">   Teacher quickly writes ‘you.’</w:t>
            </w:r>
          </w:p>
          <w:p w:rsidR="00000D12" w:rsidRPr="005507B0" w:rsidRDefault="00DB1DAE" w:rsidP="00AC32AF">
            <w:pPr>
              <w:pStyle w:val="ListParagraph"/>
              <w:numPr>
                <w:ilvl w:val="0"/>
                <w:numId w:val="2"/>
              </w:numPr>
              <w:rPr>
                <w:i/>
              </w:rPr>
            </w:pPr>
            <w:r w:rsidRPr="005507B0">
              <w:t xml:space="preserve">Teacher rereads what is written so far and says, </w:t>
            </w:r>
            <w:r w:rsidRPr="005507B0">
              <w:rPr>
                <w:i/>
              </w:rPr>
              <w:t>Hmmm, ‘orga</w:t>
            </w:r>
            <w:r w:rsidR="00363F08" w:rsidRPr="005507B0">
              <w:rPr>
                <w:i/>
              </w:rPr>
              <w:t xml:space="preserve">nize’ that is a tricky word. </w:t>
            </w:r>
            <w:r w:rsidRPr="005507B0">
              <w:rPr>
                <w:i/>
              </w:rPr>
              <w:t xml:space="preserve">Let </w:t>
            </w:r>
            <w:r w:rsidR="00363F08" w:rsidRPr="005507B0">
              <w:rPr>
                <w:i/>
              </w:rPr>
              <w:t xml:space="preserve">me say it again, ‘organize.’ </w:t>
            </w:r>
            <w:r w:rsidRPr="005507B0">
              <w:rPr>
                <w:i/>
              </w:rPr>
              <w:t xml:space="preserve">Watch as </w:t>
            </w:r>
            <w:r w:rsidR="00820F16" w:rsidRPr="005507B0">
              <w:rPr>
                <w:i/>
              </w:rPr>
              <w:t xml:space="preserve">I clap the word to hear the </w:t>
            </w:r>
            <w:r w:rsidRPr="005507B0">
              <w:rPr>
                <w:i/>
              </w:rPr>
              <w:t xml:space="preserve">parts.  </w:t>
            </w:r>
            <w:r w:rsidRPr="005507B0">
              <w:t>Teacher claps the word</w:t>
            </w:r>
            <w:r w:rsidR="00820F16" w:rsidRPr="005507B0">
              <w:t>,</w:t>
            </w:r>
            <w:r w:rsidR="00363F08" w:rsidRPr="005507B0">
              <w:rPr>
                <w:i/>
              </w:rPr>
              <w:t xml:space="preserve"> ‘</w:t>
            </w:r>
            <w:r w:rsidRPr="005507B0">
              <w:rPr>
                <w:i/>
              </w:rPr>
              <w:t xml:space="preserve"> or-</w:t>
            </w:r>
            <w:proofErr w:type="spellStart"/>
            <w:r w:rsidRPr="005507B0">
              <w:rPr>
                <w:i/>
              </w:rPr>
              <w:t>gan</w:t>
            </w:r>
            <w:proofErr w:type="spellEnd"/>
            <w:r w:rsidRPr="005507B0">
              <w:rPr>
                <w:i/>
              </w:rPr>
              <w:t>-</w:t>
            </w:r>
            <w:proofErr w:type="spellStart"/>
            <w:r w:rsidRPr="005507B0">
              <w:rPr>
                <w:i/>
              </w:rPr>
              <w:t>ize</w:t>
            </w:r>
            <w:proofErr w:type="spellEnd"/>
            <w:r w:rsidR="00820F16" w:rsidRPr="005507B0">
              <w:rPr>
                <w:i/>
              </w:rPr>
              <w:t>.</w:t>
            </w:r>
            <w:r w:rsidR="00363F08" w:rsidRPr="005507B0">
              <w:rPr>
                <w:i/>
              </w:rPr>
              <w:t>’</w:t>
            </w:r>
            <w:r w:rsidRPr="005507B0">
              <w:rPr>
                <w:i/>
              </w:rPr>
              <w:t xml:space="preserve">  </w:t>
            </w:r>
            <w:r w:rsidRPr="005507B0">
              <w:t>Teacher says</w:t>
            </w:r>
            <w:proofErr w:type="gramStart"/>
            <w:r w:rsidRPr="005507B0">
              <w:rPr>
                <w:i/>
              </w:rPr>
              <w:t>,</w:t>
            </w:r>
            <w:proofErr w:type="gramEnd"/>
            <w:r w:rsidRPr="005507B0">
              <w:rPr>
                <w:i/>
              </w:rPr>
              <w:t xml:space="preserve"> I can hear three parts.</w:t>
            </w:r>
          </w:p>
          <w:p w:rsidR="00DB1DAE" w:rsidRPr="005507B0" w:rsidRDefault="00DB1DAE" w:rsidP="00AC32AF">
            <w:pPr>
              <w:pStyle w:val="ListParagraph"/>
              <w:numPr>
                <w:ilvl w:val="0"/>
                <w:numId w:val="2"/>
              </w:numPr>
              <w:rPr>
                <w:i/>
              </w:rPr>
            </w:pPr>
            <w:r w:rsidRPr="005507B0">
              <w:rPr>
                <w:i/>
              </w:rPr>
              <w:t>I am going to clap the first part and write down what I hear.</w:t>
            </w:r>
            <w:r w:rsidRPr="005507B0">
              <w:t xml:space="preserve">  Teacher </w:t>
            </w:r>
            <w:r w:rsidR="00363F08" w:rsidRPr="005507B0">
              <w:t>claps ‘or’</w:t>
            </w:r>
            <w:r w:rsidR="00820F16" w:rsidRPr="005507B0">
              <w:t xml:space="preserve"> and says</w:t>
            </w:r>
            <w:r w:rsidRPr="005507B0">
              <w:t xml:space="preserve"> the first part.  </w:t>
            </w:r>
            <w:r w:rsidRPr="005507B0">
              <w:rPr>
                <w:i/>
              </w:rPr>
              <w:t>I am going to write ‘or.’</w:t>
            </w:r>
          </w:p>
          <w:p w:rsidR="00DB1DAE" w:rsidRPr="005507B0" w:rsidRDefault="00DB1DAE" w:rsidP="00AC32AF">
            <w:pPr>
              <w:pStyle w:val="ListParagraph"/>
              <w:numPr>
                <w:ilvl w:val="0"/>
                <w:numId w:val="2"/>
              </w:numPr>
              <w:rPr>
                <w:i/>
              </w:rPr>
            </w:pPr>
            <w:r w:rsidRPr="005507B0">
              <w:rPr>
                <w:i/>
              </w:rPr>
              <w:t>Now I will clap the first and second part.</w:t>
            </w:r>
            <w:r w:rsidR="00363F08" w:rsidRPr="005507B0">
              <w:t xml:space="preserve">  Teacher claps ‘or-</w:t>
            </w:r>
            <w:proofErr w:type="spellStart"/>
            <w:r w:rsidR="00363F08" w:rsidRPr="005507B0">
              <w:t>gan</w:t>
            </w:r>
            <w:proofErr w:type="spellEnd"/>
            <w:r w:rsidR="00363F08" w:rsidRPr="005507B0">
              <w:t>’</w:t>
            </w:r>
            <w:r w:rsidRPr="005507B0">
              <w:t xml:space="preserve"> and says, </w:t>
            </w:r>
            <w:r w:rsidRPr="005507B0">
              <w:rPr>
                <w:i/>
              </w:rPr>
              <w:t>’</w:t>
            </w:r>
            <w:proofErr w:type="spellStart"/>
            <w:r w:rsidRPr="005507B0">
              <w:rPr>
                <w:i/>
              </w:rPr>
              <w:t>ga</w:t>
            </w:r>
            <w:r w:rsidR="00363F08" w:rsidRPr="005507B0">
              <w:rPr>
                <w:i/>
              </w:rPr>
              <w:t>n</w:t>
            </w:r>
            <w:proofErr w:type="spellEnd"/>
            <w:r w:rsidR="00820F16" w:rsidRPr="005507B0">
              <w:rPr>
                <w:i/>
              </w:rPr>
              <w:t>,</w:t>
            </w:r>
            <w:r w:rsidRPr="005507B0">
              <w:rPr>
                <w:i/>
              </w:rPr>
              <w:t xml:space="preserve">’ that’s </w:t>
            </w:r>
            <w:proofErr w:type="gramStart"/>
            <w:r w:rsidRPr="005507B0">
              <w:rPr>
                <w:i/>
              </w:rPr>
              <w:t>the  second</w:t>
            </w:r>
            <w:proofErr w:type="gramEnd"/>
            <w:r w:rsidRPr="005507B0">
              <w:rPr>
                <w:i/>
              </w:rPr>
              <w:t xml:space="preserve"> part so I will write ‘</w:t>
            </w:r>
            <w:proofErr w:type="spellStart"/>
            <w:r w:rsidRPr="005507B0">
              <w:rPr>
                <w:i/>
              </w:rPr>
              <w:t>ga</w:t>
            </w:r>
            <w:r w:rsidR="00363F08" w:rsidRPr="005507B0">
              <w:rPr>
                <w:i/>
              </w:rPr>
              <w:t>n</w:t>
            </w:r>
            <w:proofErr w:type="spellEnd"/>
            <w:r w:rsidRPr="005507B0">
              <w:rPr>
                <w:i/>
              </w:rPr>
              <w:t xml:space="preserve">.’ </w:t>
            </w:r>
          </w:p>
          <w:p w:rsidR="00DB1DAE" w:rsidRPr="005507B0" w:rsidRDefault="00DB1DAE" w:rsidP="00AC32AF">
            <w:pPr>
              <w:pStyle w:val="ListParagraph"/>
              <w:numPr>
                <w:ilvl w:val="0"/>
                <w:numId w:val="2"/>
              </w:numPr>
            </w:pPr>
            <w:r w:rsidRPr="005507B0">
              <w:rPr>
                <w:i/>
              </w:rPr>
              <w:t>Now I will clap all three parts.</w:t>
            </w:r>
            <w:r w:rsidRPr="005507B0">
              <w:t xml:space="preserve">  Teacher claps</w:t>
            </w:r>
            <w:r w:rsidR="00363F08" w:rsidRPr="005507B0">
              <w:t xml:space="preserve"> ‘</w:t>
            </w:r>
            <w:r w:rsidRPr="005507B0">
              <w:t>or-</w:t>
            </w:r>
            <w:proofErr w:type="spellStart"/>
            <w:r w:rsidRPr="005507B0">
              <w:t>ga</w:t>
            </w:r>
            <w:r w:rsidR="00820F16" w:rsidRPr="005507B0">
              <w:t>n</w:t>
            </w:r>
            <w:proofErr w:type="spellEnd"/>
            <w:r w:rsidR="00820F16" w:rsidRPr="005507B0">
              <w:t>-</w:t>
            </w:r>
            <w:proofErr w:type="spellStart"/>
            <w:r w:rsidRPr="005507B0">
              <w:t>ize</w:t>
            </w:r>
            <w:proofErr w:type="spellEnd"/>
            <w:r w:rsidR="00363F08" w:rsidRPr="005507B0">
              <w:t>’</w:t>
            </w:r>
            <w:r w:rsidR="00820F16" w:rsidRPr="005507B0">
              <w:rPr>
                <w:i/>
              </w:rPr>
              <w:t>.   I hear ‘</w:t>
            </w:r>
            <w:proofErr w:type="spellStart"/>
            <w:r w:rsidRPr="005507B0">
              <w:rPr>
                <w:i/>
              </w:rPr>
              <w:t>ize</w:t>
            </w:r>
            <w:proofErr w:type="spellEnd"/>
            <w:r w:rsidRPr="005507B0">
              <w:rPr>
                <w:i/>
              </w:rPr>
              <w:t>’ for</w:t>
            </w:r>
            <w:r w:rsidR="00363F08" w:rsidRPr="005507B0">
              <w:rPr>
                <w:i/>
              </w:rPr>
              <w:t xml:space="preserve"> the last part so I will write ‘</w:t>
            </w:r>
            <w:proofErr w:type="spellStart"/>
            <w:r w:rsidRPr="005507B0">
              <w:rPr>
                <w:i/>
              </w:rPr>
              <w:t>ize</w:t>
            </w:r>
            <w:proofErr w:type="spellEnd"/>
            <w:r w:rsidR="00820F16" w:rsidRPr="005507B0">
              <w:rPr>
                <w:i/>
              </w:rPr>
              <w:t>.</w:t>
            </w:r>
            <w:r w:rsidR="00363F08" w:rsidRPr="005507B0">
              <w:rPr>
                <w:i/>
              </w:rPr>
              <w:t>’</w:t>
            </w:r>
          </w:p>
          <w:p w:rsidR="00000D12" w:rsidRPr="005507B0" w:rsidRDefault="00DB1DAE" w:rsidP="00AC32AF">
            <w:pPr>
              <w:pStyle w:val="ListParagraph"/>
              <w:numPr>
                <w:ilvl w:val="0"/>
                <w:numId w:val="2"/>
              </w:numPr>
              <w:rPr>
                <w:i/>
              </w:rPr>
            </w:pPr>
            <w:r w:rsidRPr="005507B0">
              <w:rPr>
                <w:i/>
              </w:rPr>
              <w:t>Did you notice how I said the word, clapped the parts and wrote down what I heard?</w:t>
            </w:r>
          </w:p>
          <w:p w:rsidR="00000D12" w:rsidRPr="005507B0" w:rsidRDefault="00DB1DAE" w:rsidP="00AC32AF">
            <w:pPr>
              <w:pStyle w:val="ListParagraph"/>
              <w:numPr>
                <w:ilvl w:val="0"/>
                <w:numId w:val="2"/>
              </w:numPr>
              <w:rPr>
                <w:i/>
              </w:rPr>
            </w:pPr>
            <w:r w:rsidRPr="005507B0">
              <w:t>Teacher finishes writi</w:t>
            </w:r>
            <w:r w:rsidR="006722E7" w:rsidRPr="005507B0">
              <w:t>ng the sentence</w:t>
            </w:r>
          </w:p>
        </w:tc>
      </w:tr>
      <w:tr w:rsidR="00180E3C" w:rsidRPr="005507B0" w:rsidTr="00DA2869">
        <w:tc>
          <w:tcPr>
            <w:tcW w:w="1638" w:type="dxa"/>
          </w:tcPr>
          <w:p w:rsidR="00180E3C" w:rsidRDefault="00180E3C" w:rsidP="00DA2869">
            <w:pPr>
              <w:rPr>
                <w:b/>
              </w:rPr>
            </w:pPr>
            <w:r>
              <w:rPr>
                <w:b/>
              </w:rPr>
              <w:t>Active</w:t>
            </w:r>
          </w:p>
          <w:p w:rsidR="00180E3C" w:rsidRPr="005507B0" w:rsidRDefault="00180E3C" w:rsidP="00DA2869">
            <w:pPr>
              <w:rPr>
                <w:b/>
              </w:rPr>
            </w:pPr>
            <w:r w:rsidRPr="005507B0">
              <w:rPr>
                <w:b/>
              </w:rPr>
              <w:t>Engagement</w:t>
            </w:r>
          </w:p>
        </w:tc>
        <w:tc>
          <w:tcPr>
            <w:tcW w:w="9180" w:type="dxa"/>
          </w:tcPr>
          <w:p w:rsidR="00180E3C" w:rsidRPr="005507B0" w:rsidRDefault="00180E3C" w:rsidP="00AC32AF">
            <w:pPr>
              <w:pStyle w:val="ListParagraph"/>
              <w:numPr>
                <w:ilvl w:val="0"/>
                <w:numId w:val="2"/>
              </w:numPr>
              <w:rPr>
                <w:i/>
              </w:rPr>
            </w:pPr>
            <w:r w:rsidRPr="005507B0">
              <w:rPr>
                <w:i/>
              </w:rPr>
              <w:t>Let’s try it together. Let’s try saying the word, clapping the parts and writing down what we hear.</w:t>
            </w:r>
          </w:p>
          <w:p w:rsidR="00180E3C" w:rsidRPr="005507B0" w:rsidRDefault="00180E3C" w:rsidP="00AC32AF">
            <w:pPr>
              <w:pStyle w:val="ListParagraph"/>
              <w:numPr>
                <w:ilvl w:val="0"/>
                <w:numId w:val="2"/>
              </w:numPr>
              <w:rPr>
                <w:i/>
              </w:rPr>
            </w:pPr>
            <w:r w:rsidRPr="005507B0">
              <w:rPr>
                <w:i/>
              </w:rPr>
              <w:t>The last part of my How-To will say, ‘Last, you need to vacuum.’</w:t>
            </w:r>
          </w:p>
          <w:p w:rsidR="00180E3C" w:rsidRPr="002E641F" w:rsidRDefault="00180E3C" w:rsidP="00AC32AF">
            <w:pPr>
              <w:pStyle w:val="ListParagraph"/>
              <w:numPr>
                <w:ilvl w:val="0"/>
                <w:numId w:val="2"/>
              </w:numPr>
              <w:rPr>
                <w:i/>
              </w:rPr>
            </w:pPr>
            <w:r w:rsidRPr="005507B0">
              <w:t>Teacher writes the first part of the sentence and asks for help on the word vacuum</w:t>
            </w:r>
            <w:r>
              <w:t>.</w:t>
            </w:r>
          </w:p>
          <w:p w:rsidR="002E641F" w:rsidRPr="005507B0" w:rsidRDefault="002E641F" w:rsidP="002E641F">
            <w:pPr>
              <w:pStyle w:val="ListParagraph"/>
              <w:numPr>
                <w:ilvl w:val="0"/>
                <w:numId w:val="2"/>
              </w:numPr>
            </w:pPr>
            <w:r w:rsidRPr="005507B0">
              <w:rPr>
                <w:i/>
              </w:rPr>
              <w:t>Let’s say the word ‘vacuum.’ Let’s clap the word.</w:t>
            </w:r>
            <w:r w:rsidRPr="005507B0">
              <w:t xml:space="preserve">  Teacher and students clap </w:t>
            </w:r>
            <w:proofErr w:type="spellStart"/>
            <w:r w:rsidRPr="005507B0">
              <w:t>vac-uum</w:t>
            </w:r>
            <w:proofErr w:type="spellEnd"/>
            <w:r w:rsidRPr="005507B0">
              <w:t>.</w:t>
            </w:r>
          </w:p>
          <w:p w:rsidR="002E641F" w:rsidRPr="005507B0" w:rsidRDefault="002E641F" w:rsidP="002E641F">
            <w:pPr>
              <w:pStyle w:val="ListParagraph"/>
              <w:numPr>
                <w:ilvl w:val="0"/>
                <w:numId w:val="2"/>
              </w:numPr>
              <w:rPr>
                <w:i/>
              </w:rPr>
            </w:pPr>
            <w:r w:rsidRPr="005507B0">
              <w:t>Teacher and students continue to clap and write the word vacuum</w:t>
            </w:r>
            <w:r>
              <w:t>.</w:t>
            </w:r>
          </w:p>
        </w:tc>
      </w:tr>
      <w:tr w:rsidR="002E641F" w:rsidRPr="005507B0" w:rsidTr="00DA2869">
        <w:tc>
          <w:tcPr>
            <w:tcW w:w="1638" w:type="dxa"/>
          </w:tcPr>
          <w:p w:rsidR="002E641F" w:rsidRDefault="002E641F" w:rsidP="00DA2869">
            <w:pPr>
              <w:rPr>
                <w:b/>
              </w:rPr>
            </w:pPr>
            <w:r w:rsidRPr="005507B0">
              <w:rPr>
                <w:b/>
              </w:rPr>
              <w:t>Link</w:t>
            </w:r>
          </w:p>
        </w:tc>
        <w:tc>
          <w:tcPr>
            <w:tcW w:w="9180" w:type="dxa"/>
          </w:tcPr>
          <w:p w:rsidR="002E641F" w:rsidRPr="005507B0" w:rsidRDefault="002E641F" w:rsidP="00AC32AF">
            <w:pPr>
              <w:pStyle w:val="ListParagraph"/>
              <w:numPr>
                <w:ilvl w:val="0"/>
                <w:numId w:val="2"/>
              </w:numPr>
              <w:rPr>
                <w:i/>
              </w:rPr>
            </w:pPr>
            <w:r w:rsidRPr="005507B0">
              <w:rPr>
                <w:i/>
              </w:rPr>
              <w:t xml:space="preserve">Today when you get to a tricky word that you need to spell, you can say the word, clap the parts, and write down what you hear in each part.  </w:t>
            </w:r>
          </w:p>
        </w:tc>
      </w:tr>
      <w:tr w:rsidR="002E641F" w:rsidRPr="005507B0" w:rsidTr="00DA2869">
        <w:tc>
          <w:tcPr>
            <w:tcW w:w="1638" w:type="dxa"/>
          </w:tcPr>
          <w:p w:rsidR="002E641F" w:rsidRPr="005507B0" w:rsidRDefault="002E641F" w:rsidP="002E641F">
            <w:pPr>
              <w:ind w:left="-14" w:firstLine="0"/>
              <w:rPr>
                <w:b/>
              </w:rPr>
            </w:pPr>
            <w:r w:rsidRPr="005507B0">
              <w:rPr>
                <w:b/>
              </w:rPr>
              <w:t>Mid-Workshop Teaching Point</w:t>
            </w:r>
          </w:p>
        </w:tc>
        <w:tc>
          <w:tcPr>
            <w:tcW w:w="9180" w:type="dxa"/>
          </w:tcPr>
          <w:p w:rsidR="002E641F" w:rsidRPr="005507B0" w:rsidRDefault="002E641F" w:rsidP="00AC32AF">
            <w:pPr>
              <w:pStyle w:val="ListParagraph"/>
              <w:numPr>
                <w:ilvl w:val="0"/>
                <w:numId w:val="2"/>
              </w:numPr>
              <w:rPr>
                <w:i/>
              </w:rPr>
            </w:pPr>
            <w:r w:rsidRPr="005507B0">
              <w:t>Remind students to reread the word in its entirety after attempting to spell it; remind them to check for each and every part that they hear, adding those that may have been missed</w:t>
            </w:r>
          </w:p>
        </w:tc>
      </w:tr>
    </w:tbl>
    <w:p w:rsidR="008775F3" w:rsidRDefault="008775F3">
      <w:r>
        <w:br w:type="page"/>
      </w:r>
    </w:p>
    <w:p w:rsidR="008775F3" w:rsidRPr="002E641F" w:rsidRDefault="008775F3">
      <w:pPr>
        <w:rPr>
          <w:sz w:val="24"/>
          <w:szCs w:val="24"/>
        </w:rPr>
      </w:pPr>
      <w:r w:rsidRPr="002E641F">
        <w:rPr>
          <w:b/>
          <w:sz w:val="24"/>
          <w:szCs w:val="24"/>
        </w:rPr>
        <w:lastRenderedPageBreak/>
        <w:t>Lesson Plan</w:t>
      </w:r>
      <w:r w:rsidR="00F7167E" w:rsidRPr="002E641F">
        <w:rPr>
          <w:b/>
          <w:sz w:val="24"/>
          <w:szCs w:val="24"/>
        </w:rPr>
        <w:t xml:space="preserve"> – Session 11</w:t>
      </w:r>
      <w:r w:rsidRPr="002E641F">
        <w:rPr>
          <w:b/>
          <w:sz w:val="24"/>
          <w:szCs w:val="24"/>
        </w:rPr>
        <w:t>, Continued</w:t>
      </w:r>
    </w:p>
    <w:p w:rsidR="008775F3" w:rsidRPr="002E641F" w:rsidRDefault="008775F3">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3814FF" w:rsidRPr="005507B0" w:rsidTr="00DA2869">
        <w:tc>
          <w:tcPr>
            <w:tcW w:w="1638" w:type="dxa"/>
          </w:tcPr>
          <w:p w:rsidR="003814FF" w:rsidRPr="005507B0" w:rsidRDefault="003814FF" w:rsidP="00DA2869">
            <w:pPr>
              <w:ind w:left="0" w:firstLine="14"/>
              <w:rPr>
                <w:b/>
              </w:rPr>
            </w:pPr>
            <w:r w:rsidRPr="00594C89">
              <w:rPr>
                <w:b/>
              </w:rPr>
              <w:t>Independent Writing and Conferring</w:t>
            </w:r>
          </w:p>
        </w:tc>
        <w:tc>
          <w:tcPr>
            <w:tcW w:w="9180" w:type="dxa"/>
          </w:tcPr>
          <w:p w:rsidR="003814FF" w:rsidRPr="005507B0" w:rsidRDefault="003814FF" w:rsidP="00AC32AF">
            <w:pPr>
              <w:pStyle w:val="ListParagraph"/>
              <w:numPr>
                <w:ilvl w:val="0"/>
                <w:numId w:val="25"/>
              </w:numPr>
            </w:pPr>
          </w:p>
        </w:tc>
      </w:tr>
      <w:tr w:rsidR="00A40010" w:rsidRPr="005507B0" w:rsidTr="00DA2869">
        <w:tc>
          <w:tcPr>
            <w:tcW w:w="1638" w:type="dxa"/>
            <w:hideMark/>
          </w:tcPr>
          <w:p w:rsidR="00A40010" w:rsidRPr="005507B0" w:rsidRDefault="00A40010" w:rsidP="00DA2869">
            <w:pPr>
              <w:ind w:left="0" w:firstLine="14"/>
              <w:rPr>
                <w:b/>
              </w:rPr>
            </w:pPr>
            <w:r w:rsidRPr="005507B0">
              <w:rPr>
                <w:b/>
              </w:rPr>
              <w:t>After-the-Workshop Share</w:t>
            </w:r>
          </w:p>
        </w:tc>
        <w:tc>
          <w:tcPr>
            <w:tcW w:w="9180" w:type="dxa"/>
          </w:tcPr>
          <w:p w:rsidR="00A40010" w:rsidRPr="005507B0" w:rsidRDefault="00000D12" w:rsidP="00AC32AF">
            <w:pPr>
              <w:pStyle w:val="ListParagraph"/>
              <w:numPr>
                <w:ilvl w:val="0"/>
                <w:numId w:val="25"/>
              </w:numPr>
              <w:rPr>
                <w:i/>
              </w:rPr>
            </w:pPr>
            <w:r w:rsidRPr="005507B0">
              <w:t>Teacher selects students that worked on writing tricky words by clapping the parts that they hear</w:t>
            </w:r>
            <w:r w:rsidR="00363F08" w:rsidRPr="005507B0">
              <w:t xml:space="preserve"> and reenacts clapping the tricky words</w:t>
            </w:r>
          </w:p>
        </w:tc>
      </w:tr>
    </w:tbl>
    <w:p w:rsidR="00A40010" w:rsidRDefault="00A40010" w:rsidP="00A40010">
      <w:pPr>
        <w:rPr>
          <w:sz w:val="20"/>
          <w:szCs w:val="20"/>
        </w:rPr>
      </w:pPr>
    </w:p>
    <w:p w:rsidR="00EE4423" w:rsidRDefault="00EE4423" w:rsidP="00681A72">
      <w:r>
        <w:br w:type="page"/>
      </w:r>
    </w:p>
    <w:p w:rsidR="00A40010" w:rsidRPr="002E641F" w:rsidRDefault="00A40010" w:rsidP="00A40010">
      <w:pPr>
        <w:rPr>
          <w:b/>
          <w:sz w:val="24"/>
          <w:szCs w:val="24"/>
        </w:rPr>
      </w:pPr>
      <w:r w:rsidRPr="002E641F">
        <w:rPr>
          <w:b/>
          <w:sz w:val="24"/>
          <w:szCs w:val="24"/>
        </w:rPr>
        <w:lastRenderedPageBreak/>
        <w:t>Lesson Plan</w:t>
      </w:r>
      <w:r w:rsidR="00000D12" w:rsidRPr="002E641F">
        <w:rPr>
          <w:b/>
          <w:sz w:val="24"/>
          <w:szCs w:val="24"/>
        </w:rPr>
        <w:t xml:space="preserve"> </w:t>
      </w:r>
    </w:p>
    <w:p w:rsidR="00180E3C" w:rsidRPr="002E641F" w:rsidRDefault="00180E3C" w:rsidP="00A40010">
      <w:pPr>
        <w:rPr>
          <w:b/>
          <w:sz w:val="24"/>
          <w:szCs w:val="24"/>
        </w:rPr>
      </w:pPr>
    </w:p>
    <w:tbl>
      <w:tblPr>
        <w:tblStyle w:val="TableGrid"/>
        <w:tblW w:w="0" w:type="auto"/>
        <w:tblLook w:val="04A0" w:firstRow="1" w:lastRow="0" w:firstColumn="1" w:lastColumn="0" w:noHBand="0" w:noVBand="1"/>
      </w:tblPr>
      <w:tblGrid>
        <w:gridCol w:w="1638"/>
        <w:gridCol w:w="9180"/>
      </w:tblGrid>
      <w:tr w:rsidR="00000D12" w:rsidRPr="005507B0" w:rsidTr="00DA2869">
        <w:tc>
          <w:tcPr>
            <w:tcW w:w="1638" w:type="dxa"/>
            <w:tcBorders>
              <w:top w:val="single" w:sz="12" w:space="0" w:color="auto"/>
              <w:left w:val="single" w:sz="12" w:space="0" w:color="auto"/>
              <w:bottom w:val="single" w:sz="4" w:space="0" w:color="auto"/>
              <w:right w:val="single" w:sz="4" w:space="0" w:color="auto"/>
            </w:tcBorders>
          </w:tcPr>
          <w:p w:rsidR="00000D12" w:rsidRPr="005507B0" w:rsidRDefault="00000D12" w:rsidP="00DA2869">
            <w:pPr>
              <w:rPr>
                <w:b/>
              </w:rPr>
            </w:pPr>
            <w:r w:rsidRPr="005507B0">
              <w:rPr>
                <w:b/>
              </w:rPr>
              <w:t>Session</w:t>
            </w:r>
          </w:p>
        </w:tc>
        <w:tc>
          <w:tcPr>
            <w:tcW w:w="9180" w:type="dxa"/>
            <w:tcBorders>
              <w:top w:val="single" w:sz="12" w:space="0" w:color="auto"/>
              <w:left w:val="single" w:sz="4" w:space="0" w:color="auto"/>
              <w:bottom w:val="single" w:sz="4" w:space="0" w:color="auto"/>
              <w:right w:val="single" w:sz="12" w:space="0" w:color="auto"/>
            </w:tcBorders>
          </w:tcPr>
          <w:p w:rsidR="00000D12" w:rsidRPr="005507B0" w:rsidRDefault="00F7167E" w:rsidP="00DA2869">
            <w:r>
              <w:t>12</w:t>
            </w:r>
          </w:p>
        </w:tc>
      </w:tr>
      <w:tr w:rsidR="00A40010" w:rsidRPr="005507B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5507B0" w:rsidRDefault="00A40010" w:rsidP="00DA2869">
            <w:pPr>
              <w:rPr>
                <w:b/>
              </w:rPr>
            </w:pPr>
            <w:r w:rsidRPr="005507B0">
              <w:rPr>
                <w:b/>
              </w:rPr>
              <w:t>Concept</w:t>
            </w:r>
            <w:r w:rsidR="00000D12" w:rsidRPr="005507B0">
              <w:rPr>
                <w:b/>
              </w:rPr>
              <w:t xml:space="preserve"> IV</w:t>
            </w:r>
          </w:p>
        </w:tc>
        <w:tc>
          <w:tcPr>
            <w:tcW w:w="9180" w:type="dxa"/>
            <w:tcBorders>
              <w:top w:val="single" w:sz="12" w:space="0" w:color="auto"/>
              <w:left w:val="single" w:sz="4" w:space="0" w:color="auto"/>
              <w:bottom w:val="single" w:sz="4" w:space="0" w:color="auto"/>
              <w:right w:val="single" w:sz="12" w:space="0" w:color="auto"/>
            </w:tcBorders>
          </w:tcPr>
          <w:p w:rsidR="00A40010" w:rsidRPr="005507B0" w:rsidRDefault="00C81C9C" w:rsidP="00DA2869">
            <w:r w:rsidRPr="005507B0">
              <w:t xml:space="preserve">Writers revise their </w:t>
            </w:r>
            <w:r w:rsidR="00363F08" w:rsidRPr="005507B0">
              <w:t>How-T</w:t>
            </w:r>
            <w:r w:rsidRPr="005507B0">
              <w:t>o books.</w:t>
            </w:r>
          </w:p>
        </w:tc>
      </w:tr>
      <w:tr w:rsidR="00A40010" w:rsidRPr="005507B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5507B0" w:rsidRDefault="00A40010" w:rsidP="00DA2869">
            <w:pPr>
              <w:rPr>
                <w:b/>
              </w:rPr>
            </w:pPr>
            <w:r w:rsidRPr="005507B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5507B0" w:rsidRDefault="00D532EE" w:rsidP="00DA2869">
            <w:r w:rsidRPr="005507B0">
              <w:t>Writers act out their How-To books with partners to revise</w:t>
            </w:r>
            <w:r w:rsidR="00820F16" w:rsidRPr="005507B0">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5507B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5507B0" w:rsidRDefault="00A40010" w:rsidP="00DA2869">
            <w:pPr>
              <w:ind w:left="-18"/>
              <w:jc w:val="center"/>
              <w:rPr>
                <w:b/>
              </w:rPr>
            </w:pPr>
            <w:r w:rsidRPr="005507B0">
              <w:rPr>
                <w:b/>
              </w:rPr>
              <w:t>Materials</w:t>
            </w:r>
          </w:p>
        </w:tc>
      </w:tr>
      <w:tr w:rsidR="00A40010" w:rsidRPr="005507B0" w:rsidTr="00DA2869">
        <w:tc>
          <w:tcPr>
            <w:tcW w:w="5409" w:type="dxa"/>
            <w:tcBorders>
              <w:top w:val="single" w:sz="4" w:space="0" w:color="auto"/>
              <w:left w:val="single" w:sz="12" w:space="0" w:color="auto"/>
              <w:bottom w:val="single" w:sz="12" w:space="0" w:color="auto"/>
              <w:right w:val="single" w:sz="2" w:space="0" w:color="auto"/>
            </w:tcBorders>
          </w:tcPr>
          <w:p w:rsidR="00C81C9C" w:rsidRPr="005507B0" w:rsidRDefault="00F7167E" w:rsidP="00AC32AF">
            <w:pPr>
              <w:pStyle w:val="ListParagraph"/>
              <w:numPr>
                <w:ilvl w:val="0"/>
                <w:numId w:val="15"/>
              </w:numPr>
            </w:pPr>
            <w:r>
              <w:t>Teacher How to from session 11</w:t>
            </w:r>
          </w:p>
          <w:p w:rsidR="00D52E8F" w:rsidRPr="005507B0" w:rsidRDefault="00363F08" w:rsidP="00AC32AF">
            <w:pPr>
              <w:pStyle w:val="ListParagraph"/>
              <w:numPr>
                <w:ilvl w:val="0"/>
                <w:numId w:val="15"/>
              </w:numPr>
            </w:pPr>
            <w:r w:rsidRPr="005507B0">
              <w:t>How To Write a How-</w:t>
            </w:r>
            <w:r w:rsidR="00C81C9C" w:rsidRPr="005507B0">
              <w:t>To</w:t>
            </w:r>
            <w:r w:rsidR="00810D0D" w:rsidRPr="005507B0">
              <w:t xml:space="preserve">  - Anchor Chart </w:t>
            </w:r>
          </w:p>
          <w:p w:rsidR="00A40010" w:rsidRPr="005507B0" w:rsidRDefault="00C81C9C" w:rsidP="00AC32AF">
            <w:pPr>
              <w:pStyle w:val="ListParagraph"/>
              <w:numPr>
                <w:ilvl w:val="0"/>
                <w:numId w:val="15"/>
              </w:numPr>
            </w:pPr>
            <w:r w:rsidRPr="005507B0">
              <w:t>Precise Words We Can Use</w:t>
            </w:r>
            <w:r w:rsidR="00810D0D" w:rsidRPr="005507B0">
              <w:t xml:space="preserve">  - Anchor Chart </w:t>
            </w:r>
          </w:p>
        </w:tc>
        <w:tc>
          <w:tcPr>
            <w:tcW w:w="5409" w:type="dxa"/>
            <w:tcBorders>
              <w:top w:val="single" w:sz="4" w:space="0" w:color="auto"/>
              <w:left w:val="single" w:sz="2" w:space="0" w:color="auto"/>
              <w:bottom w:val="single" w:sz="12" w:space="0" w:color="auto"/>
              <w:right w:val="single" w:sz="12" w:space="0" w:color="auto"/>
            </w:tcBorders>
          </w:tcPr>
          <w:p w:rsidR="00C81C9C" w:rsidRPr="005507B0" w:rsidRDefault="00C81C9C" w:rsidP="00AC32AF">
            <w:pPr>
              <w:pStyle w:val="ListParagraph"/>
              <w:numPr>
                <w:ilvl w:val="0"/>
                <w:numId w:val="15"/>
              </w:numPr>
            </w:pPr>
            <w:r w:rsidRPr="005507B0">
              <w:t>Student writing folders</w:t>
            </w:r>
          </w:p>
          <w:p w:rsidR="00820F16" w:rsidRPr="005507B0" w:rsidRDefault="00820F16" w:rsidP="00AC32AF">
            <w:pPr>
              <w:pStyle w:val="ListParagraph"/>
              <w:numPr>
                <w:ilvl w:val="0"/>
                <w:numId w:val="15"/>
              </w:numPr>
            </w:pPr>
            <w:r w:rsidRPr="005507B0">
              <w:t xml:space="preserve">How-To Books Can Have… </w:t>
            </w:r>
            <w:r w:rsidR="00D52E8F" w:rsidRPr="005507B0">
              <w:t xml:space="preserve">- </w:t>
            </w:r>
            <w:r w:rsidRPr="005507B0">
              <w:t>Anchor Chart</w:t>
            </w:r>
          </w:p>
          <w:p w:rsidR="00A40010" w:rsidRPr="005507B0" w:rsidRDefault="00A40010" w:rsidP="00C81C9C">
            <w:pPr>
              <w:ind w:hanging="346"/>
            </w:pP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Tips</w:t>
            </w:r>
          </w:p>
        </w:tc>
        <w:tc>
          <w:tcPr>
            <w:tcW w:w="9180" w:type="dxa"/>
          </w:tcPr>
          <w:p w:rsidR="00A40010" w:rsidRPr="005507B0" w:rsidRDefault="00C81C9C" w:rsidP="00AC32AF">
            <w:pPr>
              <w:pStyle w:val="ListParagraph"/>
              <w:numPr>
                <w:ilvl w:val="0"/>
                <w:numId w:val="2"/>
              </w:numPr>
            </w:pPr>
            <w:r w:rsidRPr="005507B0">
              <w:t xml:space="preserve">Teacher will need to </w:t>
            </w:r>
            <w:r w:rsidR="00E92B73" w:rsidRPr="005507B0">
              <w:t>decide how to form partnerships</w:t>
            </w:r>
            <w:r w:rsidR="002E641F">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rPr>
                <w:b/>
              </w:rPr>
            </w:pPr>
            <w:r w:rsidRPr="005507B0">
              <w:rPr>
                <w:b/>
              </w:rPr>
              <w:t>Connection</w:t>
            </w:r>
          </w:p>
        </w:tc>
        <w:tc>
          <w:tcPr>
            <w:tcW w:w="9180" w:type="dxa"/>
          </w:tcPr>
          <w:p w:rsidR="00C81C9C" w:rsidRPr="005507B0" w:rsidRDefault="00C81C9C" w:rsidP="00AC32AF">
            <w:pPr>
              <w:pStyle w:val="ListParagraph"/>
              <w:numPr>
                <w:ilvl w:val="0"/>
                <w:numId w:val="2"/>
              </w:numPr>
              <w:rPr>
                <w:i/>
              </w:rPr>
            </w:pPr>
            <w:r w:rsidRPr="005507B0">
              <w:rPr>
                <w:i/>
              </w:rPr>
              <w:t>Writers, I was looking through our writing and noticed that many o</w:t>
            </w:r>
            <w:r w:rsidR="00E92B73" w:rsidRPr="005507B0">
              <w:rPr>
                <w:i/>
              </w:rPr>
              <w:t>f us have a lot of finished H</w:t>
            </w:r>
            <w:r w:rsidR="00D532EE" w:rsidRPr="005507B0">
              <w:rPr>
                <w:i/>
              </w:rPr>
              <w:t>ow-</w:t>
            </w:r>
            <w:r w:rsidR="00E92B73" w:rsidRPr="005507B0">
              <w:rPr>
                <w:i/>
              </w:rPr>
              <w:t>T</w:t>
            </w:r>
            <w:r w:rsidRPr="005507B0">
              <w:rPr>
                <w:i/>
              </w:rPr>
              <w:t xml:space="preserve">o books that we put on the green side of our writing folder.  </w:t>
            </w:r>
          </w:p>
          <w:p w:rsidR="00A40010" w:rsidRPr="005507B0" w:rsidRDefault="00C81C9C" w:rsidP="00AC32AF">
            <w:pPr>
              <w:pStyle w:val="ListParagraph"/>
              <w:numPr>
                <w:ilvl w:val="0"/>
                <w:numId w:val="2"/>
              </w:numPr>
              <w:rPr>
                <w:i/>
              </w:rPr>
            </w:pPr>
            <w:r w:rsidRPr="005507B0">
              <w:rPr>
                <w:i/>
              </w:rPr>
              <w:t>Today, I want to teach you that when you th</w:t>
            </w:r>
            <w:r w:rsidR="00E92B73" w:rsidRPr="005507B0">
              <w:rPr>
                <w:i/>
              </w:rPr>
              <w:t>ink you are finished with a H</w:t>
            </w:r>
            <w:r w:rsidR="00D532EE" w:rsidRPr="005507B0">
              <w:rPr>
                <w:i/>
              </w:rPr>
              <w:t>ow-</w:t>
            </w:r>
            <w:r w:rsidR="00E92B73" w:rsidRPr="005507B0">
              <w:rPr>
                <w:i/>
              </w:rPr>
              <w:t>T</w:t>
            </w:r>
            <w:r w:rsidRPr="005507B0">
              <w:rPr>
                <w:i/>
              </w:rPr>
              <w:t>o book, you c</w:t>
            </w:r>
            <w:r w:rsidR="00B468EB" w:rsidRPr="005507B0">
              <w:rPr>
                <w:i/>
              </w:rPr>
              <w:t xml:space="preserve">an </w:t>
            </w:r>
            <w:r w:rsidRPr="005507B0">
              <w:rPr>
                <w:i/>
              </w:rPr>
              <w:t>reread the book page by page</w:t>
            </w:r>
            <w:r w:rsidR="00B468EB" w:rsidRPr="005507B0">
              <w:rPr>
                <w:i/>
              </w:rPr>
              <w:t xml:space="preserve"> and have your partner act </w:t>
            </w:r>
            <w:r w:rsidR="00E92B73" w:rsidRPr="005507B0">
              <w:rPr>
                <w:i/>
              </w:rPr>
              <w:t>out the steps. This will help you</w:t>
            </w:r>
            <w:r w:rsidR="00B468EB" w:rsidRPr="005507B0">
              <w:rPr>
                <w:i/>
              </w:rPr>
              <w:t xml:space="preserve"> </w:t>
            </w:r>
            <w:r w:rsidRPr="005507B0">
              <w:rPr>
                <w:i/>
              </w:rPr>
              <w:t xml:space="preserve">see if you can add </w:t>
            </w:r>
            <w:r w:rsidR="00B468EB" w:rsidRPr="005507B0">
              <w:rPr>
                <w:i/>
              </w:rPr>
              <w:t>something else to your book</w:t>
            </w:r>
            <w:r w:rsidRPr="005507B0">
              <w:rPr>
                <w:i/>
              </w:rPr>
              <w:t xml:space="preserve"> to teach the reader even more.</w:t>
            </w:r>
          </w:p>
        </w:tc>
      </w:tr>
      <w:tr w:rsidR="00A40010" w:rsidRPr="005507B0" w:rsidTr="00DA2869">
        <w:tc>
          <w:tcPr>
            <w:tcW w:w="1638" w:type="dxa"/>
            <w:hideMark/>
          </w:tcPr>
          <w:p w:rsidR="00A40010" w:rsidRPr="005507B0" w:rsidRDefault="00A40010" w:rsidP="00DA2869">
            <w:pPr>
              <w:rPr>
                <w:b/>
              </w:rPr>
            </w:pPr>
            <w:r w:rsidRPr="005507B0">
              <w:rPr>
                <w:b/>
              </w:rPr>
              <w:t>Teach</w:t>
            </w:r>
          </w:p>
        </w:tc>
        <w:tc>
          <w:tcPr>
            <w:tcW w:w="9180" w:type="dxa"/>
          </w:tcPr>
          <w:p w:rsidR="00C81C9C" w:rsidRPr="005507B0" w:rsidRDefault="00C81C9C" w:rsidP="00AC32AF">
            <w:pPr>
              <w:pStyle w:val="ListParagraph"/>
              <w:numPr>
                <w:ilvl w:val="0"/>
                <w:numId w:val="2"/>
              </w:numPr>
              <w:rPr>
                <w:i/>
              </w:rPr>
            </w:pPr>
            <w:r w:rsidRPr="005507B0">
              <w:rPr>
                <w:i/>
              </w:rPr>
              <w:t>Yester</w:t>
            </w:r>
            <w:r w:rsidR="00E92B73" w:rsidRPr="005507B0">
              <w:rPr>
                <w:i/>
              </w:rPr>
              <w:t>day I wrote this How-To</w:t>
            </w:r>
            <w:r w:rsidRPr="005507B0">
              <w:rPr>
                <w:i/>
              </w:rPr>
              <w:t xml:space="preserve"> book titl</w:t>
            </w:r>
            <w:r w:rsidR="00E92B73" w:rsidRPr="005507B0">
              <w:rPr>
                <w:i/>
              </w:rPr>
              <w:t xml:space="preserve">ed, </w:t>
            </w:r>
            <w:r w:rsidR="00E92B73" w:rsidRPr="005507B0">
              <w:rPr>
                <w:i/>
                <w:u w:val="single"/>
              </w:rPr>
              <w:t>How to Clean the Basement</w:t>
            </w:r>
            <w:r w:rsidR="00E92B73" w:rsidRPr="005507B0">
              <w:rPr>
                <w:i/>
              </w:rPr>
              <w:t>.</w:t>
            </w:r>
            <w:r w:rsidR="00B468EB" w:rsidRPr="005507B0">
              <w:rPr>
                <w:i/>
              </w:rPr>
              <w:t xml:space="preserve"> </w:t>
            </w:r>
            <w:r w:rsidRPr="005507B0">
              <w:rPr>
                <w:i/>
              </w:rPr>
              <w:t xml:space="preserve">I thought </w:t>
            </w:r>
            <w:r w:rsidR="00B468EB" w:rsidRPr="005507B0">
              <w:rPr>
                <w:i/>
              </w:rPr>
              <w:t xml:space="preserve">I was done writing the book. </w:t>
            </w:r>
            <w:r w:rsidRPr="005507B0">
              <w:rPr>
                <w:i/>
              </w:rPr>
              <w:t>Watch me as I reread the book page by page to see if I can add something to teach the reader even more.</w:t>
            </w:r>
          </w:p>
          <w:p w:rsidR="00C81C9C" w:rsidRPr="005507B0" w:rsidRDefault="00C81C9C" w:rsidP="00AC32AF">
            <w:pPr>
              <w:pStyle w:val="ListParagraph"/>
              <w:numPr>
                <w:ilvl w:val="0"/>
                <w:numId w:val="2"/>
              </w:numPr>
            </w:pPr>
            <w:r w:rsidRPr="005507B0">
              <w:t>Teacher refers to classroom chart titled</w:t>
            </w:r>
            <w:r w:rsidR="00E92B73" w:rsidRPr="005507B0">
              <w:t>,</w:t>
            </w:r>
            <w:r w:rsidRPr="005507B0">
              <w:t xml:space="preserve"> How </w:t>
            </w:r>
            <w:r w:rsidR="00593531" w:rsidRPr="005507B0">
              <w:t>T</w:t>
            </w:r>
            <w:r w:rsidR="00B468EB" w:rsidRPr="005507B0">
              <w:t>o Write a How-</w:t>
            </w:r>
            <w:r w:rsidRPr="005507B0">
              <w:t xml:space="preserve">To Book and says, </w:t>
            </w:r>
            <w:proofErr w:type="gramStart"/>
            <w:r w:rsidRPr="005507B0">
              <w:rPr>
                <w:i/>
              </w:rPr>
              <w:t>That</w:t>
            </w:r>
            <w:proofErr w:type="gramEnd"/>
            <w:r w:rsidRPr="005507B0">
              <w:rPr>
                <w:i/>
              </w:rPr>
              <w:t xml:space="preserve">’s right, </w:t>
            </w:r>
            <w:r w:rsidR="00E92B73" w:rsidRPr="005507B0">
              <w:rPr>
                <w:i/>
              </w:rPr>
              <w:t>c</w:t>
            </w:r>
            <w:r w:rsidR="00B468EB" w:rsidRPr="005507B0">
              <w:rPr>
                <w:i/>
              </w:rPr>
              <w:t>heck your directions by reading them to a partner and act</w:t>
            </w:r>
            <w:r w:rsidR="00E92B73" w:rsidRPr="005507B0">
              <w:rPr>
                <w:i/>
              </w:rPr>
              <w:t>ing them</w:t>
            </w:r>
            <w:r w:rsidR="00B468EB" w:rsidRPr="005507B0">
              <w:rPr>
                <w:i/>
              </w:rPr>
              <w:t xml:space="preserve"> out.</w:t>
            </w:r>
            <w:r w:rsidR="00B468EB" w:rsidRPr="005507B0">
              <w:t xml:space="preserve"> </w:t>
            </w:r>
            <w:r w:rsidRPr="005507B0">
              <w:t>Teacher</w:t>
            </w:r>
            <w:r w:rsidR="00B468EB" w:rsidRPr="005507B0">
              <w:t xml:space="preserve"> selects a student to act out steps. Teacher reads the first part of the book and </w:t>
            </w:r>
            <w:proofErr w:type="gramStart"/>
            <w:r w:rsidRPr="005507B0">
              <w:t>says,</w:t>
            </w:r>
            <w:proofErr w:type="gramEnd"/>
            <w:r w:rsidRPr="005507B0">
              <w:t xml:space="preserve"> </w:t>
            </w:r>
            <w:r w:rsidR="00B468EB" w:rsidRPr="005507B0">
              <w:rPr>
                <w:i/>
              </w:rPr>
              <w:t xml:space="preserve">First you need to pick up all the </w:t>
            </w:r>
            <w:proofErr w:type="spellStart"/>
            <w:r w:rsidR="00B468EB" w:rsidRPr="005507B0">
              <w:rPr>
                <w:i/>
              </w:rPr>
              <w:t>legos</w:t>
            </w:r>
            <w:proofErr w:type="spellEnd"/>
            <w:r w:rsidRPr="005507B0">
              <w:rPr>
                <w:i/>
              </w:rPr>
              <w:t>.</w:t>
            </w:r>
            <w:r w:rsidRPr="005507B0">
              <w:t xml:space="preserve">  </w:t>
            </w:r>
          </w:p>
          <w:p w:rsidR="00C81C9C" w:rsidRPr="005507B0" w:rsidRDefault="00C81C9C" w:rsidP="00AC32AF">
            <w:pPr>
              <w:pStyle w:val="ListParagraph"/>
              <w:numPr>
                <w:ilvl w:val="0"/>
                <w:numId w:val="2"/>
              </w:numPr>
              <w:rPr>
                <w:i/>
              </w:rPr>
            </w:pPr>
            <w:r w:rsidRPr="005507B0">
              <w:t xml:space="preserve">The partner acts out the words and teacher says, </w:t>
            </w:r>
            <w:proofErr w:type="gramStart"/>
            <w:r w:rsidRPr="005507B0">
              <w:rPr>
                <w:i/>
              </w:rPr>
              <w:t>Oh</w:t>
            </w:r>
            <w:proofErr w:type="gramEnd"/>
            <w:r w:rsidRPr="005507B0">
              <w:rPr>
                <w:i/>
              </w:rPr>
              <w:t xml:space="preserve">, you don’t </w:t>
            </w:r>
            <w:r w:rsidR="00A742AF" w:rsidRPr="005507B0">
              <w:rPr>
                <w:i/>
              </w:rPr>
              <w:t xml:space="preserve">know where to put the </w:t>
            </w:r>
            <w:proofErr w:type="spellStart"/>
            <w:r w:rsidR="00A742AF" w:rsidRPr="005507B0">
              <w:rPr>
                <w:i/>
              </w:rPr>
              <w:t>legos</w:t>
            </w:r>
            <w:proofErr w:type="spellEnd"/>
            <w:r w:rsidR="00A742AF" w:rsidRPr="005507B0">
              <w:rPr>
                <w:i/>
              </w:rPr>
              <w:t>. I need to add ‘and put</w:t>
            </w:r>
            <w:r w:rsidRPr="005507B0">
              <w:rPr>
                <w:i/>
              </w:rPr>
              <w:t xml:space="preserve"> them into the blue tub.’</w:t>
            </w:r>
          </w:p>
          <w:p w:rsidR="00C81C9C" w:rsidRPr="005507B0" w:rsidRDefault="00C81C9C" w:rsidP="00AC32AF">
            <w:pPr>
              <w:pStyle w:val="ListParagraph"/>
              <w:numPr>
                <w:ilvl w:val="0"/>
                <w:numId w:val="2"/>
              </w:numPr>
              <w:rPr>
                <w:i/>
              </w:rPr>
            </w:pPr>
            <w:r w:rsidRPr="005507B0">
              <w:t xml:space="preserve">Teacher reads, </w:t>
            </w:r>
            <w:r w:rsidR="00B468EB" w:rsidRPr="005507B0">
              <w:rPr>
                <w:i/>
              </w:rPr>
              <w:t>Next you must</w:t>
            </w:r>
            <w:r w:rsidRPr="005507B0">
              <w:rPr>
                <w:i/>
              </w:rPr>
              <w:t xml:space="preserve"> pick up all of the animals. </w:t>
            </w:r>
            <w:r w:rsidRPr="005507B0">
              <w:t xml:space="preserve">  Student acts out the words and teacher says, </w:t>
            </w:r>
            <w:r w:rsidRPr="005507B0">
              <w:rPr>
                <w:i/>
              </w:rPr>
              <w:t xml:space="preserve">Oh, I forgot to tell </w:t>
            </w:r>
            <w:r w:rsidR="00A742AF" w:rsidRPr="005507B0">
              <w:rPr>
                <w:i/>
              </w:rPr>
              <w:t xml:space="preserve">the reader where to put them. I need to add, ‘and </w:t>
            </w:r>
            <w:r w:rsidRPr="005507B0">
              <w:rPr>
                <w:i/>
              </w:rPr>
              <w:t>put them into the yellow tub.’</w:t>
            </w:r>
          </w:p>
          <w:p w:rsidR="00C81C9C" w:rsidRPr="005507B0" w:rsidRDefault="00C81C9C" w:rsidP="00AC32AF">
            <w:pPr>
              <w:pStyle w:val="ListParagraph"/>
              <w:numPr>
                <w:ilvl w:val="0"/>
                <w:numId w:val="2"/>
              </w:numPr>
            </w:pPr>
            <w:r w:rsidRPr="005507B0">
              <w:t xml:space="preserve">Teacher reads, </w:t>
            </w:r>
            <w:proofErr w:type="gramStart"/>
            <w:r w:rsidRPr="005507B0">
              <w:rPr>
                <w:i/>
              </w:rPr>
              <w:t>Then</w:t>
            </w:r>
            <w:proofErr w:type="gramEnd"/>
            <w:r w:rsidRPr="005507B0">
              <w:rPr>
                <w:i/>
              </w:rPr>
              <w:t xml:space="preserve"> you organize the books.</w:t>
            </w:r>
            <w:r w:rsidRPr="005507B0">
              <w:t xml:space="preserve">  Student acts out the words, but then teacher refers to chart</w:t>
            </w:r>
            <w:r w:rsidR="00E92B73" w:rsidRPr="005507B0">
              <w:t>,</w:t>
            </w:r>
            <w:r w:rsidRPr="005507B0">
              <w:t xml:space="preserve"> How to </w:t>
            </w:r>
            <w:r w:rsidR="00BD0B8F" w:rsidRPr="005507B0">
              <w:t>W</w:t>
            </w:r>
            <w:r w:rsidRPr="005507B0">
              <w:t xml:space="preserve">rite a </w:t>
            </w:r>
            <w:r w:rsidR="00BD0B8F" w:rsidRPr="005507B0">
              <w:t>H</w:t>
            </w:r>
            <w:r w:rsidRPr="005507B0">
              <w:t xml:space="preserve">ow </w:t>
            </w:r>
            <w:r w:rsidR="00BD0B8F" w:rsidRPr="005507B0">
              <w:t>T</w:t>
            </w:r>
            <w:r w:rsidRPr="005507B0">
              <w:t>o</w:t>
            </w:r>
            <w:r w:rsidR="00A742AF" w:rsidRPr="005507B0">
              <w:t xml:space="preserve"> and points out using a telling</w:t>
            </w:r>
            <w:r w:rsidRPr="005507B0">
              <w:t xml:space="preserve"> voice. </w:t>
            </w:r>
          </w:p>
          <w:p w:rsidR="00C81C9C" w:rsidRPr="005507B0" w:rsidRDefault="00A742AF" w:rsidP="00AC32AF">
            <w:pPr>
              <w:pStyle w:val="ListParagraph"/>
              <w:numPr>
                <w:ilvl w:val="0"/>
                <w:numId w:val="2"/>
              </w:numPr>
              <w:rPr>
                <w:i/>
              </w:rPr>
            </w:pPr>
            <w:r w:rsidRPr="005507B0">
              <w:rPr>
                <w:i/>
              </w:rPr>
              <w:t>Oh, I didn’t use my telling</w:t>
            </w:r>
            <w:r w:rsidR="00E92B73" w:rsidRPr="005507B0">
              <w:rPr>
                <w:i/>
              </w:rPr>
              <w:t xml:space="preserve"> voice on this page. I can add the word ‘must.’  </w:t>
            </w:r>
            <w:r w:rsidR="00C81C9C" w:rsidRPr="005507B0">
              <w:rPr>
                <w:i/>
              </w:rPr>
              <w:t>Then, the page will say, ‘</w:t>
            </w:r>
            <w:r w:rsidR="00E92B73" w:rsidRPr="005507B0">
              <w:rPr>
                <w:i/>
              </w:rPr>
              <w:t>T</w:t>
            </w:r>
            <w:r w:rsidRPr="005507B0">
              <w:rPr>
                <w:i/>
              </w:rPr>
              <w:t>hen</w:t>
            </w:r>
            <w:r w:rsidR="00C81C9C" w:rsidRPr="005507B0">
              <w:rPr>
                <w:i/>
              </w:rPr>
              <w:t xml:space="preserve"> you must organize the books.’</w:t>
            </w:r>
          </w:p>
          <w:p w:rsidR="00C81C9C" w:rsidRPr="005507B0" w:rsidRDefault="00C81C9C" w:rsidP="00AC32AF">
            <w:pPr>
              <w:pStyle w:val="ListParagraph"/>
              <w:numPr>
                <w:ilvl w:val="0"/>
                <w:numId w:val="2"/>
              </w:numPr>
              <w:rPr>
                <w:i/>
              </w:rPr>
            </w:pPr>
            <w:r w:rsidRPr="005507B0">
              <w:t xml:space="preserve">Teacher reads the last </w:t>
            </w:r>
            <w:proofErr w:type="gramStart"/>
            <w:r w:rsidRPr="005507B0">
              <w:t>page which</w:t>
            </w:r>
            <w:proofErr w:type="gramEnd"/>
            <w:r w:rsidRPr="005507B0">
              <w:t xml:space="preserve"> says, </w:t>
            </w:r>
            <w:r w:rsidRPr="005507B0">
              <w:rPr>
                <w:i/>
              </w:rPr>
              <w:t xml:space="preserve">Last you </w:t>
            </w:r>
            <w:r w:rsidR="00A742AF" w:rsidRPr="005507B0">
              <w:rPr>
                <w:i/>
              </w:rPr>
              <w:t xml:space="preserve">need to </w:t>
            </w:r>
            <w:r w:rsidRPr="005507B0">
              <w:rPr>
                <w:i/>
              </w:rPr>
              <w:t>vacuum.</w:t>
            </w:r>
            <w:r w:rsidRPr="005507B0">
              <w:t xml:space="preserve">  Student</w:t>
            </w:r>
            <w:r w:rsidR="00E92B73" w:rsidRPr="005507B0">
              <w:t xml:space="preserve"> (Lucy) </w:t>
            </w:r>
            <w:r w:rsidRPr="005507B0">
              <w:t xml:space="preserve">acts out these words.  Teacher refers to </w:t>
            </w:r>
            <w:r w:rsidR="00E92B73" w:rsidRPr="005507B0">
              <w:t>Precise Words We Can U</w:t>
            </w:r>
            <w:r w:rsidRPr="005507B0">
              <w:t>se</w:t>
            </w:r>
            <w:r w:rsidR="00E92B73" w:rsidRPr="005507B0">
              <w:rPr>
                <w:i/>
              </w:rPr>
              <w:t xml:space="preserve"> anchor</w:t>
            </w:r>
            <w:r w:rsidRPr="005507B0">
              <w:t xml:space="preserve"> chart and asks, </w:t>
            </w:r>
            <w:proofErr w:type="gramStart"/>
            <w:r w:rsidRPr="005507B0">
              <w:rPr>
                <w:i/>
              </w:rPr>
              <w:t>What</w:t>
            </w:r>
            <w:proofErr w:type="gramEnd"/>
            <w:r w:rsidRPr="005507B0">
              <w:rPr>
                <w:i/>
              </w:rPr>
              <w:t xml:space="preserve"> word will best describe</w:t>
            </w:r>
            <w:r w:rsidR="00A742AF" w:rsidRPr="005507B0">
              <w:rPr>
                <w:i/>
              </w:rPr>
              <w:t xml:space="preserve"> exactly what Lucy is doing? </w:t>
            </w:r>
            <w:r w:rsidRPr="005507B0">
              <w:rPr>
                <w:i/>
              </w:rPr>
              <w:t>Lucy is pushing the vacuum around the furniture.</w:t>
            </w:r>
          </w:p>
          <w:p w:rsidR="00C81C9C" w:rsidRPr="005507B0" w:rsidRDefault="00C81C9C" w:rsidP="00AC32AF">
            <w:pPr>
              <w:pStyle w:val="ListParagraph"/>
              <w:numPr>
                <w:ilvl w:val="0"/>
                <w:numId w:val="2"/>
              </w:numPr>
              <w:rPr>
                <w:i/>
              </w:rPr>
            </w:pPr>
            <w:r w:rsidRPr="005507B0">
              <w:rPr>
                <w:i/>
              </w:rPr>
              <w:t xml:space="preserve">I can add, ‘Last, you need to push the vacuum around the furniture.’ </w:t>
            </w:r>
          </w:p>
          <w:p w:rsidR="00A40010" w:rsidRPr="005507B0" w:rsidRDefault="00C81C9C" w:rsidP="00AC32AF">
            <w:pPr>
              <w:pStyle w:val="ListParagraph"/>
              <w:numPr>
                <w:ilvl w:val="0"/>
                <w:numId w:val="2"/>
              </w:numPr>
              <w:rPr>
                <w:i/>
              </w:rPr>
            </w:pPr>
            <w:r w:rsidRPr="005507B0">
              <w:rPr>
                <w:i/>
              </w:rPr>
              <w:t xml:space="preserve">Writers, did you notice how </w:t>
            </w:r>
            <w:r w:rsidR="00E92B73" w:rsidRPr="005507B0">
              <w:rPr>
                <w:i/>
              </w:rPr>
              <w:t xml:space="preserve">I used the classroom charts, </w:t>
            </w:r>
            <w:r w:rsidRPr="005507B0">
              <w:rPr>
                <w:i/>
              </w:rPr>
              <w:t>reread the book page by page</w:t>
            </w:r>
            <w:r w:rsidR="00E92B73" w:rsidRPr="005507B0">
              <w:rPr>
                <w:i/>
              </w:rPr>
              <w:t>,</w:t>
            </w:r>
            <w:r w:rsidRPr="005507B0">
              <w:rPr>
                <w:i/>
              </w:rPr>
              <w:t xml:space="preserve"> </w:t>
            </w:r>
            <w:r w:rsidR="00A742AF" w:rsidRPr="005507B0">
              <w:rPr>
                <w:i/>
              </w:rPr>
              <w:t xml:space="preserve">and had my partner act out each step </w:t>
            </w:r>
            <w:r w:rsidR="00E92B73" w:rsidRPr="005507B0">
              <w:rPr>
                <w:i/>
              </w:rPr>
              <w:t>to see if I could</w:t>
            </w:r>
            <w:r w:rsidRPr="005507B0">
              <w:rPr>
                <w:i/>
              </w:rPr>
              <w:t xml:space="preserve"> add something to teach the reader even more?</w:t>
            </w:r>
          </w:p>
        </w:tc>
      </w:tr>
    </w:tbl>
    <w:p w:rsidR="005507B0" w:rsidRDefault="005507B0">
      <w:pPr>
        <w:rPr>
          <w:b/>
          <w:sz w:val="28"/>
          <w:szCs w:val="28"/>
        </w:rPr>
      </w:pPr>
    </w:p>
    <w:p w:rsidR="002E641F" w:rsidRDefault="002E641F">
      <w:pPr>
        <w:rPr>
          <w:b/>
          <w:sz w:val="28"/>
          <w:szCs w:val="28"/>
        </w:rPr>
      </w:pPr>
    </w:p>
    <w:p w:rsidR="002E641F" w:rsidRDefault="002E641F">
      <w:pPr>
        <w:rPr>
          <w:b/>
          <w:sz w:val="28"/>
          <w:szCs w:val="28"/>
        </w:rPr>
      </w:pPr>
    </w:p>
    <w:p w:rsidR="002E641F" w:rsidRDefault="002E641F">
      <w:pPr>
        <w:rPr>
          <w:b/>
          <w:sz w:val="28"/>
          <w:szCs w:val="28"/>
        </w:rPr>
        <w:sectPr w:rsidR="002E641F" w:rsidSect="0030466E">
          <w:pgSz w:w="12240" w:h="15840"/>
          <w:pgMar w:top="720" w:right="720" w:bottom="720" w:left="720" w:header="720" w:footer="720" w:gutter="0"/>
          <w:cols w:space="720"/>
          <w:docGrid w:linePitch="360"/>
        </w:sectPr>
      </w:pPr>
    </w:p>
    <w:p w:rsidR="00D5505C" w:rsidRPr="002E641F" w:rsidRDefault="00D5505C">
      <w:pPr>
        <w:rPr>
          <w:sz w:val="24"/>
          <w:szCs w:val="24"/>
        </w:rPr>
      </w:pPr>
      <w:r w:rsidRPr="002E641F">
        <w:rPr>
          <w:b/>
          <w:sz w:val="24"/>
          <w:szCs w:val="24"/>
        </w:rPr>
        <w:lastRenderedPageBreak/>
        <w:t>Lesson Plan</w:t>
      </w:r>
      <w:r w:rsidR="00F7167E" w:rsidRPr="002E641F">
        <w:rPr>
          <w:b/>
          <w:sz w:val="24"/>
          <w:szCs w:val="24"/>
        </w:rPr>
        <w:t xml:space="preserve"> – Session 12</w:t>
      </w:r>
      <w:r w:rsidRPr="002E641F">
        <w:rPr>
          <w:b/>
          <w:sz w:val="24"/>
          <w:szCs w:val="24"/>
        </w:rPr>
        <w:t>, Continued</w:t>
      </w:r>
    </w:p>
    <w:p w:rsidR="00D72D77" w:rsidRPr="002E641F" w:rsidRDefault="00D72D77">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5507B0" w:rsidTr="00DA2869">
        <w:tc>
          <w:tcPr>
            <w:tcW w:w="1638" w:type="dxa"/>
            <w:hideMark/>
          </w:tcPr>
          <w:p w:rsidR="00A40010" w:rsidRPr="005507B0" w:rsidRDefault="00A40010" w:rsidP="00DA2869">
            <w:pPr>
              <w:ind w:left="0" w:firstLine="14"/>
              <w:rPr>
                <w:b/>
              </w:rPr>
            </w:pPr>
            <w:r w:rsidRPr="005507B0">
              <w:rPr>
                <w:b/>
              </w:rPr>
              <w:t>Active Engagement</w:t>
            </w:r>
          </w:p>
        </w:tc>
        <w:tc>
          <w:tcPr>
            <w:tcW w:w="9180" w:type="dxa"/>
          </w:tcPr>
          <w:p w:rsidR="00C81C9C" w:rsidRPr="005507B0" w:rsidRDefault="00C81C9C" w:rsidP="00AC32AF">
            <w:pPr>
              <w:pStyle w:val="ListParagraph"/>
              <w:numPr>
                <w:ilvl w:val="0"/>
                <w:numId w:val="26"/>
              </w:numPr>
              <w:rPr>
                <w:i/>
              </w:rPr>
            </w:pPr>
            <w:r w:rsidRPr="005507B0">
              <w:rPr>
                <w:i/>
              </w:rPr>
              <w:t>Writers, you have yo</w:t>
            </w:r>
            <w:r w:rsidR="00A742AF" w:rsidRPr="005507B0">
              <w:rPr>
                <w:i/>
              </w:rPr>
              <w:t xml:space="preserve">ur writing </w:t>
            </w:r>
            <w:r w:rsidR="00E92B73" w:rsidRPr="005507B0">
              <w:rPr>
                <w:i/>
              </w:rPr>
              <w:t>folders with you. Take out a H</w:t>
            </w:r>
            <w:r w:rsidR="00A742AF" w:rsidRPr="005507B0">
              <w:rPr>
                <w:i/>
              </w:rPr>
              <w:t>ow-</w:t>
            </w:r>
            <w:r w:rsidR="00E92B73" w:rsidRPr="005507B0">
              <w:rPr>
                <w:i/>
              </w:rPr>
              <w:t>T</w:t>
            </w:r>
            <w:r w:rsidRPr="005507B0">
              <w:rPr>
                <w:i/>
              </w:rPr>
              <w:t>o book that you thought was finished.</w:t>
            </w:r>
          </w:p>
          <w:p w:rsidR="00C81C9C" w:rsidRPr="005507B0" w:rsidRDefault="00C81C9C" w:rsidP="00AC32AF">
            <w:pPr>
              <w:pStyle w:val="ListParagraph"/>
              <w:numPr>
                <w:ilvl w:val="0"/>
                <w:numId w:val="26"/>
              </w:numPr>
              <w:rPr>
                <w:i/>
              </w:rPr>
            </w:pPr>
            <w:r w:rsidRPr="005507B0">
              <w:rPr>
                <w:i/>
              </w:rPr>
              <w:t>Next, sit with your writing partner and reread the steps to them as they act out each part.</w:t>
            </w:r>
          </w:p>
          <w:p w:rsidR="00C81C9C" w:rsidRPr="005507B0" w:rsidRDefault="00C81C9C" w:rsidP="00AC32AF">
            <w:pPr>
              <w:pStyle w:val="ListParagraph"/>
              <w:numPr>
                <w:ilvl w:val="0"/>
                <w:numId w:val="26"/>
              </w:numPr>
              <w:rPr>
                <w:i/>
              </w:rPr>
            </w:pPr>
            <w:r w:rsidRPr="005507B0">
              <w:rPr>
                <w:i/>
              </w:rPr>
              <w:t>Remember to use the classroom charts to see if you can add something to teach the reader even more.</w:t>
            </w:r>
            <w:r w:rsidR="00E87755" w:rsidRPr="005507B0">
              <w:rPr>
                <w:i/>
              </w:rPr>
              <w:t xml:space="preserve"> </w:t>
            </w:r>
          </w:p>
          <w:p w:rsidR="00A40010" w:rsidRPr="005507B0" w:rsidRDefault="00C81C9C" w:rsidP="00AC32AF">
            <w:pPr>
              <w:pStyle w:val="ListParagraph"/>
              <w:numPr>
                <w:ilvl w:val="0"/>
                <w:numId w:val="26"/>
              </w:numPr>
              <w:rPr>
                <w:i/>
              </w:rPr>
            </w:pPr>
            <w:r w:rsidRPr="005507B0">
              <w:rPr>
                <w:i/>
              </w:rPr>
              <w:t>Tell your partner what you can add to your writing to teach the reader even more.</w:t>
            </w:r>
          </w:p>
        </w:tc>
      </w:tr>
      <w:tr w:rsidR="00A40010" w:rsidRPr="005507B0" w:rsidTr="00DA2869">
        <w:tc>
          <w:tcPr>
            <w:tcW w:w="1638" w:type="dxa"/>
            <w:hideMark/>
          </w:tcPr>
          <w:p w:rsidR="00A40010" w:rsidRPr="005507B0" w:rsidRDefault="00A40010" w:rsidP="00DA2869">
            <w:pPr>
              <w:ind w:left="0" w:firstLine="14"/>
              <w:rPr>
                <w:b/>
              </w:rPr>
            </w:pPr>
            <w:r w:rsidRPr="005507B0">
              <w:rPr>
                <w:b/>
              </w:rPr>
              <w:t>Link</w:t>
            </w:r>
          </w:p>
        </w:tc>
        <w:tc>
          <w:tcPr>
            <w:tcW w:w="9180" w:type="dxa"/>
          </w:tcPr>
          <w:p w:rsidR="00A40010" w:rsidRPr="005507B0" w:rsidRDefault="00736D33" w:rsidP="00AC32AF">
            <w:pPr>
              <w:pStyle w:val="ListParagraph"/>
              <w:numPr>
                <w:ilvl w:val="0"/>
                <w:numId w:val="26"/>
              </w:numPr>
              <w:rPr>
                <w:i/>
              </w:rPr>
            </w:pPr>
            <w:r w:rsidRPr="005507B0">
              <w:rPr>
                <w:i/>
              </w:rPr>
              <w:t>Today, you can use the cl</w:t>
            </w:r>
            <w:r w:rsidR="00E92B73" w:rsidRPr="005507B0">
              <w:rPr>
                <w:i/>
              </w:rPr>
              <w:t>assroom charts and reread your How-To books to see where</w:t>
            </w:r>
            <w:r w:rsidRPr="005507B0">
              <w:rPr>
                <w:i/>
              </w:rPr>
              <w:t xml:space="preserve"> you can add something to teach the reader even more.</w:t>
            </w:r>
          </w:p>
        </w:tc>
      </w:tr>
      <w:tr w:rsidR="00E87755" w:rsidRPr="005507B0" w:rsidTr="00DA2869">
        <w:tc>
          <w:tcPr>
            <w:tcW w:w="1638" w:type="dxa"/>
          </w:tcPr>
          <w:p w:rsidR="00E87755" w:rsidRPr="005507B0" w:rsidRDefault="00E87755" w:rsidP="00DA2869">
            <w:pPr>
              <w:ind w:left="0" w:firstLine="14"/>
              <w:rPr>
                <w:b/>
              </w:rPr>
            </w:pPr>
            <w:r w:rsidRPr="005507B0">
              <w:rPr>
                <w:b/>
              </w:rPr>
              <w:t>Mid-Workshop Teach</w:t>
            </w:r>
            <w:r w:rsidR="00520EFF" w:rsidRPr="005507B0">
              <w:rPr>
                <w:b/>
              </w:rPr>
              <w:t>ing Point</w:t>
            </w:r>
          </w:p>
        </w:tc>
        <w:tc>
          <w:tcPr>
            <w:tcW w:w="9180" w:type="dxa"/>
          </w:tcPr>
          <w:p w:rsidR="00E87755" w:rsidRPr="005507B0" w:rsidRDefault="00E87755" w:rsidP="00AC32AF">
            <w:pPr>
              <w:pStyle w:val="ListParagraph"/>
              <w:numPr>
                <w:ilvl w:val="0"/>
                <w:numId w:val="26"/>
              </w:numPr>
              <w:rPr>
                <w:i/>
              </w:rPr>
            </w:pPr>
            <w:r w:rsidRPr="005507B0">
              <w:rPr>
                <w:i/>
              </w:rPr>
              <w:t>Writers, another chart you could use is the chart ‘</w:t>
            </w:r>
            <w:r w:rsidR="00520EFF" w:rsidRPr="005507B0">
              <w:rPr>
                <w:i/>
              </w:rPr>
              <w:t>How-To Books Can Have…</w:t>
            </w:r>
            <w:proofErr w:type="gramStart"/>
            <w:r w:rsidR="00520EFF" w:rsidRPr="005507B0">
              <w:rPr>
                <w:i/>
              </w:rPr>
              <w:t xml:space="preserve">’ </w:t>
            </w:r>
            <w:r w:rsidRPr="005507B0">
              <w:rPr>
                <w:i/>
              </w:rPr>
              <w:t xml:space="preserve"> </w:t>
            </w:r>
            <w:proofErr w:type="gramEnd"/>
            <w:r w:rsidRPr="005507B0">
              <w:rPr>
                <w:i/>
              </w:rPr>
              <w:t>You may notice you could add an action line or a label to teach the reader even more.</w:t>
            </w:r>
          </w:p>
        </w:tc>
      </w:tr>
      <w:tr w:rsidR="003814FF" w:rsidRPr="005507B0" w:rsidTr="00DA2869">
        <w:tc>
          <w:tcPr>
            <w:tcW w:w="1638" w:type="dxa"/>
          </w:tcPr>
          <w:p w:rsidR="003814FF" w:rsidRPr="005507B0" w:rsidRDefault="003814FF" w:rsidP="00DA2869">
            <w:pPr>
              <w:ind w:left="0" w:firstLine="14"/>
              <w:rPr>
                <w:b/>
              </w:rPr>
            </w:pPr>
            <w:r w:rsidRPr="00594C89">
              <w:rPr>
                <w:b/>
              </w:rPr>
              <w:t>Independent Writing and Conferring</w:t>
            </w:r>
          </w:p>
        </w:tc>
        <w:tc>
          <w:tcPr>
            <w:tcW w:w="9180" w:type="dxa"/>
          </w:tcPr>
          <w:p w:rsidR="003814FF" w:rsidRPr="005507B0" w:rsidRDefault="003814FF" w:rsidP="00AC32AF">
            <w:pPr>
              <w:pStyle w:val="ListParagraph"/>
              <w:numPr>
                <w:ilvl w:val="0"/>
                <w:numId w:val="26"/>
              </w:numPr>
            </w:pPr>
          </w:p>
        </w:tc>
      </w:tr>
      <w:tr w:rsidR="00A40010" w:rsidRPr="005507B0" w:rsidTr="00DA2869">
        <w:tc>
          <w:tcPr>
            <w:tcW w:w="1638" w:type="dxa"/>
            <w:hideMark/>
          </w:tcPr>
          <w:p w:rsidR="00A40010" w:rsidRPr="005507B0" w:rsidRDefault="00A40010" w:rsidP="00DA2869">
            <w:pPr>
              <w:ind w:left="0" w:firstLine="14"/>
              <w:rPr>
                <w:b/>
              </w:rPr>
            </w:pPr>
            <w:r w:rsidRPr="005507B0">
              <w:rPr>
                <w:b/>
              </w:rPr>
              <w:t>After-the-Workshop Share</w:t>
            </w:r>
          </w:p>
        </w:tc>
        <w:tc>
          <w:tcPr>
            <w:tcW w:w="9180" w:type="dxa"/>
          </w:tcPr>
          <w:p w:rsidR="00A40010" w:rsidRPr="005507B0" w:rsidRDefault="00736D33" w:rsidP="00AC32AF">
            <w:pPr>
              <w:pStyle w:val="ListParagraph"/>
              <w:numPr>
                <w:ilvl w:val="0"/>
                <w:numId w:val="26"/>
              </w:numPr>
            </w:pPr>
            <w:r w:rsidRPr="005507B0">
              <w:t>Teacher preselects several students who attempted to add som</w:t>
            </w:r>
            <w:r w:rsidR="00E92B73" w:rsidRPr="005507B0">
              <w:t>ething to teach the reader more</w:t>
            </w:r>
            <w:r w:rsidR="002E641F">
              <w:t>.</w:t>
            </w:r>
          </w:p>
        </w:tc>
      </w:tr>
    </w:tbl>
    <w:p w:rsidR="00A40010" w:rsidRDefault="00A40010" w:rsidP="00A40010">
      <w:pPr>
        <w:rPr>
          <w:sz w:val="20"/>
          <w:szCs w:val="20"/>
        </w:rPr>
      </w:pPr>
    </w:p>
    <w:p w:rsidR="00A40010" w:rsidRDefault="00A40010">
      <w:pPr>
        <w:rPr>
          <w:sz w:val="20"/>
          <w:szCs w:val="20"/>
        </w:rPr>
      </w:pPr>
      <w:r>
        <w:rPr>
          <w:sz w:val="20"/>
          <w:szCs w:val="20"/>
        </w:rPr>
        <w:br w:type="page"/>
      </w:r>
    </w:p>
    <w:p w:rsidR="00A40010" w:rsidRPr="002E641F" w:rsidRDefault="00A40010" w:rsidP="00A40010">
      <w:pPr>
        <w:rPr>
          <w:b/>
          <w:sz w:val="24"/>
          <w:szCs w:val="24"/>
        </w:rPr>
      </w:pPr>
      <w:r w:rsidRPr="002E641F">
        <w:rPr>
          <w:b/>
          <w:sz w:val="24"/>
          <w:szCs w:val="24"/>
        </w:rPr>
        <w:lastRenderedPageBreak/>
        <w:t>Lesson Plan</w:t>
      </w:r>
      <w:r w:rsidR="00736D33" w:rsidRPr="002E641F">
        <w:rPr>
          <w:b/>
          <w:sz w:val="24"/>
          <w:szCs w:val="24"/>
        </w:rPr>
        <w:t xml:space="preserve"> </w:t>
      </w:r>
    </w:p>
    <w:p w:rsidR="00A40010" w:rsidRPr="002E641F"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736D33" w:rsidRPr="005507B0" w:rsidTr="00DA2869">
        <w:tc>
          <w:tcPr>
            <w:tcW w:w="1638" w:type="dxa"/>
            <w:tcBorders>
              <w:top w:val="single" w:sz="12" w:space="0" w:color="auto"/>
              <w:left w:val="single" w:sz="12" w:space="0" w:color="auto"/>
              <w:bottom w:val="single" w:sz="4" w:space="0" w:color="auto"/>
              <w:right w:val="single" w:sz="4" w:space="0" w:color="auto"/>
            </w:tcBorders>
          </w:tcPr>
          <w:p w:rsidR="00736D33" w:rsidRPr="005507B0" w:rsidRDefault="00736D33" w:rsidP="00DA2869">
            <w:pPr>
              <w:rPr>
                <w:b/>
              </w:rPr>
            </w:pPr>
            <w:r w:rsidRPr="005507B0">
              <w:rPr>
                <w:b/>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736D33" w:rsidRPr="005507B0" w:rsidRDefault="00F7167E" w:rsidP="00DA2869">
            <w:r>
              <w:t>13</w:t>
            </w:r>
          </w:p>
        </w:tc>
      </w:tr>
      <w:tr w:rsidR="00A40010" w:rsidRPr="005507B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5507B0" w:rsidRDefault="00A40010" w:rsidP="00DA2869">
            <w:pPr>
              <w:rPr>
                <w:b/>
              </w:rPr>
            </w:pPr>
            <w:r w:rsidRPr="005507B0">
              <w:rPr>
                <w:b/>
              </w:rPr>
              <w:t>Concept</w:t>
            </w:r>
            <w:r w:rsidR="00736D33" w:rsidRPr="005507B0">
              <w:rPr>
                <w:b/>
              </w:rPr>
              <w:t xml:space="preserve"> IV</w:t>
            </w:r>
          </w:p>
        </w:tc>
        <w:tc>
          <w:tcPr>
            <w:tcW w:w="9180" w:type="dxa"/>
            <w:tcBorders>
              <w:top w:val="single" w:sz="12" w:space="0" w:color="auto"/>
              <w:left w:val="single" w:sz="4" w:space="0" w:color="auto"/>
              <w:bottom w:val="single" w:sz="4" w:space="0" w:color="auto"/>
              <w:right w:val="single" w:sz="12" w:space="0" w:color="auto"/>
            </w:tcBorders>
          </w:tcPr>
          <w:p w:rsidR="00A40010" w:rsidRPr="005507B0" w:rsidRDefault="00736D33" w:rsidP="00DA2869">
            <w:r w:rsidRPr="005507B0">
              <w:t>Writers revise their How-to books.</w:t>
            </w:r>
          </w:p>
        </w:tc>
      </w:tr>
      <w:tr w:rsidR="00A40010" w:rsidRPr="005507B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5507B0" w:rsidRDefault="00A40010" w:rsidP="00DA2869">
            <w:pPr>
              <w:rPr>
                <w:b/>
              </w:rPr>
            </w:pPr>
            <w:r w:rsidRPr="005507B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5507B0" w:rsidRDefault="00736D33" w:rsidP="00DA2869">
            <w:r w:rsidRPr="005507B0">
              <w:t>Writers</w:t>
            </w:r>
            <w:r w:rsidR="00290AC6" w:rsidRPr="005507B0">
              <w:t xml:space="preserve"> use </w:t>
            </w:r>
            <w:r w:rsidR="00C42F40" w:rsidRPr="005507B0">
              <w:t>mentor text to help</w:t>
            </w:r>
            <w:r w:rsidRPr="005507B0">
              <w:t xml:space="preserve"> revise their How-to books.</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5507B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5507B0" w:rsidRDefault="00A40010" w:rsidP="00DA2869">
            <w:pPr>
              <w:ind w:left="-18"/>
              <w:jc w:val="center"/>
              <w:rPr>
                <w:b/>
              </w:rPr>
            </w:pPr>
            <w:r w:rsidRPr="005507B0">
              <w:rPr>
                <w:b/>
              </w:rPr>
              <w:t>Materials</w:t>
            </w:r>
          </w:p>
        </w:tc>
      </w:tr>
      <w:tr w:rsidR="00A40010" w:rsidRPr="005507B0" w:rsidTr="00DA2869">
        <w:tc>
          <w:tcPr>
            <w:tcW w:w="5409" w:type="dxa"/>
            <w:tcBorders>
              <w:top w:val="single" w:sz="4" w:space="0" w:color="auto"/>
              <w:left w:val="single" w:sz="12" w:space="0" w:color="auto"/>
              <w:bottom w:val="single" w:sz="12" w:space="0" w:color="auto"/>
              <w:right w:val="single" w:sz="2" w:space="0" w:color="auto"/>
            </w:tcBorders>
          </w:tcPr>
          <w:p w:rsidR="00736D33" w:rsidRPr="005507B0" w:rsidRDefault="00736D33" w:rsidP="00AC32AF">
            <w:pPr>
              <w:pStyle w:val="ListParagraph"/>
              <w:numPr>
                <w:ilvl w:val="0"/>
                <w:numId w:val="1"/>
              </w:numPr>
            </w:pPr>
            <w:r w:rsidRPr="005507B0">
              <w:t>Mentor text</w:t>
            </w:r>
            <w:r w:rsidR="000A2F0E" w:rsidRPr="005507B0">
              <w:t>- one for teacher modeling and others to distribute to partnerships</w:t>
            </w:r>
          </w:p>
          <w:p w:rsidR="00736D33" w:rsidRPr="005507B0" w:rsidRDefault="00736D33" w:rsidP="00AC32AF">
            <w:pPr>
              <w:pStyle w:val="ListParagraph"/>
              <w:numPr>
                <w:ilvl w:val="0"/>
                <w:numId w:val="1"/>
              </w:numPr>
            </w:pPr>
            <w:r w:rsidRPr="005507B0">
              <w:t>Chart paper</w:t>
            </w:r>
          </w:p>
          <w:p w:rsidR="00A40010" w:rsidRPr="005507B0" w:rsidRDefault="000A2F0E" w:rsidP="00AC32AF">
            <w:pPr>
              <w:pStyle w:val="ListParagraph"/>
              <w:numPr>
                <w:ilvl w:val="0"/>
                <w:numId w:val="1"/>
              </w:numPr>
            </w:pPr>
            <w:r w:rsidRPr="005507B0">
              <w:t>M</w:t>
            </w:r>
            <w:r w:rsidR="00736D33" w:rsidRPr="005507B0">
              <w:t>arkers</w:t>
            </w:r>
          </w:p>
        </w:tc>
        <w:tc>
          <w:tcPr>
            <w:tcW w:w="5409" w:type="dxa"/>
            <w:tcBorders>
              <w:top w:val="single" w:sz="4" w:space="0" w:color="auto"/>
              <w:left w:val="single" w:sz="2" w:space="0" w:color="auto"/>
              <w:bottom w:val="single" w:sz="12" w:space="0" w:color="auto"/>
              <w:right w:val="single" w:sz="12" w:space="0" w:color="auto"/>
            </w:tcBorders>
          </w:tcPr>
          <w:p w:rsidR="00A40010" w:rsidRPr="005507B0" w:rsidRDefault="00161733" w:rsidP="00AC32AF">
            <w:pPr>
              <w:pStyle w:val="ListParagraph"/>
              <w:numPr>
                <w:ilvl w:val="0"/>
                <w:numId w:val="1"/>
              </w:numPr>
            </w:pPr>
            <w:r w:rsidRPr="005507B0">
              <w:t>How-To</w:t>
            </w:r>
            <w:r w:rsidR="002948FF" w:rsidRPr="005507B0">
              <w:t xml:space="preserve"> Books Can Have…</w:t>
            </w:r>
            <w:r w:rsidR="00D52E8F" w:rsidRPr="005507B0">
              <w:t xml:space="preserve"> - </w:t>
            </w:r>
            <w:r w:rsidR="00810D0D" w:rsidRPr="005507B0">
              <w:t xml:space="preserve"> Anchor Chart</w:t>
            </w:r>
          </w:p>
          <w:p w:rsidR="00106881" w:rsidRPr="005507B0" w:rsidRDefault="00106881" w:rsidP="00AC32AF">
            <w:pPr>
              <w:pStyle w:val="ListParagraph"/>
              <w:numPr>
                <w:ilvl w:val="0"/>
                <w:numId w:val="1"/>
              </w:numPr>
            </w:pPr>
            <w:r w:rsidRPr="005507B0">
              <w:rPr>
                <w:u w:val="single"/>
              </w:rPr>
              <w:t>Making Ice Cream</w:t>
            </w:r>
            <w:r w:rsidRPr="005507B0">
              <w:rPr>
                <w:i/>
              </w:rPr>
              <w:t xml:space="preserve"> </w:t>
            </w:r>
            <w:r w:rsidRPr="005507B0">
              <w:t>By Robin Opie and Martin Smith or other similar book that has a list of things you need and two pictures on a page</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C05A80" w:rsidTr="00DA2869">
        <w:tc>
          <w:tcPr>
            <w:tcW w:w="1638" w:type="dxa"/>
            <w:hideMark/>
          </w:tcPr>
          <w:p w:rsidR="00A40010" w:rsidRPr="00C05A80" w:rsidRDefault="00A40010" w:rsidP="00DA2869">
            <w:pPr>
              <w:rPr>
                <w:b/>
              </w:rPr>
            </w:pPr>
            <w:r w:rsidRPr="00C05A80">
              <w:rPr>
                <w:b/>
              </w:rPr>
              <w:t>Tips</w:t>
            </w:r>
          </w:p>
        </w:tc>
        <w:tc>
          <w:tcPr>
            <w:tcW w:w="9180" w:type="dxa"/>
          </w:tcPr>
          <w:p w:rsidR="00A40010" w:rsidRPr="00C05A80" w:rsidRDefault="00C42F40" w:rsidP="00AC32AF">
            <w:pPr>
              <w:pStyle w:val="ListParagraph"/>
              <w:numPr>
                <w:ilvl w:val="0"/>
                <w:numId w:val="2"/>
              </w:numPr>
              <w:ind w:left="432"/>
            </w:pPr>
            <w:r w:rsidRPr="00C05A80">
              <w:t>You could u</w:t>
            </w:r>
            <w:r w:rsidR="00161733" w:rsidRPr="00C05A80">
              <w:t>se a separate plain sheet of pap</w:t>
            </w:r>
            <w:r w:rsidRPr="00C05A80">
              <w:t>er for materials page</w:t>
            </w:r>
            <w:r w:rsidR="002E641F">
              <w:t>.</w:t>
            </w:r>
          </w:p>
          <w:p w:rsidR="00C42F40" w:rsidRPr="00C05A80" w:rsidRDefault="00C42F40" w:rsidP="00AC32AF">
            <w:pPr>
              <w:pStyle w:val="ListParagraph"/>
              <w:numPr>
                <w:ilvl w:val="0"/>
                <w:numId w:val="2"/>
              </w:numPr>
              <w:ind w:left="432"/>
            </w:pPr>
            <w:r w:rsidRPr="00C05A80">
              <w:t>Ma</w:t>
            </w:r>
            <w:r w:rsidR="009D0563" w:rsidRPr="00C05A80">
              <w:t xml:space="preserve">y modify paper used for zooming </w:t>
            </w:r>
            <w:r w:rsidRPr="00C05A80">
              <w:t>in by using a post-it</w:t>
            </w:r>
            <w:r w:rsidR="000A2F0E" w:rsidRPr="00C05A80">
              <w:t xml:space="preserve"> or a flap</w:t>
            </w:r>
            <w:r w:rsidR="002E641F">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C05A80" w:rsidTr="00DA2869">
        <w:tc>
          <w:tcPr>
            <w:tcW w:w="1638" w:type="dxa"/>
            <w:hideMark/>
          </w:tcPr>
          <w:p w:rsidR="00A40010" w:rsidRPr="00C05A80" w:rsidRDefault="00A40010" w:rsidP="00DA2869">
            <w:pPr>
              <w:rPr>
                <w:b/>
              </w:rPr>
            </w:pPr>
            <w:r w:rsidRPr="00C05A80">
              <w:rPr>
                <w:b/>
              </w:rPr>
              <w:t>Connection</w:t>
            </w:r>
          </w:p>
        </w:tc>
        <w:tc>
          <w:tcPr>
            <w:tcW w:w="9180" w:type="dxa"/>
          </w:tcPr>
          <w:p w:rsidR="00A40010" w:rsidRPr="00C05A80" w:rsidRDefault="000A2F0E" w:rsidP="00AC32AF">
            <w:pPr>
              <w:pStyle w:val="ListParagraph"/>
              <w:numPr>
                <w:ilvl w:val="0"/>
                <w:numId w:val="2"/>
              </w:numPr>
            </w:pPr>
            <w:r w:rsidRPr="00C05A80">
              <w:rPr>
                <w:i/>
              </w:rPr>
              <w:t>Writers, yesterday we worked with our partners to act out our</w:t>
            </w:r>
            <w:r w:rsidR="009D0563" w:rsidRPr="00C05A80">
              <w:rPr>
                <w:i/>
              </w:rPr>
              <w:t xml:space="preserve"> How-T</w:t>
            </w:r>
            <w:r w:rsidR="00736D33" w:rsidRPr="00C05A80">
              <w:rPr>
                <w:i/>
              </w:rPr>
              <w:t>o books page by page to see if we could add anything to</w:t>
            </w:r>
            <w:r w:rsidR="009D0563" w:rsidRPr="00C05A80">
              <w:rPr>
                <w:i/>
              </w:rPr>
              <w:t xml:space="preserve"> help teach the reader more. </w:t>
            </w:r>
            <w:r w:rsidR="00736D33" w:rsidRPr="00C05A80">
              <w:rPr>
                <w:i/>
              </w:rPr>
              <w:t xml:space="preserve">Today, I am going to show you how </w:t>
            </w:r>
            <w:r w:rsidR="00290AC6" w:rsidRPr="00C05A80">
              <w:rPr>
                <w:i/>
              </w:rPr>
              <w:t xml:space="preserve">to use </w:t>
            </w:r>
            <w:proofErr w:type="gramStart"/>
            <w:r w:rsidR="00290AC6" w:rsidRPr="00C05A80">
              <w:rPr>
                <w:i/>
              </w:rPr>
              <w:t>our  mentor</w:t>
            </w:r>
            <w:proofErr w:type="gramEnd"/>
            <w:r w:rsidR="00290AC6" w:rsidRPr="00C05A80">
              <w:rPr>
                <w:i/>
              </w:rPr>
              <w:t xml:space="preserve"> texts to help find ways to improve our writing</w:t>
            </w:r>
            <w:r w:rsidR="00736D33" w:rsidRPr="00C05A80">
              <w:rPr>
                <w:i/>
              </w:rPr>
              <w:t>.</w:t>
            </w:r>
          </w:p>
        </w:tc>
      </w:tr>
      <w:tr w:rsidR="00A40010" w:rsidRPr="00C05A80" w:rsidTr="00DA2869">
        <w:tc>
          <w:tcPr>
            <w:tcW w:w="1638" w:type="dxa"/>
            <w:hideMark/>
          </w:tcPr>
          <w:p w:rsidR="00A40010" w:rsidRPr="00C05A80" w:rsidRDefault="00A40010" w:rsidP="00DA2869">
            <w:pPr>
              <w:rPr>
                <w:b/>
              </w:rPr>
            </w:pPr>
            <w:r w:rsidRPr="00C05A80">
              <w:rPr>
                <w:b/>
              </w:rPr>
              <w:t>Teach</w:t>
            </w:r>
          </w:p>
        </w:tc>
        <w:tc>
          <w:tcPr>
            <w:tcW w:w="9180" w:type="dxa"/>
          </w:tcPr>
          <w:p w:rsidR="00736D33" w:rsidRPr="00C05A80" w:rsidRDefault="009D0563" w:rsidP="00AC32AF">
            <w:pPr>
              <w:pStyle w:val="ListParagraph"/>
              <w:numPr>
                <w:ilvl w:val="0"/>
                <w:numId w:val="2"/>
              </w:numPr>
              <w:rPr>
                <w:i/>
              </w:rPr>
            </w:pPr>
            <w:r w:rsidRPr="00C05A80">
              <w:rPr>
                <w:i/>
              </w:rPr>
              <w:t>I was studying this book called</w:t>
            </w:r>
            <w:r w:rsidR="00736D33" w:rsidRPr="00C05A80">
              <w:rPr>
                <w:i/>
              </w:rPr>
              <w:t xml:space="preserve"> </w:t>
            </w:r>
            <w:r w:rsidR="00736D33" w:rsidRPr="00C05A80">
              <w:rPr>
                <w:i/>
                <w:u w:val="single"/>
              </w:rPr>
              <w:t>Making Ice Cream</w:t>
            </w:r>
            <w:r w:rsidR="00736D33" w:rsidRPr="00C05A80">
              <w:rPr>
                <w:i/>
              </w:rPr>
              <w:t xml:space="preserve"> and I noticed that it started by listing all of the ingredients you will need to make ice cream.</w:t>
            </w:r>
            <w:r w:rsidR="000A2F0E" w:rsidRPr="00C05A80">
              <w:rPr>
                <w:i/>
              </w:rPr>
              <w:t xml:space="preserve"> The writer did this to make their book easier to read and understand</w:t>
            </w:r>
            <w:r w:rsidRPr="00C05A80">
              <w:rPr>
                <w:i/>
              </w:rPr>
              <w:t>.</w:t>
            </w:r>
          </w:p>
          <w:p w:rsidR="00736D33" w:rsidRPr="00C05A80" w:rsidRDefault="00736D33" w:rsidP="00AC32AF">
            <w:pPr>
              <w:pStyle w:val="ListParagraph"/>
              <w:numPr>
                <w:ilvl w:val="0"/>
                <w:numId w:val="2"/>
              </w:numPr>
              <w:rPr>
                <w:i/>
              </w:rPr>
            </w:pPr>
            <w:r w:rsidRPr="00C05A80">
              <w:rPr>
                <w:i/>
              </w:rPr>
              <w:t>As I look</w:t>
            </w:r>
            <w:r w:rsidR="009D0563" w:rsidRPr="00C05A80">
              <w:rPr>
                <w:i/>
              </w:rPr>
              <w:t>ed further into the book, I</w:t>
            </w:r>
            <w:r w:rsidRPr="00C05A80">
              <w:rPr>
                <w:i/>
              </w:rPr>
              <w:t xml:space="preserve"> noticed </w:t>
            </w:r>
            <w:r w:rsidR="009D0563" w:rsidRPr="00C05A80">
              <w:rPr>
                <w:i/>
              </w:rPr>
              <w:t>that sometimes the writer put</w:t>
            </w:r>
            <w:r w:rsidRPr="00C05A80">
              <w:rPr>
                <w:i/>
              </w:rPr>
              <w:t xml:space="preserve"> two pictures on each page to help the reader understand how to make ice cream.</w:t>
            </w:r>
          </w:p>
          <w:p w:rsidR="00736D33" w:rsidRPr="00C05A80" w:rsidRDefault="00736D33" w:rsidP="00AC32AF">
            <w:pPr>
              <w:pStyle w:val="ListParagraph"/>
              <w:numPr>
                <w:ilvl w:val="0"/>
                <w:numId w:val="2"/>
              </w:numPr>
              <w:rPr>
                <w:i/>
              </w:rPr>
            </w:pPr>
            <w:r w:rsidRPr="00C05A80">
              <w:rPr>
                <w:i/>
              </w:rPr>
              <w:t xml:space="preserve">The writer did these things to make their books easier to read and understand. Then, I thought I could try </w:t>
            </w:r>
            <w:r w:rsidR="00161733" w:rsidRPr="00C05A80">
              <w:rPr>
                <w:i/>
              </w:rPr>
              <w:t>to add a list of things I need f</w:t>
            </w:r>
            <w:r w:rsidRPr="00C05A80">
              <w:rPr>
                <w:i/>
              </w:rPr>
              <w:t>o</w:t>
            </w:r>
            <w:r w:rsidR="009D0563" w:rsidRPr="00C05A80">
              <w:rPr>
                <w:i/>
              </w:rPr>
              <w:t>r my H</w:t>
            </w:r>
            <w:r w:rsidR="00161733" w:rsidRPr="00C05A80">
              <w:rPr>
                <w:i/>
              </w:rPr>
              <w:t>ow-</w:t>
            </w:r>
            <w:r w:rsidR="009D0563" w:rsidRPr="00C05A80">
              <w:rPr>
                <w:i/>
              </w:rPr>
              <w:t>T</w:t>
            </w:r>
            <w:r w:rsidRPr="00C05A80">
              <w:rPr>
                <w:i/>
              </w:rPr>
              <w:t>o books.</w:t>
            </w:r>
          </w:p>
          <w:p w:rsidR="00736D33" w:rsidRPr="00C05A80" w:rsidRDefault="000A2F0E" w:rsidP="00AC32AF">
            <w:pPr>
              <w:pStyle w:val="ListParagraph"/>
              <w:numPr>
                <w:ilvl w:val="0"/>
                <w:numId w:val="2"/>
              </w:numPr>
            </w:pPr>
            <w:r w:rsidRPr="00C05A80">
              <w:t>Teacher adds to</w:t>
            </w:r>
            <w:r w:rsidR="00161733" w:rsidRPr="00C05A80">
              <w:t xml:space="preserve"> anchor chart</w:t>
            </w:r>
            <w:r w:rsidRPr="00C05A80">
              <w:t xml:space="preserve"> </w:t>
            </w:r>
            <w:r w:rsidR="00161733" w:rsidRPr="00C05A80">
              <w:t>How-To</w:t>
            </w:r>
            <w:r w:rsidR="002948FF" w:rsidRPr="00C05A80">
              <w:t xml:space="preserve"> Books Can Have</w:t>
            </w:r>
            <w:r w:rsidR="002948FF" w:rsidRPr="00C05A80">
              <w:rPr>
                <w:i/>
              </w:rPr>
              <w:t>…</w:t>
            </w:r>
          </w:p>
          <w:p w:rsidR="00A40010" w:rsidRPr="00C05A80" w:rsidRDefault="00736D33" w:rsidP="00AC32AF">
            <w:pPr>
              <w:pStyle w:val="ListParagraph"/>
              <w:numPr>
                <w:ilvl w:val="0"/>
                <w:numId w:val="2"/>
              </w:numPr>
            </w:pPr>
            <w:r w:rsidRPr="00C05A80">
              <w:t>Teacher adds to the chart</w:t>
            </w:r>
            <w:r w:rsidR="009D0563" w:rsidRPr="00C05A80">
              <w:t>, List of things you need, and, M</w:t>
            </w:r>
            <w:r w:rsidRPr="00C05A80">
              <w:t>ore than one picture</w:t>
            </w:r>
            <w:r w:rsidR="002E641F">
              <w:t>.</w:t>
            </w:r>
          </w:p>
        </w:tc>
      </w:tr>
      <w:tr w:rsidR="00A40010" w:rsidRPr="00C05A80" w:rsidTr="00DA2869">
        <w:tc>
          <w:tcPr>
            <w:tcW w:w="1638" w:type="dxa"/>
            <w:hideMark/>
          </w:tcPr>
          <w:p w:rsidR="00A40010" w:rsidRPr="00C05A80" w:rsidRDefault="00A40010" w:rsidP="00DA2869">
            <w:pPr>
              <w:ind w:left="0" w:firstLine="14"/>
              <w:rPr>
                <w:b/>
              </w:rPr>
            </w:pPr>
            <w:r w:rsidRPr="00C05A80">
              <w:rPr>
                <w:b/>
              </w:rPr>
              <w:t>Active Engagement</w:t>
            </w:r>
          </w:p>
        </w:tc>
        <w:tc>
          <w:tcPr>
            <w:tcW w:w="9180" w:type="dxa"/>
          </w:tcPr>
          <w:p w:rsidR="008C26E7" w:rsidRPr="00C05A80" w:rsidRDefault="009D0563" w:rsidP="00AC32AF">
            <w:pPr>
              <w:pStyle w:val="ListParagraph"/>
              <w:numPr>
                <w:ilvl w:val="0"/>
                <w:numId w:val="2"/>
              </w:numPr>
              <w:rPr>
                <w:i/>
              </w:rPr>
            </w:pPr>
            <w:r w:rsidRPr="00C05A80">
              <w:rPr>
                <w:i/>
              </w:rPr>
              <w:t>Now I am going to pass out some How-T</w:t>
            </w:r>
            <w:r w:rsidR="008C26E7" w:rsidRPr="00C05A80">
              <w:rPr>
                <w:i/>
              </w:rPr>
              <w:t>o books that you can read and look at with your partner.</w:t>
            </w:r>
          </w:p>
          <w:p w:rsidR="008C26E7" w:rsidRPr="00C05A80" w:rsidRDefault="008C26E7" w:rsidP="00AC32AF">
            <w:pPr>
              <w:pStyle w:val="ListParagraph"/>
              <w:numPr>
                <w:ilvl w:val="0"/>
                <w:numId w:val="2"/>
              </w:numPr>
              <w:rPr>
                <w:i/>
              </w:rPr>
            </w:pPr>
            <w:r w:rsidRPr="00C05A80">
              <w:rPr>
                <w:i/>
              </w:rPr>
              <w:t>Notice what the</w:t>
            </w:r>
            <w:r w:rsidR="009D0563" w:rsidRPr="00C05A80">
              <w:rPr>
                <w:i/>
              </w:rPr>
              <w:t>se writers have done in their How-To</w:t>
            </w:r>
            <w:r w:rsidRPr="00C05A80">
              <w:rPr>
                <w:i/>
              </w:rPr>
              <w:t xml:space="preserve"> books that you can try in you</w:t>
            </w:r>
            <w:r w:rsidR="009D0563" w:rsidRPr="00C05A80">
              <w:rPr>
                <w:i/>
              </w:rPr>
              <w:t xml:space="preserve">r </w:t>
            </w:r>
            <w:r w:rsidRPr="00C05A80">
              <w:rPr>
                <w:i/>
              </w:rPr>
              <w:t>books to make your writing even better.</w:t>
            </w:r>
          </w:p>
          <w:p w:rsidR="008C26E7" w:rsidRPr="00C05A80" w:rsidRDefault="008C26E7" w:rsidP="00AC32AF">
            <w:pPr>
              <w:pStyle w:val="ListParagraph"/>
              <w:numPr>
                <w:ilvl w:val="0"/>
                <w:numId w:val="2"/>
              </w:numPr>
            </w:pPr>
            <w:r w:rsidRPr="00C05A80">
              <w:t>Stude</w:t>
            </w:r>
            <w:r w:rsidR="009D0563" w:rsidRPr="00C05A80">
              <w:t>nts read and look through books</w:t>
            </w:r>
            <w:r w:rsidR="002E641F">
              <w:t>.</w:t>
            </w:r>
          </w:p>
          <w:p w:rsidR="00A40010" w:rsidRPr="00C05A80" w:rsidRDefault="008C26E7" w:rsidP="00AC32AF">
            <w:pPr>
              <w:pStyle w:val="ListParagraph"/>
              <w:numPr>
                <w:ilvl w:val="0"/>
                <w:numId w:val="2"/>
              </w:numPr>
            </w:pPr>
            <w:r w:rsidRPr="00C05A80">
              <w:t>Teacher asks students about their findings and adds ideas to the anchor chart</w:t>
            </w:r>
            <w:r w:rsidR="002E641F">
              <w:t>.</w:t>
            </w:r>
          </w:p>
        </w:tc>
      </w:tr>
      <w:tr w:rsidR="00A40010" w:rsidRPr="00C05A80" w:rsidTr="00DA2869">
        <w:tc>
          <w:tcPr>
            <w:tcW w:w="1638" w:type="dxa"/>
            <w:hideMark/>
          </w:tcPr>
          <w:p w:rsidR="00A40010" w:rsidRPr="00C05A80" w:rsidRDefault="00A40010" w:rsidP="00DA2869">
            <w:pPr>
              <w:ind w:left="0" w:firstLine="14"/>
              <w:rPr>
                <w:b/>
              </w:rPr>
            </w:pPr>
            <w:r w:rsidRPr="00C05A80">
              <w:rPr>
                <w:b/>
              </w:rPr>
              <w:t>Link</w:t>
            </w:r>
          </w:p>
        </w:tc>
        <w:tc>
          <w:tcPr>
            <w:tcW w:w="9180" w:type="dxa"/>
          </w:tcPr>
          <w:p w:rsidR="00A40010" w:rsidRPr="00C05A80" w:rsidRDefault="009D0563" w:rsidP="00AC32AF">
            <w:pPr>
              <w:pStyle w:val="ListParagraph"/>
              <w:numPr>
                <w:ilvl w:val="0"/>
                <w:numId w:val="2"/>
              </w:numPr>
            </w:pPr>
            <w:r w:rsidRPr="00C05A80">
              <w:rPr>
                <w:i/>
              </w:rPr>
              <w:t>Today</w:t>
            </w:r>
            <w:r w:rsidR="008C26E7" w:rsidRPr="00C05A80">
              <w:rPr>
                <w:i/>
              </w:rPr>
              <w:t xml:space="preserve"> I am going to put </w:t>
            </w:r>
            <w:r w:rsidRPr="00C05A80">
              <w:rPr>
                <w:i/>
              </w:rPr>
              <w:t>all the H</w:t>
            </w:r>
            <w:r w:rsidR="00161733" w:rsidRPr="00C05A80">
              <w:rPr>
                <w:i/>
              </w:rPr>
              <w:t>ow-</w:t>
            </w:r>
            <w:r w:rsidRPr="00C05A80">
              <w:rPr>
                <w:i/>
              </w:rPr>
              <w:t>T</w:t>
            </w:r>
            <w:r w:rsidR="008C26E7" w:rsidRPr="00C05A80">
              <w:rPr>
                <w:i/>
              </w:rPr>
              <w:t>o bo</w:t>
            </w:r>
            <w:r w:rsidR="00161733" w:rsidRPr="00C05A80">
              <w:rPr>
                <w:i/>
              </w:rPr>
              <w:t xml:space="preserve">oks together in this basket. </w:t>
            </w:r>
            <w:r w:rsidR="008C26E7" w:rsidRPr="00C05A80">
              <w:rPr>
                <w:i/>
              </w:rPr>
              <w:t>If you need to, you can continue studying them or use the classroom charts to look for ways to make your writing even better.</w:t>
            </w:r>
          </w:p>
        </w:tc>
      </w:tr>
      <w:tr w:rsidR="006C1465" w:rsidRPr="00C05A80" w:rsidTr="00DA2869">
        <w:tc>
          <w:tcPr>
            <w:tcW w:w="1638" w:type="dxa"/>
          </w:tcPr>
          <w:p w:rsidR="006C1465" w:rsidRPr="00C05A80" w:rsidRDefault="006C1465" w:rsidP="00DA2869">
            <w:pPr>
              <w:ind w:left="0" w:firstLine="14"/>
              <w:rPr>
                <w:b/>
              </w:rPr>
            </w:pPr>
            <w:r w:rsidRPr="00C05A80">
              <w:rPr>
                <w:b/>
              </w:rPr>
              <w:t>Mid-Workshop Teach</w:t>
            </w:r>
            <w:r w:rsidR="00520EFF" w:rsidRPr="00C05A80">
              <w:rPr>
                <w:b/>
              </w:rPr>
              <w:t>ing Point</w:t>
            </w:r>
          </w:p>
        </w:tc>
        <w:tc>
          <w:tcPr>
            <w:tcW w:w="9180" w:type="dxa"/>
          </w:tcPr>
          <w:p w:rsidR="006C1465" w:rsidRPr="00C05A80" w:rsidRDefault="006C1465" w:rsidP="00AC32AF">
            <w:pPr>
              <w:pStyle w:val="ListParagraph"/>
              <w:numPr>
                <w:ilvl w:val="0"/>
                <w:numId w:val="2"/>
              </w:numPr>
            </w:pPr>
            <w:r w:rsidRPr="00C05A80">
              <w:t>Writers</w:t>
            </w:r>
            <w:r w:rsidR="009D0563" w:rsidRPr="00C05A80">
              <w:t>,</w:t>
            </w:r>
            <w:r w:rsidRPr="00C05A80">
              <w:t xml:space="preserve"> I want to show you how Dion added a l</w:t>
            </w:r>
            <w:r w:rsidR="009D0563" w:rsidRPr="00C05A80">
              <w:t>ist of things he needed to his How-T</w:t>
            </w:r>
            <w:r w:rsidRPr="00C05A80">
              <w:t>o book. He grabbed a new piece of paper, wrote out the things he needed and stapled his page into the front of his book.</w:t>
            </w:r>
          </w:p>
        </w:tc>
      </w:tr>
      <w:tr w:rsidR="002E641F" w:rsidRPr="00C05A80" w:rsidTr="00DA2869">
        <w:tc>
          <w:tcPr>
            <w:tcW w:w="1638" w:type="dxa"/>
          </w:tcPr>
          <w:p w:rsidR="002E641F" w:rsidRPr="00C05A80" w:rsidRDefault="002E641F" w:rsidP="00DA2869">
            <w:pPr>
              <w:ind w:left="0" w:firstLine="14"/>
              <w:rPr>
                <w:b/>
              </w:rPr>
            </w:pPr>
            <w:r w:rsidRPr="00594C89">
              <w:rPr>
                <w:b/>
              </w:rPr>
              <w:t>Independent Writing and Conferring</w:t>
            </w:r>
          </w:p>
        </w:tc>
        <w:tc>
          <w:tcPr>
            <w:tcW w:w="9180" w:type="dxa"/>
          </w:tcPr>
          <w:p w:rsidR="002E641F" w:rsidRPr="00C05A80" w:rsidRDefault="002E641F" w:rsidP="00AC32AF">
            <w:pPr>
              <w:pStyle w:val="ListParagraph"/>
              <w:numPr>
                <w:ilvl w:val="0"/>
                <w:numId w:val="2"/>
              </w:numPr>
            </w:pPr>
          </w:p>
        </w:tc>
      </w:tr>
      <w:tr w:rsidR="002E641F" w:rsidRPr="00C05A80" w:rsidTr="00DA2869">
        <w:tc>
          <w:tcPr>
            <w:tcW w:w="1638" w:type="dxa"/>
          </w:tcPr>
          <w:p w:rsidR="002E641F" w:rsidRPr="00C05A80" w:rsidRDefault="002E641F" w:rsidP="00DA2869">
            <w:pPr>
              <w:ind w:left="0" w:firstLine="14"/>
              <w:rPr>
                <w:b/>
              </w:rPr>
            </w:pPr>
            <w:r w:rsidRPr="00C05A80">
              <w:rPr>
                <w:b/>
              </w:rPr>
              <w:t>After-the-Workshop Share</w:t>
            </w:r>
          </w:p>
        </w:tc>
        <w:tc>
          <w:tcPr>
            <w:tcW w:w="9180" w:type="dxa"/>
          </w:tcPr>
          <w:p w:rsidR="002E641F" w:rsidRPr="00C05A80" w:rsidRDefault="002E641F" w:rsidP="00AC32AF">
            <w:pPr>
              <w:pStyle w:val="ListParagraph"/>
              <w:numPr>
                <w:ilvl w:val="0"/>
                <w:numId w:val="2"/>
              </w:numPr>
            </w:pPr>
            <w:r w:rsidRPr="00C05A80">
              <w:t>Teacher selects students for trying ideas learned from mentor texts to share</w:t>
            </w:r>
            <w:r>
              <w:t>.</w:t>
            </w:r>
          </w:p>
        </w:tc>
      </w:tr>
    </w:tbl>
    <w:p w:rsidR="008775F3" w:rsidRDefault="008775F3">
      <w:r>
        <w:br w:type="page"/>
      </w:r>
    </w:p>
    <w:p w:rsidR="00D72D77" w:rsidRDefault="00D72D77" w:rsidP="00D72D77"/>
    <w:p w:rsidR="00D72D77" w:rsidRDefault="00D72D77" w:rsidP="00A40010">
      <w:pPr>
        <w:rPr>
          <w:sz w:val="20"/>
          <w:szCs w:val="20"/>
        </w:rPr>
      </w:pPr>
    </w:p>
    <w:tbl>
      <w:tblPr>
        <w:tblStyle w:val="TableGrid"/>
        <w:tblW w:w="0" w:type="auto"/>
        <w:tblInd w:w="1280" w:type="dxa"/>
        <w:shd w:val="clear" w:color="auto" w:fill="EEECE1" w:themeFill="background2"/>
        <w:tblLook w:val="04A0" w:firstRow="1" w:lastRow="0" w:firstColumn="1" w:lastColumn="0" w:noHBand="0" w:noVBand="1"/>
      </w:tblPr>
      <w:tblGrid>
        <w:gridCol w:w="4125"/>
        <w:gridCol w:w="4126"/>
      </w:tblGrid>
      <w:tr w:rsidR="00161733" w:rsidRPr="00161733" w:rsidTr="00B96654">
        <w:trPr>
          <w:trHeight w:val="688"/>
        </w:trPr>
        <w:tc>
          <w:tcPr>
            <w:tcW w:w="8251" w:type="dxa"/>
            <w:gridSpan w:val="2"/>
            <w:shd w:val="clear" w:color="auto" w:fill="EEECE1" w:themeFill="background2"/>
          </w:tcPr>
          <w:p w:rsidR="00161733" w:rsidRPr="00161733" w:rsidRDefault="002948FF" w:rsidP="003E4408">
            <w:pPr>
              <w:ind w:left="0" w:firstLine="0"/>
              <w:jc w:val="center"/>
              <w:rPr>
                <w:b/>
                <w:sz w:val="20"/>
                <w:szCs w:val="20"/>
              </w:rPr>
            </w:pPr>
            <w:r>
              <w:rPr>
                <w:b/>
                <w:sz w:val="28"/>
                <w:szCs w:val="28"/>
              </w:rPr>
              <w:t>How-To Books Can Have…</w:t>
            </w:r>
          </w:p>
        </w:tc>
      </w:tr>
      <w:tr w:rsidR="00161733" w:rsidRPr="00161733" w:rsidTr="00B96654">
        <w:trPr>
          <w:trHeight w:val="719"/>
        </w:trPr>
        <w:tc>
          <w:tcPr>
            <w:tcW w:w="4125" w:type="dxa"/>
            <w:shd w:val="clear" w:color="auto" w:fill="EEECE1" w:themeFill="background2"/>
          </w:tcPr>
          <w:p w:rsidR="00161733" w:rsidRPr="00161733" w:rsidRDefault="00161733" w:rsidP="003E4408">
            <w:pPr>
              <w:ind w:left="0" w:firstLine="0"/>
              <w:rPr>
                <w:b/>
                <w:sz w:val="20"/>
                <w:szCs w:val="20"/>
              </w:rPr>
            </w:pPr>
            <w:r w:rsidRPr="00161733">
              <w:rPr>
                <w:b/>
                <w:sz w:val="20"/>
                <w:szCs w:val="20"/>
              </w:rPr>
              <w:t>Zoom in</w:t>
            </w:r>
            <w:r w:rsidR="002948FF">
              <w:rPr>
                <w:b/>
                <w:sz w:val="20"/>
                <w:szCs w:val="20"/>
              </w:rPr>
              <w:t xml:space="preserve"> pictures</w:t>
            </w:r>
          </w:p>
        </w:tc>
        <w:tc>
          <w:tcPr>
            <w:tcW w:w="4126" w:type="dxa"/>
            <w:shd w:val="clear" w:color="auto" w:fill="EEECE1" w:themeFill="background2"/>
          </w:tcPr>
          <w:p w:rsidR="00161733" w:rsidRPr="00161733" w:rsidRDefault="00161733" w:rsidP="003E4408">
            <w:pPr>
              <w:ind w:left="0" w:firstLine="0"/>
              <w:rPr>
                <w:b/>
                <w:sz w:val="20"/>
                <w:szCs w:val="20"/>
              </w:rPr>
            </w:pPr>
            <w:r w:rsidRPr="00161733">
              <w:rPr>
                <w:b/>
                <w:noProof/>
                <w:sz w:val="20"/>
                <w:szCs w:val="20"/>
              </w:rPr>
              <w:drawing>
                <wp:inline distT="0" distB="0" distL="0" distR="0" wp14:anchorId="68505F7F" wp14:editId="6E6C6CC4">
                  <wp:extent cx="466725" cy="504063"/>
                  <wp:effectExtent l="0" t="0" r="0" b="0"/>
                  <wp:docPr id="15" name="Picture 15" descr="C:\Users\FarahM\AppData\Local\Microsoft\Windows\Temporary Internet Files\Content.IE5\JB0UN22U\MM9002866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ahM\AppData\Local\Microsoft\Windows\Temporary Internet Files\Content.IE5\JB0UN22U\MM900286663[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59" cy="505503"/>
                          </a:xfrm>
                          <a:prstGeom prst="rect">
                            <a:avLst/>
                          </a:prstGeom>
                          <a:noFill/>
                          <a:ln>
                            <a:noFill/>
                          </a:ln>
                        </pic:spPr>
                      </pic:pic>
                    </a:graphicData>
                  </a:graphic>
                </wp:inline>
              </w:drawing>
            </w:r>
          </w:p>
        </w:tc>
      </w:tr>
      <w:tr w:rsidR="00161733" w:rsidRPr="00161733" w:rsidTr="00B96654">
        <w:trPr>
          <w:trHeight w:val="688"/>
        </w:trPr>
        <w:tc>
          <w:tcPr>
            <w:tcW w:w="4125" w:type="dxa"/>
            <w:shd w:val="clear" w:color="auto" w:fill="EEECE1" w:themeFill="background2"/>
          </w:tcPr>
          <w:p w:rsidR="00161733" w:rsidRPr="00161733" w:rsidRDefault="00161733" w:rsidP="003E4408">
            <w:pPr>
              <w:ind w:left="0" w:firstLine="0"/>
              <w:rPr>
                <w:b/>
                <w:sz w:val="20"/>
                <w:szCs w:val="20"/>
              </w:rPr>
            </w:pPr>
            <w:r w:rsidRPr="00161733">
              <w:rPr>
                <w:b/>
                <w:sz w:val="20"/>
                <w:szCs w:val="20"/>
              </w:rPr>
              <w:t xml:space="preserve"> Labels</w:t>
            </w:r>
          </w:p>
        </w:tc>
        <w:tc>
          <w:tcPr>
            <w:tcW w:w="4126" w:type="dxa"/>
            <w:shd w:val="clear" w:color="auto" w:fill="EEECE1" w:themeFill="background2"/>
          </w:tcPr>
          <w:p w:rsidR="00161733" w:rsidRPr="00161733" w:rsidRDefault="00161733" w:rsidP="003E4408">
            <w:pPr>
              <w:tabs>
                <w:tab w:val="left" w:pos="1980"/>
              </w:tabs>
              <w:ind w:left="0" w:firstLine="0"/>
              <w:rPr>
                <w:b/>
                <w:sz w:val="20"/>
                <w:szCs w:val="20"/>
              </w:rPr>
            </w:pPr>
            <w:r w:rsidRPr="00161733">
              <w:rPr>
                <w:b/>
                <w:noProof/>
                <w:sz w:val="20"/>
                <w:szCs w:val="20"/>
              </w:rPr>
              <mc:AlternateContent>
                <mc:Choice Requires="wps">
                  <w:drawing>
                    <wp:anchor distT="0" distB="0" distL="114300" distR="114300" simplePos="0" relativeHeight="251685888" behindDoc="0" locked="0" layoutInCell="1" allowOverlap="1" wp14:anchorId="50958F0B" wp14:editId="149D6BCB">
                      <wp:simplePos x="0" y="0"/>
                      <wp:positionH relativeFrom="column">
                        <wp:posOffset>932815</wp:posOffset>
                      </wp:positionH>
                      <wp:positionV relativeFrom="paragraph">
                        <wp:posOffset>142875</wp:posOffset>
                      </wp:positionV>
                      <wp:extent cx="228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5pt,11.25pt" to="9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w5twEAAMQDAAAOAAAAZHJzL2Uyb0RvYy54bWysU8GOEzEMvSPxD1HudKZFWq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" strokecolor="#4579b8 [3044]"/>
                  </w:pict>
                </mc:Fallback>
              </mc:AlternateContent>
            </w:r>
            <w:r w:rsidRPr="00161733">
              <w:rPr>
                <w:b/>
                <w:noProof/>
                <w:sz w:val="20"/>
                <w:szCs w:val="20"/>
              </w:rPr>
              <w:drawing>
                <wp:inline distT="0" distB="0" distL="0" distR="0" wp14:anchorId="763D1991" wp14:editId="210AD32D">
                  <wp:extent cx="828675" cy="271464"/>
                  <wp:effectExtent l="0" t="0" r="0" b="0"/>
                  <wp:docPr id="16" name="Picture 16" descr="C:\Users\FarahM\AppData\Local\Microsoft\Windows\Temporary Internet Files\Content.IE5\AD1XIJJ8\MM9003366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ahM\AppData\Local\Microsoft\Windows\Temporary Internet Files\Content.IE5\AD1XIJJ8\MM900336658[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856628" cy="280621"/>
                          </a:xfrm>
                          <a:prstGeom prst="rect">
                            <a:avLst/>
                          </a:prstGeom>
                          <a:noFill/>
                          <a:ln>
                            <a:noFill/>
                          </a:ln>
                        </pic:spPr>
                      </pic:pic>
                    </a:graphicData>
                  </a:graphic>
                </wp:inline>
              </w:drawing>
            </w:r>
            <w:r w:rsidRPr="00161733">
              <w:rPr>
                <w:b/>
                <w:sz w:val="20"/>
                <w:szCs w:val="20"/>
              </w:rPr>
              <w:tab/>
              <w:t>toothbrush</w:t>
            </w:r>
          </w:p>
        </w:tc>
      </w:tr>
      <w:tr w:rsidR="00161733" w:rsidRPr="00161733" w:rsidTr="00B96654">
        <w:trPr>
          <w:trHeight w:val="719"/>
        </w:trPr>
        <w:tc>
          <w:tcPr>
            <w:tcW w:w="4125" w:type="dxa"/>
            <w:shd w:val="clear" w:color="auto" w:fill="EEECE1" w:themeFill="background2"/>
          </w:tcPr>
          <w:p w:rsidR="00161733" w:rsidRPr="00161733" w:rsidRDefault="00161733" w:rsidP="003E4408">
            <w:pPr>
              <w:ind w:left="0" w:firstLine="0"/>
              <w:rPr>
                <w:b/>
                <w:sz w:val="20"/>
                <w:szCs w:val="20"/>
              </w:rPr>
            </w:pPr>
            <w:r w:rsidRPr="00161733">
              <w:rPr>
                <w:b/>
                <w:sz w:val="20"/>
                <w:szCs w:val="20"/>
              </w:rPr>
              <w:t>Action lines</w:t>
            </w:r>
          </w:p>
        </w:tc>
        <w:tc>
          <w:tcPr>
            <w:tcW w:w="4126" w:type="dxa"/>
            <w:shd w:val="clear" w:color="auto" w:fill="EEECE1" w:themeFill="background2"/>
          </w:tcPr>
          <w:p w:rsidR="00161733" w:rsidRPr="00161733" w:rsidRDefault="00161733" w:rsidP="003E4408">
            <w:pPr>
              <w:tabs>
                <w:tab w:val="left" w:pos="765"/>
              </w:tabs>
              <w:ind w:left="0" w:firstLine="0"/>
              <w:rPr>
                <w:b/>
                <w:sz w:val="20"/>
                <w:szCs w:val="20"/>
              </w:rPr>
            </w:pPr>
            <w:r w:rsidRPr="00161733">
              <w:rPr>
                <w:b/>
                <w:noProof/>
                <w:sz w:val="20"/>
                <w:szCs w:val="20"/>
              </w:rPr>
              <w:drawing>
                <wp:inline distT="0" distB="0" distL="0" distR="0" wp14:anchorId="375436CC" wp14:editId="34C6F498">
                  <wp:extent cx="571500" cy="484271"/>
                  <wp:effectExtent l="0" t="0" r="0" b="0"/>
                  <wp:docPr id="17" name="Picture 17" descr="C:\Users\FarahM\AppData\Local\Microsoft\Windows\Temporary Internet Files\Content.IE5\AD1XIJJ8\MC900057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rahM\AppData\Local\Microsoft\Windows\Temporary Internet Files\Content.IE5\AD1XIJJ8\MC90005765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285" cy="484936"/>
                          </a:xfrm>
                          <a:prstGeom prst="rect">
                            <a:avLst/>
                          </a:prstGeom>
                          <a:noFill/>
                          <a:ln>
                            <a:noFill/>
                          </a:ln>
                        </pic:spPr>
                      </pic:pic>
                    </a:graphicData>
                  </a:graphic>
                </wp:inline>
              </w:drawing>
            </w:r>
          </w:p>
        </w:tc>
      </w:tr>
      <w:tr w:rsidR="00161733" w:rsidRPr="00161733" w:rsidTr="00B96654">
        <w:trPr>
          <w:trHeight w:val="719"/>
        </w:trPr>
        <w:tc>
          <w:tcPr>
            <w:tcW w:w="4125" w:type="dxa"/>
            <w:shd w:val="clear" w:color="auto" w:fill="EEECE1" w:themeFill="background2"/>
          </w:tcPr>
          <w:p w:rsidR="00161733" w:rsidRPr="00161733" w:rsidRDefault="00161733" w:rsidP="003E4408">
            <w:pPr>
              <w:ind w:left="0" w:firstLine="0"/>
              <w:rPr>
                <w:b/>
                <w:sz w:val="20"/>
                <w:szCs w:val="20"/>
              </w:rPr>
            </w:pPr>
            <w:r w:rsidRPr="00161733">
              <w:rPr>
                <w:b/>
                <w:sz w:val="20"/>
                <w:szCs w:val="20"/>
              </w:rPr>
              <w:t>Arrows</w:t>
            </w:r>
          </w:p>
        </w:tc>
        <w:tc>
          <w:tcPr>
            <w:tcW w:w="4126" w:type="dxa"/>
            <w:shd w:val="clear" w:color="auto" w:fill="EEECE1" w:themeFill="background2"/>
          </w:tcPr>
          <w:p w:rsidR="00161733" w:rsidRPr="00161733" w:rsidRDefault="00161733" w:rsidP="003E4408">
            <w:pPr>
              <w:ind w:left="0" w:firstLine="0"/>
              <w:rPr>
                <w:b/>
                <w:sz w:val="20"/>
                <w:szCs w:val="20"/>
              </w:rPr>
            </w:pPr>
            <w:r w:rsidRPr="00161733">
              <w:rPr>
                <w:b/>
                <w:noProof/>
                <w:sz w:val="20"/>
                <w:szCs w:val="20"/>
              </w:rPr>
              <mc:AlternateContent>
                <mc:Choice Requires="wps">
                  <w:drawing>
                    <wp:anchor distT="0" distB="0" distL="114300" distR="114300" simplePos="0" relativeHeight="251686912" behindDoc="0" locked="0" layoutInCell="1" allowOverlap="1" wp14:anchorId="4FA245CE" wp14:editId="1F5CE0D5">
                      <wp:simplePos x="0" y="0"/>
                      <wp:positionH relativeFrom="column">
                        <wp:posOffset>208915</wp:posOffset>
                      </wp:positionH>
                      <wp:positionV relativeFrom="paragraph">
                        <wp:posOffset>208915</wp:posOffset>
                      </wp:positionV>
                      <wp:extent cx="54292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16.45pt;margin-top:16.45pt;width:42.7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" strokecolor="#4579b8 [3044]">
                      <v:stroke endarrow="open"/>
                    </v:shape>
                  </w:pict>
                </mc:Fallback>
              </mc:AlternateContent>
            </w:r>
          </w:p>
        </w:tc>
      </w:tr>
      <w:tr w:rsidR="00161733" w:rsidRPr="00161733" w:rsidTr="00B96654">
        <w:trPr>
          <w:trHeight w:val="719"/>
        </w:trPr>
        <w:tc>
          <w:tcPr>
            <w:tcW w:w="4125" w:type="dxa"/>
            <w:shd w:val="clear" w:color="auto" w:fill="EEECE1" w:themeFill="background2"/>
          </w:tcPr>
          <w:p w:rsidR="00161733" w:rsidRPr="00161733" w:rsidRDefault="00161733" w:rsidP="003E4408">
            <w:pPr>
              <w:ind w:left="0" w:firstLine="0"/>
              <w:rPr>
                <w:b/>
                <w:sz w:val="20"/>
                <w:szCs w:val="20"/>
              </w:rPr>
            </w:pPr>
            <w:r>
              <w:rPr>
                <w:b/>
                <w:sz w:val="20"/>
                <w:szCs w:val="20"/>
              </w:rPr>
              <w:t>Lists</w:t>
            </w:r>
            <w:r w:rsidR="006C1465">
              <w:rPr>
                <w:b/>
                <w:sz w:val="20"/>
                <w:szCs w:val="20"/>
              </w:rPr>
              <w:t xml:space="preserve"> of things you need</w:t>
            </w:r>
          </w:p>
        </w:tc>
        <w:tc>
          <w:tcPr>
            <w:tcW w:w="4126" w:type="dxa"/>
            <w:shd w:val="clear" w:color="auto" w:fill="EEECE1" w:themeFill="background2"/>
          </w:tcPr>
          <w:p w:rsidR="00161733" w:rsidRPr="00161733" w:rsidRDefault="00161733" w:rsidP="003E4408">
            <w:pPr>
              <w:ind w:left="0" w:firstLine="0"/>
              <w:rPr>
                <w:b/>
                <w:noProof/>
                <w:sz w:val="20"/>
                <w:szCs w:val="20"/>
              </w:rPr>
            </w:pPr>
            <w:r>
              <w:rPr>
                <w:b/>
                <w:noProof/>
                <w:sz w:val="20"/>
                <w:szCs w:val="20"/>
              </w:rPr>
              <w:drawing>
                <wp:inline distT="0" distB="0" distL="0" distR="0" wp14:anchorId="4929FB8F" wp14:editId="6AA46EEB">
                  <wp:extent cx="514350" cy="514350"/>
                  <wp:effectExtent l="0" t="0" r="0" b="0"/>
                  <wp:docPr id="18" name="Picture 18" descr="C:\Users\FarahM\AppData\Local\Microsoft\Windows\Temporary Internet Files\Content.IE5\AD1XIJJ8\MC9004347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ahM\AppData\Local\Microsoft\Windows\Temporary Internet Files\Content.IE5\AD1XIJJ8\MC900434784[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r w:rsidR="00161733" w:rsidRPr="00161733" w:rsidTr="00B96654">
        <w:trPr>
          <w:trHeight w:val="719"/>
        </w:trPr>
        <w:tc>
          <w:tcPr>
            <w:tcW w:w="4125" w:type="dxa"/>
            <w:shd w:val="clear" w:color="auto" w:fill="EEECE1" w:themeFill="background2"/>
          </w:tcPr>
          <w:p w:rsidR="00161733" w:rsidRPr="00161733" w:rsidRDefault="00161733" w:rsidP="003E4408">
            <w:pPr>
              <w:ind w:left="0" w:firstLine="0"/>
              <w:rPr>
                <w:b/>
                <w:sz w:val="20"/>
                <w:szCs w:val="20"/>
              </w:rPr>
            </w:pPr>
            <w:r>
              <w:rPr>
                <w:b/>
                <w:sz w:val="20"/>
                <w:szCs w:val="20"/>
              </w:rPr>
              <w:t>More than one picture</w:t>
            </w:r>
          </w:p>
        </w:tc>
        <w:tc>
          <w:tcPr>
            <w:tcW w:w="4126" w:type="dxa"/>
            <w:shd w:val="clear" w:color="auto" w:fill="EEECE1" w:themeFill="background2"/>
          </w:tcPr>
          <w:p w:rsidR="00161733" w:rsidRPr="00161733" w:rsidRDefault="006C1465" w:rsidP="003E4408">
            <w:pPr>
              <w:ind w:left="0" w:firstLine="0"/>
              <w:rPr>
                <w:b/>
                <w:noProof/>
                <w:sz w:val="20"/>
                <w:szCs w:val="20"/>
              </w:rPr>
            </w:pPr>
            <w:r w:rsidRPr="00161733">
              <w:rPr>
                <w:b/>
                <w:noProof/>
                <w:sz w:val="20"/>
                <w:szCs w:val="20"/>
              </w:rPr>
              <w:drawing>
                <wp:inline distT="0" distB="0" distL="0" distR="0" wp14:anchorId="414022A2" wp14:editId="547D84F4">
                  <wp:extent cx="828675" cy="271464"/>
                  <wp:effectExtent l="0" t="0" r="0" b="0"/>
                  <wp:docPr id="19" name="Picture 19" descr="C:\Users\FarahM\AppData\Local\Microsoft\Windows\Temporary Internet Files\Content.IE5\AD1XIJJ8\MM9003366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ahM\AppData\Local\Microsoft\Windows\Temporary Internet Files\Content.IE5\AD1XIJJ8\MM900336658[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856628" cy="280621"/>
                          </a:xfrm>
                          <a:prstGeom prst="rect">
                            <a:avLst/>
                          </a:prstGeom>
                          <a:noFill/>
                          <a:ln>
                            <a:noFill/>
                          </a:ln>
                        </pic:spPr>
                      </pic:pic>
                    </a:graphicData>
                  </a:graphic>
                </wp:inline>
              </w:drawing>
            </w:r>
            <w:r>
              <w:rPr>
                <w:b/>
                <w:noProof/>
                <w:sz w:val="20"/>
                <w:szCs w:val="20"/>
              </w:rPr>
              <w:t xml:space="preserve">        </w:t>
            </w:r>
            <w:r>
              <w:rPr>
                <w:b/>
                <w:noProof/>
                <w:sz w:val="20"/>
                <w:szCs w:val="20"/>
              </w:rPr>
              <w:drawing>
                <wp:inline distT="0" distB="0" distL="0" distR="0" wp14:anchorId="6E627841" wp14:editId="52AC39DE">
                  <wp:extent cx="652761" cy="437531"/>
                  <wp:effectExtent l="0" t="0" r="0" b="635"/>
                  <wp:docPr id="21" name="Picture 21" descr="C:\Users\FarahM\AppData\Local\Microsoft\Windows\Temporary Internet Files\Content.IE5\ZK3RASP8\MC900312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ahM\AppData\Local\Microsoft\Windows\Temporary Internet Files\Content.IE5\ZK3RASP8\MC900312554[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6296" cy="439901"/>
                          </a:xfrm>
                          <a:prstGeom prst="rect">
                            <a:avLst/>
                          </a:prstGeom>
                          <a:noFill/>
                          <a:ln>
                            <a:noFill/>
                          </a:ln>
                        </pic:spPr>
                      </pic:pic>
                    </a:graphicData>
                  </a:graphic>
                </wp:inline>
              </w:drawing>
            </w:r>
          </w:p>
        </w:tc>
      </w:tr>
    </w:tbl>
    <w:p w:rsidR="00161733" w:rsidRDefault="00161733" w:rsidP="00161733">
      <w:pPr>
        <w:rPr>
          <w:sz w:val="20"/>
          <w:szCs w:val="20"/>
        </w:rPr>
      </w:pPr>
    </w:p>
    <w:p w:rsidR="00B96654" w:rsidRDefault="00B96654" w:rsidP="00B96654">
      <w:r w:rsidRPr="00B96654">
        <w:t>This chart should be co-constructed with students based on how they would describe things, mentor</w:t>
      </w:r>
      <w:r>
        <w:t xml:space="preserve"> </w:t>
      </w:r>
      <w:r w:rsidRPr="00B96654">
        <w:t>text read, and</w:t>
      </w:r>
    </w:p>
    <w:p w:rsidR="00B96654" w:rsidRPr="00B96654" w:rsidRDefault="00B96654" w:rsidP="00B96654">
      <w:proofErr w:type="gramStart"/>
      <w:r w:rsidRPr="00B96654">
        <w:t>immersion</w:t>
      </w:r>
      <w:proofErr w:type="gramEnd"/>
      <w:r w:rsidRPr="00B96654">
        <w:t xml:space="preserve"> activities completed.  </w:t>
      </w:r>
    </w:p>
    <w:p w:rsidR="00D5505C" w:rsidRDefault="00D5505C">
      <w:pPr>
        <w:rPr>
          <w:b/>
          <w:sz w:val="28"/>
          <w:szCs w:val="28"/>
        </w:rPr>
      </w:pPr>
      <w:r>
        <w:rPr>
          <w:b/>
          <w:sz w:val="28"/>
          <w:szCs w:val="28"/>
        </w:rPr>
        <w:br w:type="page"/>
      </w:r>
    </w:p>
    <w:p w:rsidR="0021024E" w:rsidRPr="002E641F" w:rsidRDefault="0021024E" w:rsidP="0021024E">
      <w:pPr>
        <w:rPr>
          <w:b/>
          <w:sz w:val="24"/>
          <w:szCs w:val="24"/>
        </w:rPr>
      </w:pPr>
      <w:r w:rsidRPr="002E641F">
        <w:rPr>
          <w:b/>
          <w:sz w:val="24"/>
          <w:szCs w:val="24"/>
        </w:rPr>
        <w:lastRenderedPageBreak/>
        <w:t xml:space="preserve">Lesson Plan </w:t>
      </w:r>
    </w:p>
    <w:p w:rsidR="00D72D77" w:rsidRPr="002E641F" w:rsidRDefault="00D72D77" w:rsidP="0021024E">
      <w:pPr>
        <w:rPr>
          <w:b/>
          <w:sz w:val="24"/>
          <w:szCs w:val="24"/>
        </w:rPr>
      </w:pPr>
    </w:p>
    <w:tbl>
      <w:tblPr>
        <w:tblStyle w:val="TableGrid"/>
        <w:tblW w:w="0" w:type="auto"/>
        <w:tblLook w:val="04A0" w:firstRow="1" w:lastRow="0" w:firstColumn="1" w:lastColumn="0" w:noHBand="0" w:noVBand="1"/>
      </w:tblPr>
      <w:tblGrid>
        <w:gridCol w:w="1638"/>
        <w:gridCol w:w="9180"/>
      </w:tblGrid>
      <w:tr w:rsidR="0021024E" w:rsidRPr="00C05A80" w:rsidTr="0021024E">
        <w:tc>
          <w:tcPr>
            <w:tcW w:w="1638" w:type="dxa"/>
            <w:tcBorders>
              <w:top w:val="single" w:sz="12" w:space="0" w:color="auto"/>
              <w:left w:val="single" w:sz="12" w:space="0" w:color="auto"/>
              <w:bottom w:val="single" w:sz="4" w:space="0" w:color="auto"/>
              <w:right w:val="single" w:sz="4" w:space="0" w:color="auto"/>
            </w:tcBorders>
          </w:tcPr>
          <w:p w:rsidR="0021024E" w:rsidRPr="00C05A80" w:rsidRDefault="0021024E" w:rsidP="0021024E">
            <w:pPr>
              <w:rPr>
                <w:b/>
              </w:rPr>
            </w:pPr>
            <w:r w:rsidRPr="00C05A80">
              <w:rPr>
                <w:b/>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21024E" w:rsidRPr="00C05A80" w:rsidRDefault="00F7167E" w:rsidP="0021024E">
            <w:r>
              <w:t>14</w:t>
            </w:r>
          </w:p>
        </w:tc>
      </w:tr>
      <w:tr w:rsidR="0021024E" w:rsidRPr="00C05A80" w:rsidTr="0021024E">
        <w:tc>
          <w:tcPr>
            <w:tcW w:w="1638" w:type="dxa"/>
            <w:tcBorders>
              <w:top w:val="single" w:sz="12" w:space="0" w:color="auto"/>
              <w:left w:val="single" w:sz="12" w:space="0" w:color="auto"/>
              <w:bottom w:val="single" w:sz="4" w:space="0" w:color="auto"/>
              <w:right w:val="single" w:sz="4" w:space="0" w:color="auto"/>
            </w:tcBorders>
            <w:hideMark/>
          </w:tcPr>
          <w:p w:rsidR="0021024E" w:rsidRPr="00C05A80" w:rsidRDefault="0021024E" w:rsidP="0021024E">
            <w:pPr>
              <w:rPr>
                <w:b/>
              </w:rPr>
            </w:pPr>
            <w:r w:rsidRPr="00C05A80">
              <w:rPr>
                <w:b/>
              </w:rPr>
              <w:t>Concept IV</w:t>
            </w:r>
          </w:p>
        </w:tc>
        <w:tc>
          <w:tcPr>
            <w:tcW w:w="9180" w:type="dxa"/>
            <w:tcBorders>
              <w:top w:val="single" w:sz="12" w:space="0" w:color="auto"/>
              <w:left w:val="single" w:sz="4" w:space="0" w:color="auto"/>
              <w:bottom w:val="single" w:sz="4" w:space="0" w:color="auto"/>
              <w:right w:val="single" w:sz="12" w:space="0" w:color="auto"/>
            </w:tcBorders>
          </w:tcPr>
          <w:p w:rsidR="0021024E" w:rsidRPr="00C05A80" w:rsidRDefault="0021024E" w:rsidP="0021024E">
            <w:r w:rsidRPr="00C05A80">
              <w:t>Writers revise their How-to books.</w:t>
            </w:r>
          </w:p>
        </w:tc>
      </w:tr>
      <w:tr w:rsidR="0021024E" w:rsidRPr="00C05A80" w:rsidTr="0021024E">
        <w:tc>
          <w:tcPr>
            <w:tcW w:w="1638" w:type="dxa"/>
            <w:tcBorders>
              <w:top w:val="single" w:sz="4" w:space="0" w:color="auto"/>
              <w:left w:val="single" w:sz="12" w:space="0" w:color="auto"/>
              <w:bottom w:val="single" w:sz="12" w:space="0" w:color="auto"/>
              <w:right w:val="single" w:sz="4" w:space="0" w:color="auto"/>
            </w:tcBorders>
            <w:hideMark/>
          </w:tcPr>
          <w:p w:rsidR="0021024E" w:rsidRPr="00C05A80" w:rsidRDefault="0021024E" w:rsidP="0021024E">
            <w:pPr>
              <w:rPr>
                <w:b/>
              </w:rPr>
            </w:pPr>
            <w:r w:rsidRPr="00C05A8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21024E" w:rsidRPr="00C05A80" w:rsidRDefault="0021024E" w:rsidP="0021024E">
            <w:r w:rsidRPr="00C05A80">
              <w:t>Writers</w:t>
            </w:r>
            <w:r w:rsidR="006C1465" w:rsidRPr="00C05A80">
              <w:t xml:space="preserve"> us</w:t>
            </w:r>
            <w:r w:rsidR="00ED101F" w:rsidRPr="00C05A80">
              <w:t>e warning</w:t>
            </w:r>
            <w:r w:rsidR="006C1465" w:rsidRPr="00C05A80">
              <w:t xml:space="preserve"> and tip</w:t>
            </w:r>
            <w:r w:rsidRPr="00C05A80">
              <w:t>s.</w:t>
            </w:r>
          </w:p>
        </w:tc>
      </w:tr>
    </w:tbl>
    <w:p w:rsidR="0021024E" w:rsidRPr="007821BD" w:rsidRDefault="0021024E" w:rsidP="0021024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21024E" w:rsidRPr="00C05A80" w:rsidTr="0021024E">
        <w:tc>
          <w:tcPr>
            <w:tcW w:w="10818" w:type="dxa"/>
            <w:gridSpan w:val="2"/>
            <w:tcBorders>
              <w:top w:val="single" w:sz="4" w:space="0" w:color="auto"/>
              <w:left w:val="single" w:sz="12" w:space="0" w:color="auto"/>
              <w:bottom w:val="single" w:sz="4" w:space="0" w:color="auto"/>
              <w:right w:val="single" w:sz="12" w:space="0" w:color="auto"/>
            </w:tcBorders>
            <w:hideMark/>
          </w:tcPr>
          <w:p w:rsidR="0021024E" w:rsidRPr="00C05A80" w:rsidRDefault="0021024E" w:rsidP="0021024E">
            <w:pPr>
              <w:ind w:left="-18"/>
              <w:jc w:val="center"/>
              <w:rPr>
                <w:b/>
              </w:rPr>
            </w:pPr>
            <w:r w:rsidRPr="00C05A80">
              <w:rPr>
                <w:b/>
              </w:rPr>
              <w:t>Materials</w:t>
            </w:r>
          </w:p>
        </w:tc>
      </w:tr>
      <w:tr w:rsidR="0021024E" w:rsidRPr="00C05A80" w:rsidTr="0021024E">
        <w:tc>
          <w:tcPr>
            <w:tcW w:w="5409" w:type="dxa"/>
            <w:tcBorders>
              <w:top w:val="single" w:sz="4" w:space="0" w:color="auto"/>
              <w:left w:val="single" w:sz="12" w:space="0" w:color="auto"/>
              <w:bottom w:val="single" w:sz="12" w:space="0" w:color="auto"/>
              <w:right w:val="single" w:sz="2" w:space="0" w:color="auto"/>
            </w:tcBorders>
          </w:tcPr>
          <w:p w:rsidR="0021024E" w:rsidRPr="00C05A80" w:rsidRDefault="009C0A64" w:rsidP="00AC32AF">
            <w:pPr>
              <w:pStyle w:val="ListParagraph"/>
              <w:numPr>
                <w:ilvl w:val="0"/>
                <w:numId w:val="2"/>
              </w:numPr>
            </w:pPr>
            <w:r w:rsidRPr="00C05A80">
              <w:rPr>
                <w:u w:val="single"/>
              </w:rPr>
              <w:t>The Pumpkin B</w:t>
            </w:r>
            <w:r w:rsidR="00ED101F" w:rsidRPr="00C05A80">
              <w:rPr>
                <w:u w:val="single"/>
              </w:rPr>
              <w:t>ook by</w:t>
            </w:r>
            <w:r w:rsidR="00ED101F" w:rsidRPr="00C05A80">
              <w:t xml:space="preserve"> Gail Gibbons</w:t>
            </w:r>
            <w:r w:rsidR="00106881" w:rsidRPr="00C05A80">
              <w:t xml:space="preserve"> or other similar book that has warnings and tips</w:t>
            </w:r>
          </w:p>
          <w:p w:rsidR="00BC7803" w:rsidRPr="00C05A80" w:rsidRDefault="0021024E" w:rsidP="002E641F">
            <w:pPr>
              <w:pStyle w:val="ListParagraph"/>
              <w:numPr>
                <w:ilvl w:val="0"/>
                <w:numId w:val="2"/>
              </w:numPr>
            </w:pPr>
            <w:r w:rsidRPr="00C05A80">
              <w:t>Teacher writing piece</w:t>
            </w:r>
          </w:p>
        </w:tc>
        <w:tc>
          <w:tcPr>
            <w:tcW w:w="5409" w:type="dxa"/>
            <w:tcBorders>
              <w:top w:val="single" w:sz="4" w:space="0" w:color="auto"/>
              <w:left w:val="single" w:sz="2" w:space="0" w:color="auto"/>
              <w:bottom w:val="single" w:sz="12" w:space="0" w:color="auto"/>
              <w:right w:val="single" w:sz="12" w:space="0" w:color="auto"/>
            </w:tcBorders>
          </w:tcPr>
          <w:p w:rsidR="002E641F" w:rsidRDefault="002E641F" w:rsidP="00AC32AF">
            <w:pPr>
              <w:pStyle w:val="ListParagraph"/>
              <w:numPr>
                <w:ilvl w:val="0"/>
                <w:numId w:val="1"/>
              </w:numPr>
              <w:ind w:left="441"/>
            </w:pPr>
            <w:r w:rsidRPr="00C05A80">
              <w:t>Student writing folder</w:t>
            </w:r>
          </w:p>
          <w:p w:rsidR="0021024E" w:rsidRPr="00C05A80" w:rsidRDefault="00ED101F" w:rsidP="00AC32AF">
            <w:pPr>
              <w:pStyle w:val="ListParagraph"/>
              <w:numPr>
                <w:ilvl w:val="0"/>
                <w:numId w:val="1"/>
              </w:numPr>
              <w:ind w:left="441"/>
            </w:pPr>
            <w:r w:rsidRPr="00C05A80">
              <w:t>How-To</w:t>
            </w:r>
            <w:r w:rsidR="002948FF" w:rsidRPr="00C05A80">
              <w:t xml:space="preserve"> Books Can Have…</w:t>
            </w:r>
            <w:r w:rsidR="00D52E8F" w:rsidRPr="00C05A80">
              <w:t xml:space="preserve">  -  </w:t>
            </w:r>
            <w:r w:rsidR="00810D0D" w:rsidRPr="00C05A80">
              <w:t xml:space="preserve">Anchor Chart </w:t>
            </w:r>
          </w:p>
        </w:tc>
      </w:tr>
    </w:tbl>
    <w:p w:rsidR="0021024E" w:rsidRDefault="0021024E" w:rsidP="0021024E">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21024E" w:rsidRPr="00C05A80" w:rsidTr="0021024E">
        <w:tc>
          <w:tcPr>
            <w:tcW w:w="1638" w:type="dxa"/>
            <w:hideMark/>
          </w:tcPr>
          <w:p w:rsidR="0021024E" w:rsidRPr="00C05A80" w:rsidRDefault="0021024E" w:rsidP="0021024E">
            <w:pPr>
              <w:rPr>
                <w:b/>
              </w:rPr>
            </w:pPr>
            <w:r w:rsidRPr="00C05A80">
              <w:rPr>
                <w:b/>
              </w:rPr>
              <w:t>Tips</w:t>
            </w:r>
          </w:p>
        </w:tc>
        <w:tc>
          <w:tcPr>
            <w:tcW w:w="9180" w:type="dxa"/>
          </w:tcPr>
          <w:p w:rsidR="0021024E" w:rsidRPr="00C05A80" w:rsidRDefault="00ED101F" w:rsidP="00AC32AF">
            <w:pPr>
              <w:pStyle w:val="ListParagraph"/>
              <w:numPr>
                <w:ilvl w:val="0"/>
                <w:numId w:val="1"/>
              </w:numPr>
            </w:pPr>
            <w:r w:rsidRPr="00C05A80">
              <w:t>This is one of many text features one could highlight. Replace based on student interest and what they noticed.</w:t>
            </w:r>
          </w:p>
        </w:tc>
      </w:tr>
    </w:tbl>
    <w:p w:rsidR="0021024E" w:rsidRDefault="0021024E" w:rsidP="0021024E">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21024E" w:rsidRPr="00C05A80" w:rsidTr="0021024E">
        <w:tc>
          <w:tcPr>
            <w:tcW w:w="1638" w:type="dxa"/>
            <w:hideMark/>
          </w:tcPr>
          <w:p w:rsidR="0021024E" w:rsidRPr="00C05A80" w:rsidRDefault="0021024E" w:rsidP="0021024E">
            <w:pPr>
              <w:rPr>
                <w:b/>
              </w:rPr>
            </w:pPr>
            <w:r w:rsidRPr="00C05A80">
              <w:rPr>
                <w:b/>
              </w:rPr>
              <w:t>Connection</w:t>
            </w:r>
          </w:p>
        </w:tc>
        <w:tc>
          <w:tcPr>
            <w:tcW w:w="9180" w:type="dxa"/>
          </w:tcPr>
          <w:p w:rsidR="0021024E" w:rsidRPr="00C05A80" w:rsidRDefault="0021024E" w:rsidP="00AC32AF">
            <w:pPr>
              <w:pStyle w:val="ListParagraph"/>
              <w:numPr>
                <w:ilvl w:val="0"/>
                <w:numId w:val="1"/>
              </w:numPr>
              <w:rPr>
                <w:i/>
              </w:rPr>
            </w:pPr>
            <w:r w:rsidRPr="00C05A80">
              <w:rPr>
                <w:i/>
              </w:rPr>
              <w:t>Writers, yesterday we studied mentor texts and found that writers can add a list of things you need and m</w:t>
            </w:r>
            <w:r w:rsidR="00FC247C" w:rsidRPr="00C05A80">
              <w:rPr>
                <w:i/>
              </w:rPr>
              <w:t>ore pictures to make their How-T</w:t>
            </w:r>
            <w:r w:rsidRPr="00C05A80">
              <w:rPr>
                <w:i/>
              </w:rPr>
              <w:t xml:space="preserve">o books even better. </w:t>
            </w:r>
          </w:p>
          <w:p w:rsidR="0021024E" w:rsidRPr="00C05A80" w:rsidRDefault="0021024E" w:rsidP="00AC32AF">
            <w:pPr>
              <w:pStyle w:val="ListParagraph"/>
              <w:numPr>
                <w:ilvl w:val="0"/>
                <w:numId w:val="1"/>
              </w:numPr>
            </w:pPr>
            <w:r w:rsidRPr="00C05A80">
              <w:t>Teacher rereads chart</w:t>
            </w:r>
            <w:r w:rsidR="00FC247C" w:rsidRPr="00C05A80">
              <w:t xml:space="preserve">, </w:t>
            </w:r>
            <w:r w:rsidR="00ED101F" w:rsidRPr="00C05A80">
              <w:t>How-To</w:t>
            </w:r>
            <w:r w:rsidR="002948FF" w:rsidRPr="00C05A80">
              <w:t xml:space="preserve"> </w:t>
            </w:r>
            <w:r w:rsidR="00FC247C" w:rsidRPr="00C05A80">
              <w:t xml:space="preserve">Books </w:t>
            </w:r>
            <w:r w:rsidR="002948FF" w:rsidRPr="00C05A80">
              <w:t>Can Have</w:t>
            </w:r>
            <w:r w:rsidR="00ED101F" w:rsidRPr="00C05A80">
              <w:t xml:space="preserve"> </w:t>
            </w:r>
            <w:r w:rsidRPr="00C05A80">
              <w:rPr>
                <w:i/>
              </w:rPr>
              <w:t>…</w:t>
            </w:r>
            <w:r w:rsidRPr="00C05A80">
              <w:t xml:space="preserve"> </w:t>
            </w:r>
          </w:p>
          <w:p w:rsidR="00BC7803" w:rsidRPr="00C05A80" w:rsidRDefault="00FC247C" w:rsidP="00AC32AF">
            <w:pPr>
              <w:pStyle w:val="ListParagraph"/>
              <w:numPr>
                <w:ilvl w:val="0"/>
                <w:numId w:val="1"/>
              </w:numPr>
            </w:pPr>
            <w:r w:rsidRPr="00C05A80">
              <w:rPr>
                <w:i/>
              </w:rPr>
              <w:t>Today</w:t>
            </w:r>
            <w:r w:rsidR="0021024E" w:rsidRPr="00C05A80">
              <w:rPr>
                <w:i/>
              </w:rPr>
              <w:t xml:space="preserve"> I want to teach you </w:t>
            </w:r>
            <w:proofErr w:type="gramStart"/>
            <w:r w:rsidR="0021024E" w:rsidRPr="00C05A80">
              <w:rPr>
                <w:i/>
              </w:rPr>
              <w:t xml:space="preserve">that </w:t>
            </w:r>
            <w:r w:rsidR="00ED101F" w:rsidRPr="00C05A80">
              <w:rPr>
                <w:i/>
              </w:rPr>
              <w:t xml:space="preserve"> we</w:t>
            </w:r>
            <w:proofErr w:type="gramEnd"/>
            <w:r w:rsidR="00ED101F" w:rsidRPr="00C05A80">
              <w:rPr>
                <w:i/>
              </w:rPr>
              <w:t xml:space="preserve"> can use </w:t>
            </w:r>
            <w:r w:rsidR="001155E1" w:rsidRPr="00C05A80">
              <w:rPr>
                <w:i/>
              </w:rPr>
              <w:t xml:space="preserve">warnings </w:t>
            </w:r>
            <w:r w:rsidR="00C92A8C" w:rsidRPr="00C05A80">
              <w:rPr>
                <w:i/>
              </w:rPr>
              <w:t xml:space="preserve">and tips </w:t>
            </w:r>
            <w:r w:rsidR="003541DD" w:rsidRPr="00C05A80">
              <w:rPr>
                <w:i/>
              </w:rPr>
              <w:t xml:space="preserve">to tell the </w:t>
            </w:r>
            <w:r w:rsidR="0021024E" w:rsidRPr="00C05A80">
              <w:rPr>
                <w:i/>
              </w:rPr>
              <w:t>reader</w:t>
            </w:r>
            <w:r w:rsidR="003541DD" w:rsidRPr="00C05A80">
              <w:rPr>
                <w:i/>
              </w:rPr>
              <w:t xml:space="preserve"> to</w:t>
            </w:r>
            <w:r w:rsidR="0021024E" w:rsidRPr="00C05A80">
              <w:rPr>
                <w:i/>
              </w:rPr>
              <w:t xml:space="preserve"> </w:t>
            </w:r>
            <w:r w:rsidR="00C92A8C" w:rsidRPr="00C05A80">
              <w:rPr>
                <w:i/>
              </w:rPr>
              <w:t xml:space="preserve"> </w:t>
            </w:r>
            <w:r w:rsidR="003541DD" w:rsidRPr="00C05A80">
              <w:rPr>
                <w:i/>
              </w:rPr>
              <w:t>be careful</w:t>
            </w:r>
            <w:r w:rsidR="0021024E" w:rsidRPr="00C05A80">
              <w:rPr>
                <w:i/>
              </w:rPr>
              <w:t xml:space="preserve"> and </w:t>
            </w:r>
            <w:r w:rsidR="003541DD" w:rsidRPr="00C05A80">
              <w:rPr>
                <w:i/>
              </w:rPr>
              <w:t xml:space="preserve"> to help them be </w:t>
            </w:r>
            <w:r w:rsidR="0021024E" w:rsidRPr="00C05A80">
              <w:rPr>
                <w:i/>
              </w:rPr>
              <w:t>successful.</w:t>
            </w:r>
          </w:p>
        </w:tc>
      </w:tr>
      <w:tr w:rsidR="0021024E" w:rsidRPr="00C05A80" w:rsidTr="0021024E">
        <w:tc>
          <w:tcPr>
            <w:tcW w:w="1638" w:type="dxa"/>
            <w:hideMark/>
          </w:tcPr>
          <w:p w:rsidR="0021024E" w:rsidRPr="00C05A80" w:rsidRDefault="0021024E" w:rsidP="0021024E">
            <w:pPr>
              <w:rPr>
                <w:b/>
              </w:rPr>
            </w:pPr>
            <w:r w:rsidRPr="00C05A80">
              <w:rPr>
                <w:b/>
              </w:rPr>
              <w:t>Teach</w:t>
            </w:r>
          </w:p>
        </w:tc>
        <w:tc>
          <w:tcPr>
            <w:tcW w:w="9180" w:type="dxa"/>
          </w:tcPr>
          <w:p w:rsidR="0021024E" w:rsidRPr="00C05A80" w:rsidRDefault="0021024E" w:rsidP="00AC32AF">
            <w:pPr>
              <w:pStyle w:val="ListParagraph"/>
              <w:numPr>
                <w:ilvl w:val="0"/>
                <w:numId w:val="1"/>
              </w:numPr>
              <w:rPr>
                <w:i/>
              </w:rPr>
            </w:pPr>
            <w:r w:rsidRPr="00C05A80">
              <w:rPr>
                <w:i/>
              </w:rPr>
              <w:t xml:space="preserve">Writers, let me show you this book called </w:t>
            </w:r>
            <w:r w:rsidRPr="00C05A80">
              <w:rPr>
                <w:i/>
                <w:u w:val="single"/>
              </w:rPr>
              <w:t>The Pumpkin Book</w:t>
            </w:r>
            <w:r w:rsidR="00FC247C" w:rsidRPr="00C05A80">
              <w:rPr>
                <w:i/>
                <w:u w:val="single"/>
              </w:rPr>
              <w:t>,</w:t>
            </w:r>
            <w:r w:rsidRPr="00C05A80">
              <w:rPr>
                <w:i/>
              </w:rPr>
              <w:t xml:space="preserve"> written by </w:t>
            </w:r>
            <w:r w:rsidR="00FC247C" w:rsidRPr="00C05A80">
              <w:rPr>
                <w:i/>
              </w:rPr>
              <w:t xml:space="preserve">Gail Gibbons. </w:t>
            </w:r>
            <w:r w:rsidRPr="00C05A80">
              <w:rPr>
                <w:i/>
              </w:rPr>
              <w:t>Ri</w:t>
            </w:r>
            <w:r w:rsidR="00FC247C" w:rsidRPr="00C05A80">
              <w:rPr>
                <w:i/>
              </w:rPr>
              <w:t xml:space="preserve">ght here there is a warning. </w:t>
            </w:r>
            <w:r w:rsidRPr="00C05A80">
              <w:rPr>
                <w:i/>
              </w:rPr>
              <w:t>A warning</w:t>
            </w:r>
            <w:r w:rsidR="001155E1" w:rsidRPr="00C05A80">
              <w:rPr>
                <w:i/>
              </w:rPr>
              <w:t xml:space="preserve"> helps keep the reader safe. </w:t>
            </w:r>
            <w:r w:rsidRPr="00C05A80">
              <w:rPr>
                <w:i/>
              </w:rPr>
              <w:t xml:space="preserve">Gail Gibbons asked herself if the reader needs to be careful and </w:t>
            </w:r>
            <w:r w:rsidR="00FC247C" w:rsidRPr="00C05A80">
              <w:rPr>
                <w:i/>
              </w:rPr>
              <w:t xml:space="preserve">then </w:t>
            </w:r>
            <w:r w:rsidRPr="00C05A80">
              <w:rPr>
                <w:i/>
              </w:rPr>
              <w:t>she used a wa</w:t>
            </w:r>
            <w:r w:rsidR="001155E1" w:rsidRPr="00C05A80">
              <w:rPr>
                <w:i/>
              </w:rPr>
              <w:t xml:space="preserve">rning box. </w:t>
            </w:r>
            <w:r w:rsidRPr="00C05A80">
              <w:rPr>
                <w:i/>
              </w:rPr>
              <w:t>It says</w:t>
            </w:r>
            <w:r w:rsidR="001155E1" w:rsidRPr="00C05A80">
              <w:rPr>
                <w:i/>
              </w:rPr>
              <w:t xml:space="preserve">, ‘Have an adult help you.’ </w:t>
            </w:r>
            <w:r w:rsidR="00FC247C" w:rsidRPr="00C05A80">
              <w:rPr>
                <w:i/>
              </w:rPr>
              <w:t>‘</w:t>
            </w:r>
            <w:r w:rsidRPr="00C05A80">
              <w:rPr>
                <w:i/>
              </w:rPr>
              <w:t xml:space="preserve">Have an adult help you’ is a warning to children that carving a pumpkin by yourself is dangerous. </w:t>
            </w:r>
          </w:p>
          <w:p w:rsidR="0021024E" w:rsidRPr="00C05A80" w:rsidRDefault="0021024E" w:rsidP="00AC32AF">
            <w:pPr>
              <w:pStyle w:val="ListParagraph"/>
              <w:numPr>
                <w:ilvl w:val="0"/>
                <w:numId w:val="1"/>
              </w:numPr>
              <w:rPr>
                <w:i/>
              </w:rPr>
            </w:pPr>
            <w:r w:rsidRPr="00C05A80">
              <w:rPr>
                <w:i/>
              </w:rPr>
              <w:t>Here in step #5</w:t>
            </w:r>
            <w:r w:rsidR="00FC247C" w:rsidRPr="00C05A80">
              <w:rPr>
                <w:i/>
              </w:rPr>
              <w:t>,</w:t>
            </w:r>
            <w:r w:rsidRPr="00C05A80">
              <w:rPr>
                <w:i/>
              </w:rPr>
              <w:t xml:space="preserve"> Gail </w:t>
            </w:r>
            <w:r w:rsidR="001155E1" w:rsidRPr="00C05A80">
              <w:rPr>
                <w:i/>
              </w:rPr>
              <w:t xml:space="preserve">Gibbons cautions the reader. </w:t>
            </w:r>
            <w:r w:rsidRPr="00C05A80">
              <w:rPr>
                <w:i/>
              </w:rPr>
              <w:t>Cautions also h</w:t>
            </w:r>
            <w:r w:rsidR="001155E1" w:rsidRPr="00C05A80">
              <w:rPr>
                <w:i/>
              </w:rPr>
              <w:t xml:space="preserve">elp to keep the reader safe. </w:t>
            </w:r>
            <w:r w:rsidRPr="00C05A80">
              <w:rPr>
                <w:i/>
              </w:rPr>
              <w:t>Gail Gibbons says, ‘Be careful and ALWAY</w:t>
            </w:r>
            <w:r w:rsidR="001155E1" w:rsidRPr="00C05A80">
              <w:rPr>
                <w:i/>
              </w:rPr>
              <w:t xml:space="preserve">S carve away from yourself.’ </w:t>
            </w:r>
            <w:r w:rsidRPr="00C05A80">
              <w:rPr>
                <w:i/>
              </w:rPr>
              <w:t xml:space="preserve">Gail Gibbons used all capital letters to show the reader that it is important because she didn’t want anyone to cut </w:t>
            </w:r>
            <w:proofErr w:type="gramStart"/>
            <w:r w:rsidRPr="00C05A80">
              <w:rPr>
                <w:i/>
              </w:rPr>
              <w:t>themselves</w:t>
            </w:r>
            <w:proofErr w:type="gramEnd"/>
            <w:r w:rsidRPr="00C05A80">
              <w:rPr>
                <w:i/>
              </w:rPr>
              <w:t xml:space="preserve">. </w:t>
            </w:r>
          </w:p>
          <w:p w:rsidR="0021024E" w:rsidRPr="00C05A80" w:rsidRDefault="00FC247C" w:rsidP="00AC32AF">
            <w:pPr>
              <w:pStyle w:val="ListParagraph"/>
              <w:numPr>
                <w:ilvl w:val="0"/>
                <w:numId w:val="1"/>
              </w:numPr>
              <w:rPr>
                <w:i/>
              </w:rPr>
            </w:pPr>
            <w:r w:rsidRPr="00C05A80">
              <w:rPr>
                <w:i/>
              </w:rPr>
              <w:t xml:space="preserve">In the How-To I wrote called, </w:t>
            </w:r>
            <w:r w:rsidR="0021024E" w:rsidRPr="00C05A80">
              <w:rPr>
                <w:i/>
                <w:u w:val="single"/>
              </w:rPr>
              <w:t>How to Clean the Basemen</w:t>
            </w:r>
            <w:r w:rsidRPr="00C05A80">
              <w:rPr>
                <w:i/>
                <w:u w:val="single"/>
              </w:rPr>
              <w:t>t</w:t>
            </w:r>
            <w:r w:rsidRPr="00C05A80">
              <w:rPr>
                <w:i/>
              </w:rPr>
              <w:t>,</w:t>
            </w:r>
            <w:r w:rsidR="0021024E" w:rsidRPr="00C05A80">
              <w:t xml:space="preserve"> </w:t>
            </w:r>
            <w:r w:rsidR="0021024E" w:rsidRPr="00C05A80">
              <w:rPr>
                <w:i/>
              </w:rPr>
              <w:t>I cou</w:t>
            </w:r>
            <w:r w:rsidR="001155E1" w:rsidRPr="00C05A80">
              <w:rPr>
                <w:i/>
              </w:rPr>
              <w:t xml:space="preserve">ld give a tip to the reader. </w:t>
            </w:r>
            <w:r w:rsidR="0021024E" w:rsidRPr="00C05A80">
              <w:rPr>
                <w:i/>
              </w:rPr>
              <w:t xml:space="preserve">A tip will help my readers be more successful when they </w:t>
            </w:r>
            <w:r w:rsidR="001155E1" w:rsidRPr="00C05A80">
              <w:rPr>
                <w:i/>
              </w:rPr>
              <w:t xml:space="preserve">learn to clean the basement. </w:t>
            </w:r>
            <w:r w:rsidRPr="00C05A80">
              <w:t>Teacher reads the book aloud.</w:t>
            </w:r>
            <w:r w:rsidRPr="00C05A80">
              <w:rPr>
                <w:i/>
              </w:rPr>
              <w:t xml:space="preserve"> </w:t>
            </w:r>
            <w:r w:rsidR="0021024E" w:rsidRPr="00C05A80">
              <w:rPr>
                <w:i/>
              </w:rPr>
              <w:t xml:space="preserve">The tip I write could say, ‘Be sure to clean up the </w:t>
            </w:r>
            <w:r w:rsidRPr="00C05A80">
              <w:rPr>
                <w:i/>
              </w:rPr>
              <w:t>toys from the basement steps</w:t>
            </w:r>
            <w:r w:rsidR="001155E1" w:rsidRPr="00C05A80">
              <w:rPr>
                <w:i/>
              </w:rPr>
              <w:t xml:space="preserve">.’ </w:t>
            </w:r>
            <w:r w:rsidR="0021024E" w:rsidRPr="00C05A80">
              <w:rPr>
                <w:i/>
              </w:rPr>
              <w:t xml:space="preserve">Cleaning the </w:t>
            </w:r>
            <w:r w:rsidRPr="00C05A80">
              <w:rPr>
                <w:i/>
              </w:rPr>
              <w:t>toys off the steps will make it safer because someone could slip and fall on the toys.</w:t>
            </w:r>
            <w:r w:rsidR="0021024E" w:rsidRPr="00C05A80">
              <w:rPr>
                <w:i/>
              </w:rPr>
              <w:t xml:space="preserve"> </w:t>
            </w:r>
            <w:r w:rsidRPr="00C05A80">
              <w:t>Teacher models writing</w:t>
            </w:r>
            <w:r w:rsidR="001155E1" w:rsidRPr="00C05A80">
              <w:t xml:space="preserve"> the tip</w:t>
            </w:r>
            <w:r w:rsidRPr="00C05A80">
              <w:rPr>
                <w:i/>
              </w:rPr>
              <w:t>.</w:t>
            </w:r>
          </w:p>
          <w:p w:rsidR="0021024E" w:rsidRPr="00C05A80" w:rsidRDefault="0021024E" w:rsidP="00AC32AF">
            <w:pPr>
              <w:pStyle w:val="ListParagraph"/>
              <w:numPr>
                <w:ilvl w:val="0"/>
                <w:numId w:val="1"/>
              </w:numPr>
              <w:rPr>
                <w:i/>
              </w:rPr>
            </w:pPr>
            <w:r w:rsidRPr="00C05A80">
              <w:rPr>
                <w:i/>
              </w:rPr>
              <w:t>Did you notice how</w:t>
            </w:r>
            <w:r w:rsidR="001155E1" w:rsidRPr="00C05A80">
              <w:rPr>
                <w:i/>
              </w:rPr>
              <w:t xml:space="preserve"> Gail Gibbons used </w:t>
            </w:r>
            <w:r w:rsidRPr="00C05A80">
              <w:rPr>
                <w:i/>
              </w:rPr>
              <w:t>warnings to keep the reader safe and I used a tip to help my reader be successful.</w:t>
            </w:r>
          </w:p>
          <w:p w:rsidR="0021024E" w:rsidRPr="00C05A80" w:rsidRDefault="0021024E" w:rsidP="00AC32AF">
            <w:pPr>
              <w:pStyle w:val="ListParagraph"/>
              <w:numPr>
                <w:ilvl w:val="0"/>
                <w:numId w:val="1"/>
              </w:numPr>
            </w:pPr>
            <w:r w:rsidRPr="00C05A80">
              <w:rPr>
                <w:i/>
              </w:rPr>
              <w:t>Wh</w:t>
            </w:r>
            <w:r w:rsidR="001155E1" w:rsidRPr="00C05A80">
              <w:rPr>
                <w:i/>
              </w:rPr>
              <w:t xml:space="preserve">en writers want to add </w:t>
            </w:r>
            <w:r w:rsidR="00FC247C" w:rsidRPr="00C05A80">
              <w:rPr>
                <w:i/>
              </w:rPr>
              <w:t>tips</w:t>
            </w:r>
            <w:r w:rsidRPr="00C05A80">
              <w:rPr>
                <w:i/>
              </w:rPr>
              <w:t xml:space="preserve"> and warnings, they reread the steps in their books and think</w:t>
            </w:r>
            <w:r w:rsidR="00FC247C" w:rsidRPr="00C05A80">
              <w:rPr>
                <w:i/>
              </w:rPr>
              <w:t>,</w:t>
            </w:r>
            <w:r w:rsidRPr="00C05A80">
              <w:rPr>
                <w:i/>
              </w:rPr>
              <w:t xml:space="preserve"> ‘Does the reader need to be carefu</w:t>
            </w:r>
            <w:r w:rsidR="001155E1" w:rsidRPr="00C05A80">
              <w:rPr>
                <w:i/>
              </w:rPr>
              <w:t>l</w:t>
            </w:r>
            <w:r w:rsidR="00FC247C" w:rsidRPr="00C05A80">
              <w:rPr>
                <w:i/>
              </w:rPr>
              <w:t>?’</w:t>
            </w:r>
            <w:r w:rsidR="001155E1" w:rsidRPr="00C05A80">
              <w:rPr>
                <w:i/>
              </w:rPr>
              <w:t xml:space="preserve"> or</w:t>
            </w:r>
            <w:r w:rsidR="00FC247C" w:rsidRPr="00C05A80">
              <w:rPr>
                <w:i/>
              </w:rPr>
              <w:t>, ‘D</w:t>
            </w:r>
            <w:r w:rsidR="001155E1" w:rsidRPr="00C05A80">
              <w:rPr>
                <w:i/>
              </w:rPr>
              <w:t>o they need a helpful tip to be successful</w:t>
            </w:r>
            <w:r w:rsidRPr="00C05A80">
              <w:rPr>
                <w:i/>
              </w:rPr>
              <w:t xml:space="preserve">?’ </w:t>
            </w:r>
          </w:p>
        </w:tc>
      </w:tr>
      <w:tr w:rsidR="0021024E" w:rsidRPr="00C05A80" w:rsidTr="0021024E">
        <w:tc>
          <w:tcPr>
            <w:tcW w:w="1638" w:type="dxa"/>
            <w:hideMark/>
          </w:tcPr>
          <w:p w:rsidR="0021024E" w:rsidRPr="00C05A80" w:rsidRDefault="0021024E" w:rsidP="0021024E">
            <w:pPr>
              <w:ind w:left="0" w:firstLine="14"/>
              <w:rPr>
                <w:b/>
              </w:rPr>
            </w:pPr>
            <w:r w:rsidRPr="00C05A80">
              <w:rPr>
                <w:b/>
              </w:rPr>
              <w:t>Active Engagement</w:t>
            </w:r>
          </w:p>
        </w:tc>
        <w:tc>
          <w:tcPr>
            <w:tcW w:w="9180" w:type="dxa"/>
          </w:tcPr>
          <w:p w:rsidR="0021024E" w:rsidRPr="00C05A80" w:rsidRDefault="0021024E" w:rsidP="00AC32AF">
            <w:pPr>
              <w:pStyle w:val="ListParagraph"/>
              <w:numPr>
                <w:ilvl w:val="0"/>
                <w:numId w:val="1"/>
              </w:numPr>
              <w:rPr>
                <w:i/>
              </w:rPr>
            </w:pPr>
            <w:r w:rsidRPr="00C05A80">
              <w:rPr>
                <w:i/>
              </w:rPr>
              <w:t xml:space="preserve">Writers, take out your writing in </w:t>
            </w:r>
            <w:r w:rsidR="001155E1" w:rsidRPr="00C05A80">
              <w:rPr>
                <w:i/>
              </w:rPr>
              <w:t xml:space="preserve">your folder in front of you. </w:t>
            </w:r>
            <w:r w:rsidRPr="00C05A80">
              <w:rPr>
                <w:i/>
              </w:rPr>
              <w:t xml:space="preserve">Reread the steps in your book and think, </w:t>
            </w:r>
            <w:r w:rsidR="00FC247C" w:rsidRPr="00C05A80">
              <w:rPr>
                <w:i/>
              </w:rPr>
              <w:t>‘D</w:t>
            </w:r>
            <w:r w:rsidRPr="00C05A80">
              <w:rPr>
                <w:i/>
              </w:rPr>
              <w:t>oes the reader need to be careful</w:t>
            </w:r>
            <w:r w:rsidR="00FC247C" w:rsidRPr="00C05A80">
              <w:rPr>
                <w:i/>
              </w:rPr>
              <w:t>?’</w:t>
            </w:r>
            <w:r w:rsidRPr="00C05A80">
              <w:rPr>
                <w:i/>
              </w:rPr>
              <w:t xml:space="preserve"> </w:t>
            </w:r>
            <w:r w:rsidR="001155E1" w:rsidRPr="00C05A80">
              <w:rPr>
                <w:i/>
              </w:rPr>
              <w:t>or</w:t>
            </w:r>
            <w:r w:rsidR="00FC247C" w:rsidRPr="00C05A80">
              <w:rPr>
                <w:i/>
              </w:rPr>
              <w:t>,</w:t>
            </w:r>
            <w:r w:rsidR="001155E1" w:rsidRPr="00C05A80">
              <w:rPr>
                <w:i/>
              </w:rPr>
              <w:t xml:space="preserve"> </w:t>
            </w:r>
            <w:r w:rsidR="00FC247C" w:rsidRPr="00C05A80">
              <w:rPr>
                <w:i/>
              </w:rPr>
              <w:t>‘D</w:t>
            </w:r>
            <w:r w:rsidR="001155E1" w:rsidRPr="00C05A80">
              <w:rPr>
                <w:i/>
              </w:rPr>
              <w:t>o they need a helpful tip to be successful</w:t>
            </w:r>
            <w:r w:rsidRPr="00C05A80">
              <w:rPr>
                <w:i/>
              </w:rPr>
              <w:t>?</w:t>
            </w:r>
            <w:r w:rsidR="00FC247C" w:rsidRPr="00C05A80">
              <w:rPr>
                <w:i/>
              </w:rPr>
              <w:t>’</w:t>
            </w:r>
            <w:r w:rsidRPr="00C05A80">
              <w:rPr>
                <w:i/>
              </w:rPr>
              <w:t xml:space="preserve"> </w:t>
            </w:r>
          </w:p>
          <w:p w:rsidR="0021024E" w:rsidRPr="00C05A80" w:rsidRDefault="0021024E" w:rsidP="00AC32AF">
            <w:pPr>
              <w:pStyle w:val="ListParagraph"/>
              <w:numPr>
                <w:ilvl w:val="0"/>
                <w:numId w:val="1"/>
              </w:numPr>
              <w:rPr>
                <w:i/>
              </w:rPr>
            </w:pPr>
            <w:r w:rsidRPr="00C05A80">
              <w:rPr>
                <w:i/>
              </w:rPr>
              <w:t>Turn and talk to your part</w:t>
            </w:r>
            <w:r w:rsidR="001155E1" w:rsidRPr="00C05A80">
              <w:rPr>
                <w:i/>
              </w:rPr>
              <w:t>ner if you coul</w:t>
            </w:r>
            <w:r w:rsidR="00FC247C" w:rsidRPr="00C05A80">
              <w:rPr>
                <w:i/>
              </w:rPr>
              <w:t>d add a warning or tip to your H</w:t>
            </w:r>
            <w:r w:rsidR="001155E1" w:rsidRPr="00C05A80">
              <w:rPr>
                <w:i/>
              </w:rPr>
              <w:t>ow-</w:t>
            </w:r>
            <w:r w:rsidR="00FC247C" w:rsidRPr="00C05A80">
              <w:rPr>
                <w:i/>
              </w:rPr>
              <w:t>T</w:t>
            </w:r>
            <w:r w:rsidRPr="00C05A80">
              <w:rPr>
                <w:i/>
              </w:rPr>
              <w:t>o.</w:t>
            </w:r>
          </w:p>
        </w:tc>
      </w:tr>
      <w:tr w:rsidR="002E641F" w:rsidRPr="00C05A80" w:rsidTr="0021024E">
        <w:tc>
          <w:tcPr>
            <w:tcW w:w="1638" w:type="dxa"/>
          </w:tcPr>
          <w:p w:rsidR="002E641F" w:rsidRPr="00C05A80" w:rsidRDefault="002E641F" w:rsidP="0021024E">
            <w:pPr>
              <w:ind w:left="0" w:firstLine="14"/>
              <w:rPr>
                <w:b/>
              </w:rPr>
            </w:pPr>
            <w:r w:rsidRPr="00C05A80">
              <w:rPr>
                <w:b/>
              </w:rPr>
              <w:t>Link</w:t>
            </w:r>
          </w:p>
        </w:tc>
        <w:tc>
          <w:tcPr>
            <w:tcW w:w="9180" w:type="dxa"/>
          </w:tcPr>
          <w:p w:rsidR="002E641F" w:rsidRPr="00C05A80" w:rsidRDefault="002E641F" w:rsidP="00AC32AF">
            <w:pPr>
              <w:pStyle w:val="ListParagraph"/>
              <w:numPr>
                <w:ilvl w:val="0"/>
                <w:numId w:val="1"/>
              </w:numPr>
              <w:rPr>
                <w:i/>
              </w:rPr>
            </w:pPr>
            <w:r w:rsidRPr="00C05A80">
              <w:rPr>
                <w:i/>
              </w:rPr>
              <w:t>Today, you can use tips and warnings to help the reader be safe and successful.</w:t>
            </w:r>
          </w:p>
        </w:tc>
      </w:tr>
      <w:tr w:rsidR="002E641F" w:rsidRPr="00C05A80" w:rsidTr="0021024E">
        <w:tc>
          <w:tcPr>
            <w:tcW w:w="1638" w:type="dxa"/>
          </w:tcPr>
          <w:p w:rsidR="002E641F" w:rsidRPr="00C05A80" w:rsidRDefault="002E641F" w:rsidP="0021024E">
            <w:pPr>
              <w:ind w:left="0" w:firstLine="14"/>
              <w:rPr>
                <w:b/>
              </w:rPr>
            </w:pPr>
            <w:r w:rsidRPr="00C05A80">
              <w:rPr>
                <w:b/>
              </w:rPr>
              <w:t>Mid-Workshop Teaching Point</w:t>
            </w:r>
          </w:p>
        </w:tc>
        <w:tc>
          <w:tcPr>
            <w:tcW w:w="9180" w:type="dxa"/>
          </w:tcPr>
          <w:p w:rsidR="002E641F" w:rsidRPr="00C05A80" w:rsidRDefault="002E641F" w:rsidP="00AC32AF">
            <w:pPr>
              <w:pStyle w:val="ListParagraph"/>
              <w:numPr>
                <w:ilvl w:val="0"/>
                <w:numId w:val="1"/>
              </w:numPr>
              <w:rPr>
                <w:i/>
              </w:rPr>
            </w:pPr>
            <w:r w:rsidRPr="00C05A80">
              <w:t>Demonstrate how the use of capitals in a word can emphasize meaning such as, You MUST have an adult present when using the stove.</w:t>
            </w:r>
          </w:p>
        </w:tc>
      </w:tr>
      <w:tr w:rsidR="002E641F" w:rsidRPr="00C05A80" w:rsidTr="0021024E">
        <w:tc>
          <w:tcPr>
            <w:tcW w:w="1638" w:type="dxa"/>
          </w:tcPr>
          <w:p w:rsidR="002E641F" w:rsidRPr="00C05A80" w:rsidRDefault="002E641F" w:rsidP="0021024E">
            <w:pPr>
              <w:ind w:left="0" w:firstLine="14"/>
              <w:rPr>
                <w:b/>
              </w:rPr>
            </w:pPr>
            <w:r w:rsidRPr="00594C89">
              <w:rPr>
                <w:b/>
              </w:rPr>
              <w:t>Independent Writing and Conferring</w:t>
            </w:r>
          </w:p>
        </w:tc>
        <w:tc>
          <w:tcPr>
            <w:tcW w:w="9180" w:type="dxa"/>
          </w:tcPr>
          <w:p w:rsidR="002E641F" w:rsidRPr="00C05A80" w:rsidRDefault="002E641F" w:rsidP="00AC32AF">
            <w:pPr>
              <w:pStyle w:val="ListParagraph"/>
              <w:numPr>
                <w:ilvl w:val="0"/>
                <w:numId w:val="1"/>
              </w:numPr>
            </w:pPr>
          </w:p>
        </w:tc>
      </w:tr>
    </w:tbl>
    <w:p w:rsidR="0055156D" w:rsidRPr="00FB3E30" w:rsidRDefault="0055156D" w:rsidP="0055156D">
      <w:pPr>
        <w:rPr>
          <w:sz w:val="24"/>
          <w:szCs w:val="24"/>
        </w:rPr>
      </w:pPr>
      <w:r w:rsidRPr="00FB3E30">
        <w:rPr>
          <w:b/>
          <w:sz w:val="24"/>
          <w:szCs w:val="24"/>
        </w:rPr>
        <w:lastRenderedPageBreak/>
        <w:t>Lesson Plan</w:t>
      </w:r>
      <w:r w:rsidR="00F7167E" w:rsidRPr="00FB3E30">
        <w:rPr>
          <w:b/>
          <w:sz w:val="24"/>
          <w:szCs w:val="24"/>
        </w:rPr>
        <w:t xml:space="preserve"> – Session 14</w:t>
      </w:r>
      <w:r w:rsidRPr="00FB3E30">
        <w:rPr>
          <w:b/>
          <w:sz w:val="24"/>
          <w:szCs w:val="24"/>
        </w:rPr>
        <w:t>, Continued</w:t>
      </w:r>
    </w:p>
    <w:p w:rsidR="0055156D" w:rsidRPr="00FB3E30" w:rsidRDefault="0055156D">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21024E" w:rsidRPr="00C05A80" w:rsidTr="0021024E">
        <w:tc>
          <w:tcPr>
            <w:tcW w:w="1638" w:type="dxa"/>
            <w:hideMark/>
          </w:tcPr>
          <w:p w:rsidR="0021024E" w:rsidRPr="00C05A80" w:rsidRDefault="0021024E" w:rsidP="0021024E">
            <w:pPr>
              <w:ind w:left="0" w:firstLine="14"/>
              <w:rPr>
                <w:b/>
              </w:rPr>
            </w:pPr>
            <w:r w:rsidRPr="00C05A80">
              <w:rPr>
                <w:b/>
              </w:rPr>
              <w:t>After-the-Workshop Share</w:t>
            </w:r>
          </w:p>
        </w:tc>
        <w:tc>
          <w:tcPr>
            <w:tcW w:w="9180" w:type="dxa"/>
          </w:tcPr>
          <w:p w:rsidR="0021024E" w:rsidRPr="00C05A80" w:rsidRDefault="0021024E" w:rsidP="00AC32AF">
            <w:pPr>
              <w:pStyle w:val="ListParagraph"/>
              <w:numPr>
                <w:ilvl w:val="0"/>
                <w:numId w:val="1"/>
              </w:numPr>
            </w:pPr>
            <w:r w:rsidRPr="00C05A80">
              <w:t>Teacher preselects several students</w:t>
            </w:r>
            <w:r w:rsidR="001155E1" w:rsidRPr="00C05A80">
              <w:t xml:space="preserve"> who attempted to add a tip </w:t>
            </w:r>
            <w:r w:rsidRPr="00C05A80">
              <w:t>and</w:t>
            </w:r>
            <w:r w:rsidR="00FC247C" w:rsidRPr="00C05A80">
              <w:t>/or warning to their H</w:t>
            </w:r>
            <w:r w:rsidR="001155E1" w:rsidRPr="00C05A80">
              <w:t>ow-</w:t>
            </w:r>
            <w:proofErr w:type="spellStart"/>
            <w:r w:rsidR="00FC247C" w:rsidRPr="00C05A80">
              <w:t>T</w:t>
            </w:r>
            <w:r w:rsidRPr="00C05A80">
              <w:t>o</w:t>
            </w:r>
            <w:r w:rsidR="001155E1" w:rsidRPr="00C05A80">
              <w:t>’</w:t>
            </w:r>
            <w:r w:rsidR="002948FF" w:rsidRPr="00C05A80">
              <w:t>s</w:t>
            </w:r>
            <w:proofErr w:type="spellEnd"/>
            <w:r w:rsidR="002948FF" w:rsidRPr="00C05A80">
              <w:t xml:space="preserve"> and </w:t>
            </w:r>
            <w:proofErr w:type="gramStart"/>
            <w:r w:rsidR="002948FF" w:rsidRPr="00C05A80">
              <w:t>adds</w:t>
            </w:r>
            <w:proofErr w:type="gramEnd"/>
            <w:r w:rsidR="002948FF" w:rsidRPr="00C05A80">
              <w:t xml:space="preserve"> to chart</w:t>
            </w:r>
            <w:r w:rsidR="00FC247C" w:rsidRPr="00C05A80">
              <w:t>,</w:t>
            </w:r>
            <w:r w:rsidR="002948FF" w:rsidRPr="00C05A80">
              <w:t xml:space="preserve"> How-To Books Can Have…</w:t>
            </w:r>
          </w:p>
        </w:tc>
      </w:tr>
    </w:tbl>
    <w:p w:rsidR="00D72D77" w:rsidRDefault="00D72D77" w:rsidP="0021024E">
      <w:pPr>
        <w:rPr>
          <w:sz w:val="20"/>
          <w:szCs w:val="20"/>
        </w:rPr>
      </w:pPr>
    </w:p>
    <w:p w:rsidR="0021024E" w:rsidRDefault="0021024E" w:rsidP="0021024E">
      <w:pPr>
        <w:rPr>
          <w:sz w:val="20"/>
          <w:szCs w:val="20"/>
        </w:rPr>
      </w:pPr>
    </w:p>
    <w:p w:rsidR="00D72D77" w:rsidRDefault="00D72D77" w:rsidP="0021024E">
      <w:pPr>
        <w:rPr>
          <w:sz w:val="20"/>
          <w:szCs w:val="20"/>
        </w:rPr>
      </w:pPr>
    </w:p>
    <w:p w:rsidR="00D72D77" w:rsidRDefault="00D72D77" w:rsidP="0021024E">
      <w:pPr>
        <w:rPr>
          <w:sz w:val="20"/>
          <w:szCs w:val="20"/>
        </w:rPr>
      </w:pPr>
    </w:p>
    <w:tbl>
      <w:tblPr>
        <w:tblStyle w:val="TableGrid"/>
        <w:tblW w:w="0" w:type="auto"/>
        <w:tblInd w:w="1280" w:type="dxa"/>
        <w:shd w:val="clear" w:color="auto" w:fill="EEECE1" w:themeFill="background2"/>
        <w:tblLook w:val="04A0" w:firstRow="1" w:lastRow="0" w:firstColumn="1" w:lastColumn="0" w:noHBand="0" w:noVBand="1"/>
      </w:tblPr>
      <w:tblGrid>
        <w:gridCol w:w="4125"/>
        <w:gridCol w:w="4126"/>
      </w:tblGrid>
      <w:tr w:rsidR="002948FF" w:rsidRPr="00161733" w:rsidTr="00B96654">
        <w:trPr>
          <w:trHeight w:val="688"/>
        </w:trPr>
        <w:tc>
          <w:tcPr>
            <w:tcW w:w="8251" w:type="dxa"/>
            <w:gridSpan w:val="2"/>
            <w:shd w:val="clear" w:color="auto" w:fill="EEECE1" w:themeFill="background2"/>
          </w:tcPr>
          <w:p w:rsidR="002948FF" w:rsidRPr="00161733" w:rsidRDefault="002948FF" w:rsidP="00D4458F">
            <w:pPr>
              <w:ind w:left="0" w:firstLine="0"/>
              <w:jc w:val="center"/>
              <w:rPr>
                <w:b/>
                <w:sz w:val="20"/>
                <w:szCs w:val="20"/>
              </w:rPr>
            </w:pPr>
            <w:r>
              <w:rPr>
                <w:b/>
                <w:sz w:val="28"/>
                <w:szCs w:val="28"/>
              </w:rPr>
              <w:t>How-To Books Can Have…</w:t>
            </w:r>
          </w:p>
        </w:tc>
      </w:tr>
      <w:tr w:rsidR="002948FF" w:rsidRPr="00161733" w:rsidTr="00B96654">
        <w:trPr>
          <w:trHeight w:val="719"/>
        </w:trPr>
        <w:tc>
          <w:tcPr>
            <w:tcW w:w="4125" w:type="dxa"/>
            <w:shd w:val="clear" w:color="auto" w:fill="EEECE1" w:themeFill="background2"/>
          </w:tcPr>
          <w:p w:rsidR="002948FF" w:rsidRPr="00161733" w:rsidRDefault="002948FF" w:rsidP="00D4458F">
            <w:pPr>
              <w:ind w:left="0" w:firstLine="0"/>
              <w:rPr>
                <w:b/>
                <w:sz w:val="20"/>
                <w:szCs w:val="20"/>
              </w:rPr>
            </w:pPr>
            <w:r w:rsidRPr="00161733">
              <w:rPr>
                <w:b/>
                <w:sz w:val="20"/>
                <w:szCs w:val="20"/>
              </w:rPr>
              <w:t>Zoom in</w:t>
            </w:r>
            <w:r>
              <w:rPr>
                <w:b/>
                <w:sz w:val="20"/>
                <w:szCs w:val="20"/>
              </w:rPr>
              <w:t xml:space="preserve"> pictures</w:t>
            </w:r>
          </w:p>
        </w:tc>
        <w:tc>
          <w:tcPr>
            <w:tcW w:w="4126" w:type="dxa"/>
            <w:shd w:val="clear" w:color="auto" w:fill="EEECE1" w:themeFill="background2"/>
          </w:tcPr>
          <w:p w:rsidR="002948FF" w:rsidRPr="00161733" w:rsidRDefault="002948FF" w:rsidP="00D4458F">
            <w:pPr>
              <w:ind w:left="0" w:firstLine="0"/>
              <w:rPr>
                <w:b/>
                <w:sz w:val="20"/>
                <w:szCs w:val="20"/>
              </w:rPr>
            </w:pPr>
            <w:r w:rsidRPr="00161733">
              <w:rPr>
                <w:b/>
                <w:noProof/>
                <w:sz w:val="20"/>
                <w:szCs w:val="20"/>
              </w:rPr>
              <w:drawing>
                <wp:inline distT="0" distB="0" distL="0" distR="0" wp14:anchorId="3434D4D6" wp14:editId="69D5F1C0">
                  <wp:extent cx="466725" cy="504063"/>
                  <wp:effectExtent l="0" t="0" r="0" b="0"/>
                  <wp:docPr id="9" name="Picture 9" descr="C:\Users\FarahM\AppData\Local\Microsoft\Windows\Temporary Internet Files\Content.IE5\JB0UN22U\MM9002866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ahM\AppData\Local\Microsoft\Windows\Temporary Internet Files\Content.IE5\JB0UN22U\MM900286663[1].gif"/>
                          <pic:cNvPicPr>
                            <a:picLocks noChangeAspect="1" noChangeArrowheads="1" noCrop="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8059" cy="505503"/>
                          </a:xfrm>
                          <a:prstGeom prst="rect">
                            <a:avLst/>
                          </a:prstGeom>
                          <a:noFill/>
                          <a:ln>
                            <a:noFill/>
                          </a:ln>
                        </pic:spPr>
                      </pic:pic>
                    </a:graphicData>
                  </a:graphic>
                </wp:inline>
              </w:drawing>
            </w:r>
          </w:p>
        </w:tc>
      </w:tr>
      <w:tr w:rsidR="002948FF" w:rsidRPr="00161733" w:rsidTr="00B96654">
        <w:trPr>
          <w:trHeight w:val="688"/>
        </w:trPr>
        <w:tc>
          <w:tcPr>
            <w:tcW w:w="4125" w:type="dxa"/>
            <w:shd w:val="clear" w:color="auto" w:fill="EEECE1" w:themeFill="background2"/>
          </w:tcPr>
          <w:p w:rsidR="002948FF" w:rsidRPr="00161733" w:rsidRDefault="002948FF" w:rsidP="00D4458F">
            <w:pPr>
              <w:ind w:left="0" w:firstLine="0"/>
              <w:rPr>
                <w:b/>
                <w:sz w:val="20"/>
                <w:szCs w:val="20"/>
              </w:rPr>
            </w:pPr>
            <w:r w:rsidRPr="00161733">
              <w:rPr>
                <w:b/>
                <w:sz w:val="20"/>
                <w:szCs w:val="20"/>
              </w:rPr>
              <w:t xml:space="preserve"> Labels</w:t>
            </w:r>
          </w:p>
        </w:tc>
        <w:tc>
          <w:tcPr>
            <w:tcW w:w="4126" w:type="dxa"/>
            <w:shd w:val="clear" w:color="auto" w:fill="EEECE1" w:themeFill="background2"/>
          </w:tcPr>
          <w:p w:rsidR="002948FF" w:rsidRPr="00161733" w:rsidRDefault="002948FF" w:rsidP="00D4458F">
            <w:pPr>
              <w:tabs>
                <w:tab w:val="left" w:pos="1980"/>
              </w:tabs>
              <w:ind w:left="0" w:firstLine="0"/>
              <w:rPr>
                <w:b/>
                <w:sz w:val="20"/>
                <w:szCs w:val="20"/>
              </w:rPr>
            </w:pPr>
            <w:r w:rsidRPr="00161733">
              <w:rPr>
                <w:b/>
                <w:noProof/>
                <w:sz w:val="20"/>
                <w:szCs w:val="20"/>
              </w:rPr>
              <mc:AlternateContent>
                <mc:Choice Requires="wps">
                  <w:drawing>
                    <wp:anchor distT="0" distB="0" distL="114300" distR="114300" simplePos="0" relativeHeight="251688960" behindDoc="0" locked="0" layoutInCell="1" allowOverlap="1" wp14:anchorId="4FA8550D" wp14:editId="07D3A8B2">
                      <wp:simplePos x="0" y="0"/>
                      <wp:positionH relativeFrom="column">
                        <wp:posOffset>932815</wp:posOffset>
                      </wp:positionH>
                      <wp:positionV relativeFrom="paragraph">
                        <wp:posOffset>142875</wp:posOffset>
                      </wp:positionV>
                      <wp:extent cx="228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5pt,11.25pt" to="91.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" strokecolor="#4579b8 [3044]"/>
                  </w:pict>
                </mc:Fallback>
              </mc:AlternateContent>
            </w:r>
            <w:r w:rsidRPr="00161733">
              <w:rPr>
                <w:b/>
                <w:noProof/>
                <w:sz w:val="20"/>
                <w:szCs w:val="20"/>
              </w:rPr>
              <w:drawing>
                <wp:inline distT="0" distB="0" distL="0" distR="0" wp14:anchorId="5DFB6764" wp14:editId="10BA400C">
                  <wp:extent cx="828675" cy="271464"/>
                  <wp:effectExtent l="0" t="0" r="0" b="0"/>
                  <wp:docPr id="10" name="Picture 10" descr="C:\Users\FarahM\AppData\Local\Microsoft\Windows\Temporary Internet Files\Content.IE5\AD1XIJJ8\MM9003366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ahM\AppData\Local\Microsoft\Windows\Temporary Internet Files\Content.IE5\AD1XIJJ8\MM900336658[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856628" cy="280621"/>
                          </a:xfrm>
                          <a:prstGeom prst="rect">
                            <a:avLst/>
                          </a:prstGeom>
                          <a:noFill/>
                          <a:ln>
                            <a:noFill/>
                          </a:ln>
                        </pic:spPr>
                      </pic:pic>
                    </a:graphicData>
                  </a:graphic>
                </wp:inline>
              </w:drawing>
            </w:r>
            <w:r w:rsidRPr="00161733">
              <w:rPr>
                <w:b/>
                <w:sz w:val="20"/>
                <w:szCs w:val="20"/>
              </w:rPr>
              <w:tab/>
              <w:t>toothbrush</w:t>
            </w:r>
          </w:p>
        </w:tc>
      </w:tr>
      <w:tr w:rsidR="002948FF" w:rsidRPr="00161733" w:rsidTr="00B96654">
        <w:trPr>
          <w:trHeight w:val="719"/>
        </w:trPr>
        <w:tc>
          <w:tcPr>
            <w:tcW w:w="4125" w:type="dxa"/>
            <w:shd w:val="clear" w:color="auto" w:fill="EEECE1" w:themeFill="background2"/>
          </w:tcPr>
          <w:p w:rsidR="002948FF" w:rsidRPr="00161733" w:rsidRDefault="002948FF" w:rsidP="00D4458F">
            <w:pPr>
              <w:ind w:left="0" w:firstLine="0"/>
              <w:rPr>
                <w:b/>
                <w:sz w:val="20"/>
                <w:szCs w:val="20"/>
              </w:rPr>
            </w:pPr>
            <w:r w:rsidRPr="00161733">
              <w:rPr>
                <w:b/>
                <w:sz w:val="20"/>
                <w:szCs w:val="20"/>
              </w:rPr>
              <w:t>Action lines</w:t>
            </w:r>
          </w:p>
        </w:tc>
        <w:tc>
          <w:tcPr>
            <w:tcW w:w="4126" w:type="dxa"/>
            <w:shd w:val="clear" w:color="auto" w:fill="EEECE1" w:themeFill="background2"/>
          </w:tcPr>
          <w:p w:rsidR="002948FF" w:rsidRPr="00161733" w:rsidRDefault="002948FF" w:rsidP="00D4458F">
            <w:pPr>
              <w:tabs>
                <w:tab w:val="left" w:pos="765"/>
              </w:tabs>
              <w:ind w:left="0" w:firstLine="0"/>
              <w:rPr>
                <w:b/>
                <w:sz w:val="20"/>
                <w:szCs w:val="20"/>
              </w:rPr>
            </w:pPr>
            <w:r w:rsidRPr="00161733">
              <w:rPr>
                <w:b/>
                <w:noProof/>
                <w:sz w:val="20"/>
                <w:szCs w:val="20"/>
              </w:rPr>
              <w:drawing>
                <wp:inline distT="0" distB="0" distL="0" distR="0" wp14:anchorId="5437C23B" wp14:editId="7A234246">
                  <wp:extent cx="571500" cy="484271"/>
                  <wp:effectExtent l="0" t="0" r="0" b="0"/>
                  <wp:docPr id="20" name="Picture 20" descr="C:\Users\FarahM\AppData\Local\Microsoft\Windows\Temporary Internet Files\Content.IE5\AD1XIJJ8\MC900057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rahM\AppData\Local\Microsoft\Windows\Temporary Internet Files\Content.IE5\AD1XIJJ8\MC900057653[1].wm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285" cy="484936"/>
                          </a:xfrm>
                          <a:prstGeom prst="rect">
                            <a:avLst/>
                          </a:prstGeom>
                          <a:noFill/>
                          <a:ln>
                            <a:noFill/>
                          </a:ln>
                        </pic:spPr>
                      </pic:pic>
                    </a:graphicData>
                  </a:graphic>
                </wp:inline>
              </w:drawing>
            </w:r>
          </w:p>
        </w:tc>
      </w:tr>
      <w:tr w:rsidR="002948FF" w:rsidRPr="00161733" w:rsidTr="00B96654">
        <w:trPr>
          <w:trHeight w:val="719"/>
        </w:trPr>
        <w:tc>
          <w:tcPr>
            <w:tcW w:w="4125" w:type="dxa"/>
            <w:shd w:val="clear" w:color="auto" w:fill="EEECE1" w:themeFill="background2"/>
          </w:tcPr>
          <w:p w:rsidR="002948FF" w:rsidRPr="00161733" w:rsidRDefault="002948FF" w:rsidP="00D4458F">
            <w:pPr>
              <w:ind w:left="0" w:firstLine="0"/>
              <w:rPr>
                <w:b/>
                <w:sz w:val="20"/>
                <w:szCs w:val="20"/>
              </w:rPr>
            </w:pPr>
            <w:r w:rsidRPr="00161733">
              <w:rPr>
                <w:b/>
                <w:sz w:val="20"/>
                <w:szCs w:val="20"/>
              </w:rPr>
              <w:t>Arrows</w:t>
            </w:r>
          </w:p>
        </w:tc>
        <w:tc>
          <w:tcPr>
            <w:tcW w:w="4126" w:type="dxa"/>
            <w:shd w:val="clear" w:color="auto" w:fill="EEECE1" w:themeFill="background2"/>
          </w:tcPr>
          <w:p w:rsidR="002948FF" w:rsidRPr="00161733" w:rsidRDefault="002948FF" w:rsidP="00D4458F">
            <w:pPr>
              <w:ind w:left="0" w:firstLine="0"/>
              <w:rPr>
                <w:b/>
                <w:sz w:val="20"/>
                <w:szCs w:val="20"/>
              </w:rPr>
            </w:pPr>
            <w:r w:rsidRPr="00161733">
              <w:rPr>
                <w:b/>
                <w:noProof/>
                <w:sz w:val="20"/>
                <w:szCs w:val="20"/>
              </w:rPr>
              <mc:AlternateContent>
                <mc:Choice Requires="wps">
                  <w:drawing>
                    <wp:anchor distT="0" distB="0" distL="114300" distR="114300" simplePos="0" relativeHeight="251689984" behindDoc="0" locked="0" layoutInCell="1" allowOverlap="1" wp14:anchorId="35B26666" wp14:editId="180F3159">
                      <wp:simplePos x="0" y="0"/>
                      <wp:positionH relativeFrom="column">
                        <wp:posOffset>208915</wp:posOffset>
                      </wp:positionH>
                      <wp:positionV relativeFrom="paragraph">
                        <wp:posOffset>208915</wp:posOffset>
                      </wp:positionV>
                      <wp:extent cx="54292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542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6.45pt;margin-top:16.45pt;width:42.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" strokecolor="#4579b8 [3044]">
                      <v:stroke endarrow="open"/>
                    </v:shape>
                  </w:pict>
                </mc:Fallback>
              </mc:AlternateContent>
            </w:r>
          </w:p>
        </w:tc>
      </w:tr>
      <w:tr w:rsidR="002948FF" w:rsidRPr="00161733" w:rsidTr="00B96654">
        <w:trPr>
          <w:trHeight w:val="719"/>
        </w:trPr>
        <w:tc>
          <w:tcPr>
            <w:tcW w:w="4125" w:type="dxa"/>
            <w:shd w:val="clear" w:color="auto" w:fill="EEECE1" w:themeFill="background2"/>
          </w:tcPr>
          <w:p w:rsidR="002948FF" w:rsidRPr="00161733" w:rsidRDefault="002948FF" w:rsidP="00D4458F">
            <w:pPr>
              <w:ind w:left="0" w:firstLine="0"/>
              <w:rPr>
                <w:b/>
                <w:sz w:val="20"/>
                <w:szCs w:val="20"/>
              </w:rPr>
            </w:pPr>
            <w:r>
              <w:rPr>
                <w:b/>
                <w:sz w:val="20"/>
                <w:szCs w:val="20"/>
              </w:rPr>
              <w:t>Lists of things you need</w:t>
            </w:r>
          </w:p>
        </w:tc>
        <w:tc>
          <w:tcPr>
            <w:tcW w:w="4126" w:type="dxa"/>
            <w:shd w:val="clear" w:color="auto" w:fill="EEECE1" w:themeFill="background2"/>
          </w:tcPr>
          <w:p w:rsidR="002948FF" w:rsidRPr="00161733" w:rsidRDefault="002948FF" w:rsidP="00D4458F">
            <w:pPr>
              <w:ind w:left="0" w:firstLine="0"/>
              <w:rPr>
                <w:b/>
                <w:noProof/>
                <w:sz w:val="20"/>
                <w:szCs w:val="20"/>
              </w:rPr>
            </w:pPr>
            <w:r>
              <w:rPr>
                <w:b/>
                <w:noProof/>
                <w:sz w:val="20"/>
                <w:szCs w:val="20"/>
              </w:rPr>
              <w:drawing>
                <wp:inline distT="0" distB="0" distL="0" distR="0" wp14:anchorId="19E4D217" wp14:editId="7A5C7D04">
                  <wp:extent cx="514350" cy="514350"/>
                  <wp:effectExtent l="0" t="0" r="0" b="0"/>
                  <wp:docPr id="22" name="Picture 22" descr="C:\Users\FarahM\AppData\Local\Microsoft\Windows\Temporary Internet Files\Content.IE5\AD1XIJJ8\MC9004347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rahM\AppData\Local\Microsoft\Windows\Temporary Internet Files\Content.IE5\AD1XIJJ8\MC900434784[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r>
      <w:tr w:rsidR="002948FF" w:rsidRPr="00161733" w:rsidTr="00B96654">
        <w:trPr>
          <w:trHeight w:val="719"/>
        </w:trPr>
        <w:tc>
          <w:tcPr>
            <w:tcW w:w="4125" w:type="dxa"/>
            <w:shd w:val="clear" w:color="auto" w:fill="EEECE1" w:themeFill="background2"/>
          </w:tcPr>
          <w:p w:rsidR="002948FF" w:rsidRPr="00161733" w:rsidRDefault="002948FF" w:rsidP="00D4458F">
            <w:pPr>
              <w:ind w:left="0" w:firstLine="0"/>
              <w:rPr>
                <w:b/>
                <w:sz w:val="20"/>
                <w:szCs w:val="20"/>
              </w:rPr>
            </w:pPr>
            <w:r>
              <w:rPr>
                <w:b/>
                <w:sz w:val="20"/>
                <w:szCs w:val="20"/>
              </w:rPr>
              <w:t>More than one picture</w:t>
            </w:r>
          </w:p>
        </w:tc>
        <w:tc>
          <w:tcPr>
            <w:tcW w:w="4126" w:type="dxa"/>
            <w:shd w:val="clear" w:color="auto" w:fill="EEECE1" w:themeFill="background2"/>
          </w:tcPr>
          <w:p w:rsidR="002948FF" w:rsidRPr="00161733" w:rsidRDefault="002948FF" w:rsidP="00D4458F">
            <w:pPr>
              <w:ind w:left="0" w:firstLine="0"/>
              <w:rPr>
                <w:b/>
                <w:noProof/>
                <w:sz w:val="20"/>
                <w:szCs w:val="20"/>
              </w:rPr>
            </w:pPr>
            <w:r w:rsidRPr="00161733">
              <w:rPr>
                <w:b/>
                <w:noProof/>
                <w:sz w:val="20"/>
                <w:szCs w:val="20"/>
              </w:rPr>
              <w:drawing>
                <wp:inline distT="0" distB="0" distL="0" distR="0" wp14:anchorId="4934F94A" wp14:editId="104C68DF">
                  <wp:extent cx="828675" cy="271464"/>
                  <wp:effectExtent l="0" t="0" r="0" b="0"/>
                  <wp:docPr id="23" name="Picture 23" descr="C:\Users\FarahM\AppData\Local\Microsoft\Windows\Temporary Internet Files\Content.IE5\AD1XIJJ8\MM9003366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ahM\AppData\Local\Microsoft\Windows\Temporary Internet Files\Content.IE5\AD1XIJJ8\MM900336658[1].gif"/>
                          <pic:cNvPicPr>
                            <a:picLocks noChangeAspect="1" noChangeArrowheads="1" noCrop="1"/>
                          </pic:cNvPicPr>
                        </pic:nvPicPr>
                        <pic:blipFill>
                          <a:blip r:embed="rId15">
                            <a:extLst>
                              <a:ext uri="{28A0092B-C50C-407E-A947-70E740481C1C}">
                                <a14:useLocalDpi xmlns:a14="http://schemas.microsoft.com/office/drawing/2010/main" val="0"/>
                              </a:ext>
                            </a:extLst>
                          </a:blip>
                          <a:srcRect/>
                          <a:stretch>
                            <a:fillRect/>
                          </a:stretch>
                        </pic:blipFill>
                        <pic:spPr bwMode="auto">
                          <a:xfrm flipV="1">
                            <a:off x="0" y="0"/>
                            <a:ext cx="856628" cy="280621"/>
                          </a:xfrm>
                          <a:prstGeom prst="rect">
                            <a:avLst/>
                          </a:prstGeom>
                          <a:noFill/>
                          <a:ln>
                            <a:noFill/>
                          </a:ln>
                        </pic:spPr>
                      </pic:pic>
                    </a:graphicData>
                  </a:graphic>
                </wp:inline>
              </w:drawing>
            </w:r>
            <w:r>
              <w:rPr>
                <w:b/>
                <w:noProof/>
                <w:sz w:val="20"/>
                <w:szCs w:val="20"/>
              </w:rPr>
              <w:t xml:space="preserve">        </w:t>
            </w:r>
            <w:r>
              <w:rPr>
                <w:b/>
                <w:noProof/>
                <w:sz w:val="20"/>
                <w:szCs w:val="20"/>
              </w:rPr>
              <w:drawing>
                <wp:inline distT="0" distB="0" distL="0" distR="0" wp14:anchorId="5E5FF672" wp14:editId="227E5F8A">
                  <wp:extent cx="652761" cy="437531"/>
                  <wp:effectExtent l="0" t="0" r="0" b="635"/>
                  <wp:docPr id="24" name="Picture 24" descr="C:\Users\FarahM\AppData\Local\Microsoft\Windows\Temporary Internet Files\Content.IE5\ZK3RASP8\MC900312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arahM\AppData\Local\Microsoft\Windows\Temporary Internet Files\Content.IE5\ZK3RASP8\MC900312554[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6296" cy="439901"/>
                          </a:xfrm>
                          <a:prstGeom prst="rect">
                            <a:avLst/>
                          </a:prstGeom>
                          <a:noFill/>
                          <a:ln>
                            <a:noFill/>
                          </a:ln>
                        </pic:spPr>
                      </pic:pic>
                    </a:graphicData>
                  </a:graphic>
                </wp:inline>
              </w:drawing>
            </w:r>
          </w:p>
        </w:tc>
      </w:tr>
      <w:tr w:rsidR="002948FF" w:rsidRPr="00161733" w:rsidTr="00B96654">
        <w:trPr>
          <w:trHeight w:val="719"/>
        </w:trPr>
        <w:tc>
          <w:tcPr>
            <w:tcW w:w="4125" w:type="dxa"/>
            <w:shd w:val="clear" w:color="auto" w:fill="EEECE1" w:themeFill="background2"/>
          </w:tcPr>
          <w:p w:rsidR="002948FF" w:rsidRDefault="002948FF" w:rsidP="00D4458F">
            <w:pPr>
              <w:ind w:left="0" w:firstLine="0"/>
              <w:rPr>
                <w:b/>
                <w:sz w:val="20"/>
                <w:szCs w:val="20"/>
              </w:rPr>
            </w:pPr>
            <w:r>
              <w:rPr>
                <w:b/>
                <w:sz w:val="20"/>
                <w:szCs w:val="20"/>
              </w:rPr>
              <w:t>Tips</w:t>
            </w:r>
          </w:p>
        </w:tc>
        <w:tc>
          <w:tcPr>
            <w:tcW w:w="4126" w:type="dxa"/>
            <w:shd w:val="clear" w:color="auto" w:fill="EEECE1" w:themeFill="background2"/>
          </w:tcPr>
          <w:p w:rsidR="002948FF" w:rsidRPr="00161733" w:rsidRDefault="002948FF" w:rsidP="00D4458F">
            <w:pPr>
              <w:ind w:left="0" w:firstLine="0"/>
              <w:rPr>
                <w:b/>
                <w:noProof/>
                <w:sz w:val="20"/>
                <w:szCs w:val="20"/>
              </w:rPr>
            </w:pPr>
            <w:r>
              <w:rPr>
                <w:b/>
                <w:noProof/>
                <w:sz w:val="20"/>
                <w:szCs w:val="20"/>
              </w:rPr>
              <w:t xml:space="preserve">Brush everyday!    </w:t>
            </w:r>
            <w:r>
              <w:rPr>
                <w:b/>
                <w:noProof/>
                <w:sz w:val="20"/>
                <w:szCs w:val="20"/>
              </w:rPr>
              <w:drawing>
                <wp:inline distT="0" distB="0" distL="0" distR="0" wp14:anchorId="6523E8BA" wp14:editId="2DA41F3B">
                  <wp:extent cx="420537" cy="476250"/>
                  <wp:effectExtent l="0" t="0" r="0" b="0"/>
                  <wp:docPr id="26" name="Picture 26" descr="C:\Users\FarahM\AppData\Local\Microsoft\Windows\Temporary Internet Files\Content.IE5\TBCN3LIR\MC9002507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rahM\AppData\Local\Microsoft\Windows\Temporary Internet Files\Content.IE5\TBCN3LIR\MC900250733[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5731" cy="482132"/>
                          </a:xfrm>
                          <a:prstGeom prst="rect">
                            <a:avLst/>
                          </a:prstGeom>
                          <a:noFill/>
                          <a:ln>
                            <a:noFill/>
                          </a:ln>
                        </pic:spPr>
                      </pic:pic>
                    </a:graphicData>
                  </a:graphic>
                </wp:inline>
              </w:drawing>
            </w:r>
          </w:p>
        </w:tc>
      </w:tr>
      <w:tr w:rsidR="002948FF" w:rsidRPr="00161733" w:rsidTr="00B96654">
        <w:trPr>
          <w:trHeight w:val="719"/>
        </w:trPr>
        <w:tc>
          <w:tcPr>
            <w:tcW w:w="4125" w:type="dxa"/>
            <w:shd w:val="clear" w:color="auto" w:fill="EEECE1" w:themeFill="background2"/>
          </w:tcPr>
          <w:p w:rsidR="002948FF" w:rsidRDefault="002948FF" w:rsidP="00D4458F">
            <w:pPr>
              <w:ind w:left="0" w:firstLine="0"/>
              <w:rPr>
                <w:b/>
                <w:sz w:val="20"/>
                <w:szCs w:val="20"/>
              </w:rPr>
            </w:pPr>
            <w:r>
              <w:rPr>
                <w:b/>
                <w:sz w:val="20"/>
                <w:szCs w:val="20"/>
              </w:rPr>
              <w:t>Warnings</w:t>
            </w:r>
          </w:p>
        </w:tc>
        <w:tc>
          <w:tcPr>
            <w:tcW w:w="4126" w:type="dxa"/>
            <w:shd w:val="clear" w:color="auto" w:fill="EEECE1" w:themeFill="background2"/>
          </w:tcPr>
          <w:p w:rsidR="002948FF" w:rsidRPr="00161733" w:rsidRDefault="002948FF" w:rsidP="00D4458F">
            <w:pPr>
              <w:ind w:left="0" w:firstLine="0"/>
              <w:rPr>
                <w:b/>
                <w:noProof/>
                <w:sz w:val="20"/>
                <w:szCs w:val="20"/>
              </w:rPr>
            </w:pPr>
            <w:r>
              <w:rPr>
                <w:b/>
                <w:noProof/>
                <w:sz w:val="20"/>
                <w:szCs w:val="20"/>
              </w:rPr>
              <w:t xml:space="preserve">Always ask a parent for help!     </w:t>
            </w:r>
            <w:r>
              <w:rPr>
                <w:b/>
                <w:noProof/>
                <w:sz w:val="20"/>
                <w:szCs w:val="20"/>
              </w:rPr>
              <w:drawing>
                <wp:inline distT="0" distB="0" distL="0" distR="0" wp14:anchorId="0C4EF759" wp14:editId="4C73CDCC">
                  <wp:extent cx="1304925" cy="293779"/>
                  <wp:effectExtent l="0" t="0" r="0" b="0"/>
                  <wp:docPr id="27" name="Picture 27" descr="C:\Users\FarahM\AppData\Local\Microsoft\Windows\Temporary Internet Files\Content.IE5\CBVSHXIJ\MC9001047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rahM\AppData\Local\Microsoft\Windows\Temporary Internet Files\Content.IE5\CBVSHXIJ\MC900104728[1].wm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4925" cy="293779"/>
                          </a:xfrm>
                          <a:prstGeom prst="rect">
                            <a:avLst/>
                          </a:prstGeom>
                          <a:noFill/>
                          <a:ln>
                            <a:noFill/>
                          </a:ln>
                        </pic:spPr>
                      </pic:pic>
                    </a:graphicData>
                  </a:graphic>
                </wp:inline>
              </w:drawing>
            </w:r>
          </w:p>
        </w:tc>
      </w:tr>
    </w:tbl>
    <w:p w:rsidR="002948FF" w:rsidRDefault="002948FF" w:rsidP="002948FF">
      <w:pPr>
        <w:rPr>
          <w:sz w:val="20"/>
          <w:szCs w:val="20"/>
        </w:rPr>
      </w:pPr>
    </w:p>
    <w:p w:rsidR="00B96654" w:rsidRDefault="00B96654" w:rsidP="00B96654">
      <w:r w:rsidRPr="00B96654">
        <w:t>This chart should be co-constructed with students based on how they would describe things, mentor</w:t>
      </w:r>
      <w:r>
        <w:t xml:space="preserve"> </w:t>
      </w:r>
      <w:r w:rsidRPr="00B96654">
        <w:t>text read, and</w:t>
      </w:r>
    </w:p>
    <w:p w:rsidR="00B96654" w:rsidRPr="00B96654" w:rsidRDefault="00B96654" w:rsidP="00B96654">
      <w:proofErr w:type="gramStart"/>
      <w:r w:rsidRPr="00B96654">
        <w:t>immersion</w:t>
      </w:r>
      <w:proofErr w:type="gramEnd"/>
      <w:r w:rsidRPr="00B96654">
        <w:t xml:space="preserve"> activities completed.  </w:t>
      </w:r>
    </w:p>
    <w:p w:rsidR="00C05A80" w:rsidRDefault="00C05A80" w:rsidP="00A40010">
      <w:pPr>
        <w:rPr>
          <w:b/>
          <w:sz w:val="28"/>
          <w:szCs w:val="28"/>
        </w:rPr>
      </w:pPr>
    </w:p>
    <w:p w:rsidR="00FB3E30" w:rsidRDefault="00FB3E30" w:rsidP="00A40010">
      <w:pPr>
        <w:rPr>
          <w:b/>
          <w:sz w:val="28"/>
          <w:szCs w:val="28"/>
        </w:rPr>
      </w:pPr>
    </w:p>
    <w:p w:rsidR="00FB3E30" w:rsidRDefault="00FB3E30" w:rsidP="00A40010">
      <w:pPr>
        <w:rPr>
          <w:b/>
          <w:sz w:val="28"/>
          <w:szCs w:val="28"/>
        </w:rPr>
      </w:pPr>
    </w:p>
    <w:p w:rsidR="00FB3E30" w:rsidRDefault="00FB3E30" w:rsidP="00A40010">
      <w:pPr>
        <w:rPr>
          <w:b/>
          <w:sz w:val="28"/>
          <w:szCs w:val="28"/>
        </w:rPr>
      </w:pPr>
    </w:p>
    <w:p w:rsidR="00FB3E30" w:rsidRDefault="00FB3E30" w:rsidP="00A40010">
      <w:pPr>
        <w:rPr>
          <w:b/>
          <w:sz w:val="28"/>
          <w:szCs w:val="28"/>
        </w:rPr>
      </w:pPr>
    </w:p>
    <w:p w:rsidR="00FB3E30" w:rsidRDefault="00FB3E30" w:rsidP="00A40010">
      <w:pPr>
        <w:rPr>
          <w:b/>
          <w:sz w:val="28"/>
          <w:szCs w:val="28"/>
        </w:rPr>
      </w:pPr>
    </w:p>
    <w:p w:rsidR="00FB3E30" w:rsidRDefault="00FB3E30" w:rsidP="00A40010">
      <w:pPr>
        <w:rPr>
          <w:b/>
          <w:sz w:val="28"/>
          <w:szCs w:val="28"/>
        </w:rPr>
      </w:pPr>
    </w:p>
    <w:p w:rsidR="00FB3E30" w:rsidRDefault="00FB3E30" w:rsidP="00A40010">
      <w:pPr>
        <w:rPr>
          <w:b/>
          <w:sz w:val="28"/>
          <w:szCs w:val="28"/>
        </w:rPr>
      </w:pPr>
    </w:p>
    <w:p w:rsidR="00FB3E30" w:rsidRDefault="00FB3E30" w:rsidP="00A40010">
      <w:pPr>
        <w:rPr>
          <w:b/>
          <w:sz w:val="28"/>
          <w:szCs w:val="28"/>
        </w:rPr>
        <w:sectPr w:rsidR="00FB3E30" w:rsidSect="0030466E">
          <w:pgSz w:w="12240" w:h="15840"/>
          <w:pgMar w:top="720" w:right="720" w:bottom="720" w:left="720" w:header="720" w:footer="720" w:gutter="0"/>
          <w:cols w:space="720"/>
          <w:docGrid w:linePitch="360"/>
        </w:sectPr>
      </w:pPr>
    </w:p>
    <w:p w:rsidR="00A40010" w:rsidRPr="00E97E21" w:rsidRDefault="00A40010" w:rsidP="00A40010">
      <w:pPr>
        <w:rPr>
          <w:b/>
          <w:sz w:val="24"/>
          <w:szCs w:val="24"/>
        </w:rPr>
      </w:pPr>
      <w:r w:rsidRPr="00E97E21">
        <w:rPr>
          <w:b/>
          <w:sz w:val="24"/>
          <w:szCs w:val="24"/>
        </w:rPr>
        <w:lastRenderedPageBreak/>
        <w:t>Lesson Plan</w:t>
      </w:r>
      <w:r w:rsidR="00BC7803" w:rsidRPr="00E97E21">
        <w:rPr>
          <w:b/>
          <w:sz w:val="24"/>
          <w:szCs w:val="24"/>
        </w:rPr>
        <w:t xml:space="preserve"> </w:t>
      </w:r>
    </w:p>
    <w:p w:rsidR="00A40010" w:rsidRPr="00E97E21" w:rsidRDefault="00A40010" w:rsidP="00A40010">
      <w:pPr>
        <w:rPr>
          <w:b/>
          <w:sz w:val="24"/>
          <w:szCs w:val="24"/>
        </w:rPr>
      </w:pPr>
    </w:p>
    <w:tbl>
      <w:tblPr>
        <w:tblStyle w:val="TableGrid"/>
        <w:tblW w:w="0" w:type="auto"/>
        <w:tblLook w:val="04A0" w:firstRow="1" w:lastRow="0" w:firstColumn="1" w:lastColumn="0" w:noHBand="0" w:noVBand="1"/>
      </w:tblPr>
      <w:tblGrid>
        <w:gridCol w:w="1638"/>
        <w:gridCol w:w="9180"/>
      </w:tblGrid>
      <w:tr w:rsidR="00BC7803" w:rsidRPr="00C05A80" w:rsidTr="00DA2869">
        <w:tc>
          <w:tcPr>
            <w:tcW w:w="1638" w:type="dxa"/>
            <w:tcBorders>
              <w:top w:val="single" w:sz="12" w:space="0" w:color="auto"/>
              <w:left w:val="single" w:sz="12" w:space="0" w:color="auto"/>
              <w:bottom w:val="single" w:sz="4" w:space="0" w:color="auto"/>
              <w:right w:val="single" w:sz="4" w:space="0" w:color="auto"/>
            </w:tcBorders>
          </w:tcPr>
          <w:p w:rsidR="00BC7803" w:rsidRPr="00C05A80" w:rsidRDefault="00BC7803" w:rsidP="00DA2869">
            <w:pPr>
              <w:rPr>
                <w:b/>
              </w:rPr>
            </w:pPr>
            <w:r w:rsidRPr="00C05A80">
              <w:rPr>
                <w:b/>
              </w:rPr>
              <w:t>Session</w:t>
            </w:r>
          </w:p>
        </w:tc>
        <w:tc>
          <w:tcPr>
            <w:tcW w:w="9180" w:type="dxa"/>
            <w:tcBorders>
              <w:top w:val="single" w:sz="12" w:space="0" w:color="auto"/>
              <w:left w:val="single" w:sz="4" w:space="0" w:color="auto"/>
              <w:bottom w:val="single" w:sz="4" w:space="0" w:color="auto"/>
              <w:right w:val="single" w:sz="12" w:space="0" w:color="auto"/>
            </w:tcBorders>
          </w:tcPr>
          <w:p w:rsidR="00BC7803" w:rsidRPr="00C05A80" w:rsidRDefault="00F7167E" w:rsidP="00DA2869">
            <w:r>
              <w:t>15</w:t>
            </w:r>
          </w:p>
        </w:tc>
      </w:tr>
      <w:tr w:rsidR="00A40010" w:rsidRPr="00C05A8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C05A80" w:rsidRDefault="00A40010" w:rsidP="00DA2869">
            <w:pPr>
              <w:rPr>
                <w:b/>
              </w:rPr>
            </w:pPr>
            <w:r w:rsidRPr="00C05A80">
              <w:rPr>
                <w:b/>
              </w:rPr>
              <w:t>Concept</w:t>
            </w:r>
            <w:r w:rsidR="00BC7803" w:rsidRPr="00C05A80">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A40010" w:rsidRPr="00C05A80" w:rsidRDefault="00BC7803" w:rsidP="00DA2869">
            <w:r w:rsidRPr="00C05A80">
              <w:t>Writers prepare for publication</w:t>
            </w:r>
            <w:r w:rsidR="006B3B74" w:rsidRPr="00C05A80">
              <w:t>.</w:t>
            </w:r>
          </w:p>
        </w:tc>
      </w:tr>
      <w:tr w:rsidR="00A40010" w:rsidRPr="00C05A8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C05A80" w:rsidRDefault="00A40010" w:rsidP="00DA2869">
            <w:pPr>
              <w:rPr>
                <w:b/>
              </w:rPr>
            </w:pPr>
            <w:r w:rsidRPr="00C05A8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C05A80" w:rsidRDefault="00405169" w:rsidP="001155E1">
            <w:r w:rsidRPr="00C05A80">
              <w:t xml:space="preserve">Writers choose a writing piece </w:t>
            </w:r>
            <w:r w:rsidR="001155E1" w:rsidRPr="00C05A80">
              <w:t>and add or take out steps</w:t>
            </w:r>
            <w:r w:rsidR="006B3B74" w:rsidRPr="00C05A80">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C05A8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C05A80" w:rsidRDefault="00A40010" w:rsidP="00DA2869">
            <w:pPr>
              <w:ind w:left="-18"/>
              <w:jc w:val="center"/>
              <w:rPr>
                <w:b/>
              </w:rPr>
            </w:pPr>
            <w:r w:rsidRPr="00C05A80">
              <w:rPr>
                <w:b/>
              </w:rPr>
              <w:t>Materials</w:t>
            </w:r>
          </w:p>
        </w:tc>
      </w:tr>
      <w:tr w:rsidR="00A40010" w:rsidRPr="00C05A80" w:rsidTr="00DA2869">
        <w:tc>
          <w:tcPr>
            <w:tcW w:w="5409" w:type="dxa"/>
            <w:tcBorders>
              <w:top w:val="single" w:sz="4" w:space="0" w:color="auto"/>
              <w:left w:val="single" w:sz="12" w:space="0" w:color="auto"/>
              <w:bottom w:val="single" w:sz="12" w:space="0" w:color="auto"/>
              <w:right w:val="single" w:sz="2" w:space="0" w:color="auto"/>
            </w:tcBorders>
          </w:tcPr>
          <w:p w:rsidR="00A40010" w:rsidRPr="00C05A80" w:rsidRDefault="00BC7803" w:rsidP="00AC32AF">
            <w:pPr>
              <w:pStyle w:val="ListParagraph"/>
              <w:numPr>
                <w:ilvl w:val="0"/>
                <w:numId w:val="1"/>
              </w:numPr>
            </w:pPr>
            <w:r w:rsidRPr="00C05A80">
              <w:t>Mentor text</w:t>
            </w:r>
            <w:r w:rsidR="009C0A64" w:rsidRPr="00C05A80">
              <w:t>- to demonstrate finished piece</w:t>
            </w:r>
          </w:p>
          <w:p w:rsidR="003E4408" w:rsidRPr="00C05A80" w:rsidRDefault="003E4408" w:rsidP="00AC32AF">
            <w:pPr>
              <w:pStyle w:val="ListParagraph"/>
              <w:numPr>
                <w:ilvl w:val="0"/>
                <w:numId w:val="1"/>
              </w:numPr>
            </w:pPr>
            <w:r w:rsidRPr="00C05A80">
              <w:t>Writers Can Add to their How-To</w:t>
            </w:r>
            <w:r w:rsidR="00810D0D" w:rsidRPr="00C05A80">
              <w:t xml:space="preserve">  - Anchor Chart </w:t>
            </w:r>
          </w:p>
        </w:tc>
        <w:tc>
          <w:tcPr>
            <w:tcW w:w="5409" w:type="dxa"/>
            <w:tcBorders>
              <w:top w:val="single" w:sz="4" w:space="0" w:color="auto"/>
              <w:left w:val="single" w:sz="2" w:space="0" w:color="auto"/>
              <w:bottom w:val="single" w:sz="12" w:space="0" w:color="auto"/>
              <w:right w:val="single" w:sz="12" w:space="0" w:color="auto"/>
            </w:tcBorders>
          </w:tcPr>
          <w:p w:rsidR="00A40010" w:rsidRPr="00C05A80" w:rsidRDefault="001155E1" w:rsidP="00AC32AF">
            <w:pPr>
              <w:pStyle w:val="ListParagraph"/>
              <w:numPr>
                <w:ilvl w:val="0"/>
                <w:numId w:val="1"/>
              </w:numPr>
            </w:pPr>
            <w:r w:rsidRPr="00C05A80">
              <w:t>Teacher piece</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C05A80" w:rsidTr="00DA2869">
        <w:tc>
          <w:tcPr>
            <w:tcW w:w="1638" w:type="dxa"/>
            <w:hideMark/>
          </w:tcPr>
          <w:p w:rsidR="00A40010" w:rsidRPr="00C05A80" w:rsidRDefault="00A40010" w:rsidP="00DA2869">
            <w:pPr>
              <w:rPr>
                <w:b/>
              </w:rPr>
            </w:pPr>
            <w:r w:rsidRPr="00C05A80">
              <w:rPr>
                <w:b/>
              </w:rPr>
              <w:t>Tips</w:t>
            </w:r>
          </w:p>
        </w:tc>
        <w:tc>
          <w:tcPr>
            <w:tcW w:w="9180" w:type="dxa"/>
          </w:tcPr>
          <w:p w:rsidR="00BC7803" w:rsidRPr="00C05A80" w:rsidRDefault="00BC7803" w:rsidP="00AC32AF">
            <w:pPr>
              <w:pStyle w:val="ListParagraph"/>
              <w:numPr>
                <w:ilvl w:val="0"/>
                <w:numId w:val="1"/>
              </w:numPr>
            </w:pPr>
            <w:r w:rsidRPr="00C05A80">
              <w:t>Teacher collects chosen pieces of writing. These pieces w</w:t>
            </w:r>
            <w:r w:rsidR="00F7167E">
              <w:t>ill be used again in Sessions 16 and 17</w:t>
            </w:r>
            <w:r w:rsidRPr="00C05A80">
              <w:t>.</w:t>
            </w:r>
          </w:p>
          <w:p w:rsidR="00A40010" w:rsidRPr="00C05A80" w:rsidRDefault="00BC7803" w:rsidP="00AC32AF">
            <w:pPr>
              <w:pStyle w:val="ListParagraph"/>
              <w:numPr>
                <w:ilvl w:val="0"/>
                <w:numId w:val="1"/>
              </w:numPr>
            </w:pPr>
            <w:r w:rsidRPr="00C05A80">
              <w:t>Teacher needs procedure in pl</w:t>
            </w:r>
            <w:r w:rsidR="00FC247C" w:rsidRPr="00C05A80">
              <w:t>ace for stapling in extra pages</w:t>
            </w:r>
            <w:r w:rsidR="00E97E21">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C05A80" w:rsidTr="00DA2869">
        <w:tc>
          <w:tcPr>
            <w:tcW w:w="1638" w:type="dxa"/>
            <w:hideMark/>
          </w:tcPr>
          <w:p w:rsidR="00A40010" w:rsidRPr="00C05A80" w:rsidRDefault="00A40010" w:rsidP="00DA2869">
            <w:pPr>
              <w:rPr>
                <w:b/>
              </w:rPr>
            </w:pPr>
            <w:r w:rsidRPr="00C05A80">
              <w:rPr>
                <w:b/>
              </w:rPr>
              <w:t>Connection</w:t>
            </w:r>
          </w:p>
        </w:tc>
        <w:tc>
          <w:tcPr>
            <w:tcW w:w="9180" w:type="dxa"/>
          </w:tcPr>
          <w:p w:rsidR="00C00C03" w:rsidRPr="00C05A80" w:rsidRDefault="00C00C03" w:rsidP="00AC32AF">
            <w:pPr>
              <w:pStyle w:val="ListParagraph"/>
              <w:numPr>
                <w:ilvl w:val="0"/>
                <w:numId w:val="1"/>
              </w:numPr>
              <w:rPr>
                <w:i/>
              </w:rPr>
            </w:pPr>
            <w:r w:rsidRPr="00C05A80">
              <w:rPr>
                <w:i/>
              </w:rPr>
              <w:t>Writers, we have been</w:t>
            </w:r>
            <w:r w:rsidR="00C40C84" w:rsidRPr="00C05A80">
              <w:rPr>
                <w:i/>
              </w:rPr>
              <w:t xml:space="preserve"> busy writing lots and lots of How-T</w:t>
            </w:r>
            <w:r w:rsidRPr="00C05A80">
              <w:rPr>
                <w:i/>
              </w:rPr>
              <w:t>o b</w:t>
            </w:r>
            <w:r w:rsidR="00C40C84" w:rsidRPr="00C05A80">
              <w:rPr>
                <w:i/>
              </w:rPr>
              <w:t xml:space="preserve">ooks. </w:t>
            </w:r>
            <w:r w:rsidRPr="00C05A80">
              <w:rPr>
                <w:i/>
              </w:rPr>
              <w:t>Authors like Gail Gibbons also write lo</w:t>
            </w:r>
            <w:r w:rsidR="00C40C84" w:rsidRPr="00C05A80">
              <w:rPr>
                <w:i/>
              </w:rPr>
              <w:t xml:space="preserve">ts and lots of how to books. </w:t>
            </w:r>
            <w:r w:rsidR="00FC247C" w:rsidRPr="00C05A80">
              <w:rPr>
                <w:i/>
              </w:rPr>
              <w:t>Gail Gibbons writes How-T</w:t>
            </w:r>
            <w:r w:rsidRPr="00C05A80">
              <w:rPr>
                <w:i/>
              </w:rPr>
              <w:t>o books about things she can teach others and then she shares them with us.</w:t>
            </w:r>
          </w:p>
          <w:p w:rsidR="00C00C03" w:rsidRPr="00C05A80" w:rsidRDefault="00C00C03" w:rsidP="00AC32AF">
            <w:pPr>
              <w:pStyle w:val="ListParagraph"/>
              <w:numPr>
                <w:ilvl w:val="0"/>
                <w:numId w:val="1"/>
              </w:numPr>
              <w:rPr>
                <w:i/>
              </w:rPr>
            </w:pPr>
            <w:r w:rsidRPr="00C05A80">
              <w:t xml:space="preserve">Teacher holds up book and says, </w:t>
            </w:r>
            <w:proofErr w:type="gramStart"/>
            <w:r w:rsidR="00C40C84" w:rsidRPr="00C05A80">
              <w:rPr>
                <w:i/>
              </w:rPr>
              <w:t>This</w:t>
            </w:r>
            <w:proofErr w:type="gramEnd"/>
            <w:r w:rsidR="00C40C84" w:rsidRPr="00C05A80">
              <w:rPr>
                <w:i/>
              </w:rPr>
              <w:t xml:space="preserve"> is a finished piece. </w:t>
            </w:r>
            <w:r w:rsidRPr="00C05A80">
              <w:rPr>
                <w:i/>
              </w:rPr>
              <w:t>It is a book that Gail Gibb</w:t>
            </w:r>
            <w:r w:rsidR="00C40C84" w:rsidRPr="00C05A80">
              <w:rPr>
                <w:i/>
              </w:rPr>
              <w:t xml:space="preserve">ons wanted to share with us. </w:t>
            </w:r>
            <w:r w:rsidRPr="00C05A80">
              <w:rPr>
                <w:i/>
              </w:rPr>
              <w:t>Gail Gibbo</w:t>
            </w:r>
            <w:r w:rsidR="00FC247C" w:rsidRPr="00C05A80">
              <w:rPr>
                <w:i/>
              </w:rPr>
              <w:t>ns read through all of her How-T</w:t>
            </w:r>
            <w:r w:rsidRPr="00C05A80">
              <w:rPr>
                <w:i/>
              </w:rPr>
              <w:t xml:space="preserve">o books and she chose her best writing and then worked hard to make it even stronger. </w:t>
            </w:r>
          </w:p>
          <w:p w:rsidR="00A40010" w:rsidRPr="00C05A80" w:rsidRDefault="00C00C03" w:rsidP="00AC32AF">
            <w:pPr>
              <w:pStyle w:val="ListParagraph"/>
              <w:numPr>
                <w:ilvl w:val="0"/>
                <w:numId w:val="1"/>
              </w:numPr>
              <w:rPr>
                <w:i/>
              </w:rPr>
            </w:pPr>
            <w:r w:rsidRPr="00C05A80">
              <w:rPr>
                <w:i/>
              </w:rPr>
              <w:t>Today, we are going to choose a writing piece</w:t>
            </w:r>
            <w:r w:rsidR="00B37A79" w:rsidRPr="00C05A80">
              <w:rPr>
                <w:i/>
              </w:rPr>
              <w:t xml:space="preserve"> and</w:t>
            </w:r>
            <w:r w:rsidR="00C40C84" w:rsidRPr="00C05A80">
              <w:rPr>
                <w:i/>
              </w:rPr>
              <w:t xml:space="preserve"> make it bett</w:t>
            </w:r>
            <w:r w:rsidRPr="00C05A80">
              <w:rPr>
                <w:i/>
              </w:rPr>
              <w:t>er by adding in or taking out a step</w:t>
            </w:r>
            <w:r w:rsidR="00FC247C" w:rsidRPr="00C05A80">
              <w:rPr>
                <w:i/>
              </w:rPr>
              <w:t>,</w:t>
            </w:r>
            <w:r w:rsidRPr="00C05A80">
              <w:rPr>
                <w:i/>
              </w:rPr>
              <w:t xml:space="preserve"> just like Gail Gibbons.</w:t>
            </w:r>
          </w:p>
        </w:tc>
      </w:tr>
      <w:tr w:rsidR="008775F3" w:rsidRPr="00C05A80" w:rsidTr="00DA2869">
        <w:tc>
          <w:tcPr>
            <w:tcW w:w="1638" w:type="dxa"/>
          </w:tcPr>
          <w:p w:rsidR="008775F3" w:rsidRPr="00C05A80" w:rsidRDefault="008775F3" w:rsidP="00DA2869">
            <w:pPr>
              <w:rPr>
                <w:b/>
              </w:rPr>
            </w:pPr>
            <w:r w:rsidRPr="00C05A80">
              <w:rPr>
                <w:b/>
              </w:rPr>
              <w:t>Teach</w:t>
            </w:r>
          </w:p>
        </w:tc>
        <w:tc>
          <w:tcPr>
            <w:tcW w:w="9180" w:type="dxa"/>
          </w:tcPr>
          <w:p w:rsidR="008775F3" w:rsidRPr="00C05A80" w:rsidRDefault="008775F3" w:rsidP="00AC32AF">
            <w:pPr>
              <w:pStyle w:val="ListParagraph"/>
              <w:numPr>
                <w:ilvl w:val="0"/>
                <w:numId w:val="1"/>
              </w:numPr>
              <w:rPr>
                <w:i/>
              </w:rPr>
            </w:pPr>
            <w:r w:rsidRPr="00C05A80">
              <w:rPr>
                <w:i/>
              </w:rPr>
              <w:t xml:space="preserve">Writers, when we want to find our best piece of writing and fix it up like Gail Gibbons, we first need to read through all of our finished How-To books. After you finish reading each book, ask yourself if it is your best work. Is this a book I worked extra hard on? </w:t>
            </w:r>
          </w:p>
          <w:p w:rsidR="008775F3" w:rsidRPr="00C05A80" w:rsidRDefault="008775F3" w:rsidP="00AC32AF">
            <w:pPr>
              <w:pStyle w:val="ListParagraph"/>
              <w:numPr>
                <w:ilvl w:val="0"/>
                <w:numId w:val="1"/>
              </w:numPr>
            </w:pPr>
            <w:r w:rsidRPr="00C05A80">
              <w:t xml:space="preserve">Teacher reads a book and says, </w:t>
            </w:r>
            <w:r w:rsidRPr="00C05A80">
              <w:rPr>
                <w:i/>
              </w:rPr>
              <w:t xml:space="preserve">Hmmm, is </w:t>
            </w:r>
            <w:proofErr w:type="gramStart"/>
            <w:r w:rsidRPr="00C05A80">
              <w:rPr>
                <w:i/>
              </w:rPr>
              <w:t>this my</w:t>
            </w:r>
            <w:proofErr w:type="gramEnd"/>
            <w:r w:rsidRPr="00C05A80">
              <w:rPr>
                <w:i/>
              </w:rPr>
              <w:t xml:space="preserve"> best work? No, this was the first one I </w:t>
            </w:r>
            <w:proofErr w:type="gramStart"/>
            <w:r w:rsidRPr="00C05A80">
              <w:rPr>
                <w:i/>
              </w:rPr>
              <w:t>wrote,</w:t>
            </w:r>
            <w:proofErr w:type="gramEnd"/>
            <w:r w:rsidRPr="00C05A80">
              <w:rPr>
                <w:i/>
              </w:rPr>
              <w:t xml:space="preserve"> it doesn’t have any arrows or tips. I would have to do a lot of fixing up.</w:t>
            </w:r>
            <w:r w:rsidRPr="00C05A80">
              <w:t xml:space="preserve"> Teacher reads another book and asks, </w:t>
            </w:r>
            <w:r w:rsidRPr="00C05A80">
              <w:rPr>
                <w:i/>
              </w:rPr>
              <w:t xml:space="preserve">Hmmm, is </w:t>
            </w:r>
            <w:proofErr w:type="gramStart"/>
            <w:r w:rsidRPr="00C05A80">
              <w:rPr>
                <w:i/>
              </w:rPr>
              <w:t>this my</w:t>
            </w:r>
            <w:proofErr w:type="gramEnd"/>
            <w:r w:rsidRPr="00C05A80">
              <w:rPr>
                <w:i/>
              </w:rPr>
              <w:t xml:space="preserve"> best work? Yes, it is one of my favorites. I think a lot of people would be interested in it and it has a lot of things on the chart.</w:t>
            </w:r>
            <w:r w:rsidRPr="00C05A80">
              <w:t xml:space="preserve"> </w:t>
            </w:r>
          </w:p>
          <w:p w:rsidR="008775F3" w:rsidRPr="00C05A80" w:rsidRDefault="008775F3" w:rsidP="00AC32AF">
            <w:pPr>
              <w:pStyle w:val="ListParagraph"/>
              <w:numPr>
                <w:ilvl w:val="0"/>
                <w:numId w:val="1"/>
              </w:numPr>
            </w:pPr>
            <w:r w:rsidRPr="00C05A80">
              <w:t xml:space="preserve">Teacher continues reading through all of his/her books and asks if it is his/her best work. After reading through all of the books, the teacher holds up a book and says, </w:t>
            </w:r>
            <w:proofErr w:type="gramStart"/>
            <w:r w:rsidRPr="00C05A80">
              <w:rPr>
                <w:i/>
              </w:rPr>
              <w:t>This</w:t>
            </w:r>
            <w:proofErr w:type="gramEnd"/>
            <w:r w:rsidRPr="00C05A80">
              <w:rPr>
                <w:i/>
              </w:rPr>
              <w:t xml:space="preserve"> one is my best writing. I worked really hard on this book it is my favorite.</w:t>
            </w:r>
            <w:r w:rsidRPr="00C05A80">
              <w:t xml:space="preserve"> </w:t>
            </w:r>
          </w:p>
          <w:p w:rsidR="008775F3" w:rsidRPr="00C05A80" w:rsidRDefault="008775F3" w:rsidP="00AC32AF">
            <w:pPr>
              <w:pStyle w:val="ListParagraph"/>
              <w:numPr>
                <w:ilvl w:val="0"/>
                <w:numId w:val="1"/>
              </w:numPr>
              <w:rPr>
                <w:i/>
              </w:rPr>
            </w:pPr>
            <w:r w:rsidRPr="00C05A80">
              <w:rPr>
                <w:i/>
              </w:rPr>
              <w:t xml:space="preserve">After you find your best piece of writing, you are going to read it again to a partner. After each page, ask yourself if you are missing a step that you need to add in or do you have a step that you don’t need that can be taken out? </w:t>
            </w:r>
          </w:p>
          <w:p w:rsidR="008775F3" w:rsidRPr="00C05A80" w:rsidRDefault="008775F3" w:rsidP="00AC32AF">
            <w:pPr>
              <w:pStyle w:val="ListParagraph"/>
              <w:numPr>
                <w:ilvl w:val="0"/>
                <w:numId w:val="1"/>
              </w:numPr>
            </w:pPr>
            <w:r w:rsidRPr="00C05A80">
              <w:t>Teacher begins to read her book to a partner</w:t>
            </w:r>
          </w:p>
          <w:p w:rsidR="008775F3" w:rsidRDefault="008775F3" w:rsidP="00AC32AF">
            <w:pPr>
              <w:pStyle w:val="ListParagraph"/>
              <w:numPr>
                <w:ilvl w:val="0"/>
                <w:numId w:val="1"/>
              </w:numPr>
              <w:rPr>
                <w:i/>
              </w:rPr>
            </w:pPr>
            <w:r w:rsidRPr="00C05A80">
              <w:t xml:space="preserve">Teacher reads own How-To book </w:t>
            </w:r>
            <w:r w:rsidRPr="00C05A80">
              <w:rPr>
                <w:u w:val="single"/>
              </w:rPr>
              <w:t>How to have a Birthday Party</w:t>
            </w:r>
            <w:r w:rsidRPr="00C05A80">
              <w:t xml:space="preserve">. </w:t>
            </w:r>
            <w:r w:rsidRPr="00C05A80">
              <w:rPr>
                <w:i/>
              </w:rPr>
              <w:t>First your friends come to your house.</w:t>
            </w:r>
            <w:r w:rsidRPr="00C05A80">
              <w:t xml:space="preserve">  Teacher asks, </w:t>
            </w:r>
            <w:proofErr w:type="gramStart"/>
            <w:r w:rsidRPr="00C05A80">
              <w:rPr>
                <w:i/>
              </w:rPr>
              <w:t>Do</w:t>
            </w:r>
            <w:proofErr w:type="gramEnd"/>
            <w:r w:rsidRPr="00C05A80">
              <w:rPr>
                <w:i/>
              </w:rPr>
              <w:t xml:space="preserve"> I need to add in a missing step or do I have a step that needs to be taken out? </w:t>
            </w:r>
          </w:p>
          <w:p w:rsidR="00180E3C" w:rsidRDefault="00180E3C" w:rsidP="00AC32AF">
            <w:pPr>
              <w:pStyle w:val="ListParagraph"/>
              <w:numPr>
                <w:ilvl w:val="0"/>
                <w:numId w:val="1"/>
              </w:numPr>
              <w:rPr>
                <w:i/>
              </w:rPr>
            </w:pPr>
            <w:r w:rsidRPr="00C05A80">
              <w:t xml:space="preserve">Teacher says, </w:t>
            </w:r>
            <w:r w:rsidRPr="00C05A80">
              <w:rPr>
                <w:i/>
              </w:rPr>
              <w:t xml:space="preserve">Hmmm I forgot to pass out invitations. I need to add that step first. My How-To book should say, ’First, pass out invitations. Next, friends come to your house.’  </w:t>
            </w:r>
          </w:p>
          <w:p w:rsidR="00E97E21" w:rsidRPr="00C05A80" w:rsidRDefault="00E97E21" w:rsidP="00E97E21">
            <w:pPr>
              <w:pStyle w:val="ListParagraph"/>
              <w:numPr>
                <w:ilvl w:val="0"/>
                <w:numId w:val="1"/>
              </w:numPr>
              <w:rPr>
                <w:i/>
              </w:rPr>
            </w:pPr>
            <w:r w:rsidRPr="00C05A80">
              <w:t xml:space="preserve">Teacher reads, </w:t>
            </w:r>
            <w:r w:rsidRPr="00C05A80">
              <w:rPr>
                <w:i/>
              </w:rPr>
              <w:t xml:space="preserve">Next you open the door. </w:t>
            </w:r>
            <w:r w:rsidRPr="00C05A80">
              <w:t xml:space="preserve"> Teacher asks, </w:t>
            </w:r>
            <w:proofErr w:type="gramStart"/>
            <w:r w:rsidRPr="00C05A80">
              <w:rPr>
                <w:i/>
              </w:rPr>
              <w:t>Do</w:t>
            </w:r>
            <w:proofErr w:type="gramEnd"/>
            <w:r w:rsidRPr="00C05A80">
              <w:rPr>
                <w:i/>
              </w:rPr>
              <w:t xml:space="preserve"> I need to add in a step or take a step out?</w:t>
            </w:r>
          </w:p>
          <w:p w:rsidR="00E97E21" w:rsidRPr="00C05A80" w:rsidRDefault="00E97E21" w:rsidP="00E97E21">
            <w:pPr>
              <w:pStyle w:val="ListParagraph"/>
              <w:numPr>
                <w:ilvl w:val="0"/>
                <w:numId w:val="1"/>
              </w:numPr>
            </w:pPr>
            <w:r w:rsidRPr="00C05A80">
              <w:t xml:space="preserve">Teacher says, </w:t>
            </w:r>
            <w:r w:rsidRPr="00C05A80">
              <w:rPr>
                <w:i/>
              </w:rPr>
              <w:t>Hmmm, I don’t need this step and can take it out.</w:t>
            </w:r>
            <w:r w:rsidRPr="00C05A80">
              <w:t xml:space="preserve"> </w:t>
            </w:r>
          </w:p>
          <w:p w:rsidR="00E97E21" w:rsidRPr="00C05A80" w:rsidRDefault="00E97E21" w:rsidP="00E97E21">
            <w:pPr>
              <w:pStyle w:val="ListParagraph"/>
              <w:numPr>
                <w:ilvl w:val="0"/>
                <w:numId w:val="1"/>
              </w:numPr>
              <w:rPr>
                <w:i/>
              </w:rPr>
            </w:pPr>
            <w:r w:rsidRPr="00C05A80">
              <w:rPr>
                <w:i/>
              </w:rPr>
              <w:t xml:space="preserve">My How-To book should say, ‘First, you pass out invitations. Next, your friends come to your house. Then you play birthday games.’ </w:t>
            </w:r>
          </w:p>
        </w:tc>
      </w:tr>
    </w:tbl>
    <w:p w:rsidR="008775F3" w:rsidRDefault="008775F3">
      <w:r>
        <w:br w:type="page"/>
      </w:r>
    </w:p>
    <w:p w:rsidR="008775F3" w:rsidRPr="00E97E21" w:rsidRDefault="008775F3" w:rsidP="008775F3">
      <w:pPr>
        <w:rPr>
          <w:sz w:val="24"/>
          <w:szCs w:val="24"/>
        </w:rPr>
      </w:pPr>
      <w:r w:rsidRPr="00E97E21">
        <w:rPr>
          <w:b/>
          <w:sz w:val="24"/>
          <w:szCs w:val="24"/>
        </w:rPr>
        <w:lastRenderedPageBreak/>
        <w:t>Lesson Plan</w:t>
      </w:r>
      <w:r w:rsidR="00F7167E" w:rsidRPr="00E97E21">
        <w:rPr>
          <w:b/>
          <w:sz w:val="24"/>
          <w:szCs w:val="24"/>
        </w:rPr>
        <w:t xml:space="preserve"> – Session 15</w:t>
      </w:r>
      <w:r w:rsidRPr="00E97E21">
        <w:rPr>
          <w:b/>
          <w:sz w:val="24"/>
          <w:szCs w:val="24"/>
        </w:rPr>
        <w:t>, Continued</w:t>
      </w:r>
    </w:p>
    <w:p w:rsidR="008775F3" w:rsidRPr="00E97E21" w:rsidRDefault="008775F3">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F074BB" w:rsidRPr="00C05A80" w:rsidTr="00E97E21">
        <w:trPr>
          <w:trHeight w:val="492"/>
        </w:trPr>
        <w:tc>
          <w:tcPr>
            <w:tcW w:w="1638" w:type="dxa"/>
          </w:tcPr>
          <w:p w:rsidR="00F074BB" w:rsidRDefault="00F074BB" w:rsidP="00DA2869">
            <w:pPr>
              <w:rPr>
                <w:b/>
              </w:rPr>
            </w:pPr>
            <w:r w:rsidRPr="00C05A80">
              <w:rPr>
                <w:b/>
              </w:rPr>
              <w:t>Teach</w:t>
            </w:r>
            <w:r>
              <w:rPr>
                <w:b/>
              </w:rPr>
              <w:t xml:space="preserve"> - </w:t>
            </w:r>
          </w:p>
          <w:p w:rsidR="00F074BB" w:rsidRPr="00C05A80" w:rsidRDefault="00F074BB" w:rsidP="00DA2869">
            <w:pPr>
              <w:rPr>
                <w:b/>
              </w:rPr>
            </w:pPr>
            <w:r>
              <w:rPr>
                <w:b/>
              </w:rPr>
              <w:t>Continued</w:t>
            </w:r>
          </w:p>
        </w:tc>
        <w:tc>
          <w:tcPr>
            <w:tcW w:w="9180" w:type="dxa"/>
          </w:tcPr>
          <w:p w:rsidR="00F074BB" w:rsidRPr="00C05A80" w:rsidRDefault="00F074BB" w:rsidP="00AC32AF">
            <w:pPr>
              <w:pStyle w:val="ListParagraph"/>
              <w:numPr>
                <w:ilvl w:val="0"/>
                <w:numId w:val="1"/>
              </w:numPr>
              <w:rPr>
                <w:i/>
              </w:rPr>
            </w:pPr>
            <w:r w:rsidRPr="00C05A80">
              <w:t>Teacher continues reading through the How-To book page by page asking if a missing step needs to be added or if there is a step that needs to be taken out</w:t>
            </w:r>
            <w:r w:rsidR="00180E3C">
              <w:t>.</w:t>
            </w:r>
          </w:p>
        </w:tc>
      </w:tr>
      <w:tr w:rsidR="00A40010" w:rsidRPr="00C05A80" w:rsidTr="00DA2869">
        <w:tc>
          <w:tcPr>
            <w:tcW w:w="1638" w:type="dxa"/>
            <w:hideMark/>
          </w:tcPr>
          <w:p w:rsidR="00A40010" w:rsidRPr="00C05A80" w:rsidRDefault="00A40010" w:rsidP="00DA2869">
            <w:pPr>
              <w:ind w:left="0" w:firstLine="14"/>
              <w:rPr>
                <w:b/>
              </w:rPr>
            </w:pPr>
            <w:r w:rsidRPr="00C05A80">
              <w:rPr>
                <w:b/>
              </w:rPr>
              <w:t>Active Engagement</w:t>
            </w:r>
          </w:p>
        </w:tc>
        <w:tc>
          <w:tcPr>
            <w:tcW w:w="9180" w:type="dxa"/>
          </w:tcPr>
          <w:p w:rsidR="00C00C03" w:rsidRPr="00C05A80" w:rsidRDefault="00C00C03" w:rsidP="00AC32AF">
            <w:pPr>
              <w:pStyle w:val="ListParagraph"/>
              <w:numPr>
                <w:ilvl w:val="0"/>
                <w:numId w:val="27"/>
              </w:numPr>
              <w:rPr>
                <w:i/>
              </w:rPr>
            </w:pPr>
            <w:r w:rsidRPr="00C05A80">
              <w:rPr>
                <w:i/>
              </w:rPr>
              <w:t xml:space="preserve">Turn and talk with your partner about what you saw me do when I wanted to </w:t>
            </w:r>
            <w:r w:rsidR="004C1871" w:rsidRPr="00C05A80">
              <w:rPr>
                <w:i/>
              </w:rPr>
              <w:t>choose my best piece of writing</w:t>
            </w:r>
            <w:r w:rsidRPr="00C05A80">
              <w:rPr>
                <w:i/>
              </w:rPr>
              <w:t xml:space="preserve"> and t</w:t>
            </w:r>
            <w:r w:rsidR="003E4408" w:rsidRPr="00C05A80">
              <w:rPr>
                <w:i/>
              </w:rPr>
              <w:t>hen work on it to make it bett</w:t>
            </w:r>
            <w:r w:rsidRPr="00C05A80">
              <w:rPr>
                <w:i/>
              </w:rPr>
              <w:t>er by adding in missing steps or taking out a step that I don’t need.</w:t>
            </w:r>
          </w:p>
          <w:p w:rsidR="00C00C03" w:rsidRPr="00C05A80" w:rsidRDefault="00C00C03" w:rsidP="00AC32AF">
            <w:pPr>
              <w:pStyle w:val="ListParagraph"/>
              <w:numPr>
                <w:ilvl w:val="0"/>
                <w:numId w:val="27"/>
              </w:numPr>
            </w:pPr>
            <w:r w:rsidRPr="00C05A80">
              <w:t>Teacher calls on several students</w:t>
            </w:r>
            <w:r w:rsidR="00E97E21">
              <w:t>.</w:t>
            </w:r>
          </w:p>
          <w:p w:rsidR="00A40010" w:rsidRPr="00C05A80" w:rsidRDefault="00C00C03" w:rsidP="00AC32AF">
            <w:pPr>
              <w:pStyle w:val="ListParagraph"/>
              <w:numPr>
                <w:ilvl w:val="0"/>
                <w:numId w:val="27"/>
              </w:numPr>
              <w:rPr>
                <w:i/>
              </w:rPr>
            </w:pPr>
            <w:r w:rsidRPr="00C05A80">
              <w:rPr>
                <w:i/>
              </w:rPr>
              <w:t>That’s ri</w:t>
            </w:r>
            <w:r w:rsidR="003E4408" w:rsidRPr="00C05A80">
              <w:rPr>
                <w:i/>
              </w:rPr>
              <w:t xml:space="preserve">ght. </w:t>
            </w:r>
            <w:r w:rsidRPr="00C05A80">
              <w:rPr>
                <w:i/>
              </w:rPr>
              <w:t>F</w:t>
            </w:r>
            <w:r w:rsidR="004C1871" w:rsidRPr="00C05A80">
              <w:rPr>
                <w:i/>
              </w:rPr>
              <w:t>irst, I read through all my How-T</w:t>
            </w:r>
            <w:r w:rsidRPr="00C05A80">
              <w:rPr>
                <w:i/>
              </w:rPr>
              <w:t>o books and aske</w:t>
            </w:r>
            <w:r w:rsidR="003E4408" w:rsidRPr="00C05A80">
              <w:rPr>
                <w:i/>
              </w:rPr>
              <w:t xml:space="preserve">d if it was my best writing. </w:t>
            </w:r>
            <w:r w:rsidR="004C1871" w:rsidRPr="00C05A80">
              <w:rPr>
                <w:i/>
              </w:rPr>
              <w:t>After</w:t>
            </w:r>
            <w:r w:rsidRPr="00C05A80">
              <w:rPr>
                <w:i/>
              </w:rPr>
              <w:t xml:space="preserve"> I chose my best piece of writing, </w:t>
            </w:r>
            <w:r w:rsidR="003E4408" w:rsidRPr="00C05A80">
              <w:rPr>
                <w:i/>
              </w:rPr>
              <w:t xml:space="preserve">I </w:t>
            </w:r>
            <w:r w:rsidRPr="00C05A80">
              <w:rPr>
                <w:i/>
              </w:rPr>
              <w:t xml:space="preserve">read it to my partner page by page, and asked myself if a step was </w:t>
            </w:r>
            <w:r w:rsidR="004C1871" w:rsidRPr="00C05A80">
              <w:rPr>
                <w:i/>
              </w:rPr>
              <w:t xml:space="preserve">missing and needed to be added </w:t>
            </w:r>
            <w:r w:rsidRPr="00C05A80">
              <w:rPr>
                <w:i/>
              </w:rPr>
              <w:t>or if I had a step that needed to be taken out.</w:t>
            </w:r>
          </w:p>
        </w:tc>
      </w:tr>
      <w:tr w:rsidR="00A40010" w:rsidRPr="00C05A80" w:rsidTr="00DA2869">
        <w:tc>
          <w:tcPr>
            <w:tcW w:w="1638" w:type="dxa"/>
            <w:hideMark/>
          </w:tcPr>
          <w:p w:rsidR="00A40010" w:rsidRPr="00C05A80" w:rsidRDefault="00A40010" w:rsidP="00DA2869">
            <w:pPr>
              <w:ind w:left="0" w:firstLine="14"/>
              <w:rPr>
                <w:b/>
              </w:rPr>
            </w:pPr>
            <w:r w:rsidRPr="00C05A80">
              <w:rPr>
                <w:b/>
              </w:rPr>
              <w:t>Link</w:t>
            </w:r>
          </w:p>
        </w:tc>
        <w:tc>
          <w:tcPr>
            <w:tcW w:w="9180" w:type="dxa"/>
          </w:tcPr>
          <w:p w:rsidR="00A40010" w:rsidRPr="00C05A80" w:rsidRDefault="004C1871" w:rsidP="00AC32AF">
            <w:pPr>
              <w:pStyle w:val="ListParagraph"/>
              <w:numPr>
                <w:ilvl w:val="0"/>
                <w:numId w:val="27"/>
              </w:numPr>
            </w:pPr>
            <w:r w:rsidRPr="00C05A80">
              <w:rPr>
                <w:i/>
              </w:rPr>
              <w:t>Writers, today</w:t>
            </w:r>
            <w:r w:rsidR="00C00C03" w:rsidRPr="00C05A80">
              <w:rPr>
                <w:i/>
              </w:rPr>
              <w:t xml:space="preserve"> when you go off to work, you are goi</w:t>
            </w:r>
            <w:r w:rsidRPr="00C05A80">
              <w:rPr>
                <w:i/>
              </w:rPr>
              <w:t>ng to read through all of your H</w:t>
            </w:r>
            <w:r w:rsidR="00C00C03" w:rsidRPr="00C05A80">
              <w:rPr>
                <w:i/>
              </w:rPr>
              <w:t>ow</w:t>
            </w:r>
            <w:r w:rsidR="003E4408" w:rsidRPr="00C05A80">
              <w:rPr>
                <w:i/>
              </w:rPr>
              <w:t>-</w:t>
            </w:r>
            <w:r w:rsidRPr="00C05A80">
              <w:rPr>
                <w:i/>
              </w:rPr>
              <w:t xml:space="preserve"> T</w:t>
            </w:r>
            <w:r w:rsidR="00C00C03" w:rsidRPr="00C05A80">
              <w:rPr>
                <w:i/>
              </w:rPr>
              <w:t>o books and choose</w:t>
            </w:r>
            <w:r w:rsidR="003E4408" w:rsidRPr="00C05A80">
              <w:rPr>
                <w:i/>
              </w:rPr>
              <w:t xml:space="preserve"> your best piece of writing. Then </w:t>
            </w:r>
            <w:r w:rsidRPr="00C05A80">
              <w:rPr>
                <w:i/>
              </w:rPr>
              <w:t xml:space="preserve">you’ll </w:t>
            </w:r>
            <w:r w:rsidR="003E4408" w:rsidRPr="00C05A80">
              <w:rPr>
                <w:i/>
              </w:rPr>
              <w:t>work to make it even bett</w:t>
            </w:r>
            <w:r w:rsidR="00C00C03" w:rsidRPr="00C05A80">
              <w:rPr>
                <w:i/>
              </w:rPr>
              <w:t xml:space="preserve">er by adding in steps that are missing or taking away steps that you don’t need.  </w:t>
            </w:r>
          </w:p>
        </w:tc>
      </w:tr>
      <w:tr w:rsidR="006B3B74" w:rsidRPr="00C05A80" w:rsidTr="00DA2869">
        <w:tc>
          <w:tcPr>
            <w:tcW w:w="1638" w:type="dxa"/>
          </w:tcPr>
          <w:p w:rsidR="006B3B74" w:rsidRPr="00C05A80" w:rsidRDefault="006B3B74" w:rsidP="00DA2869">
            <w:pPr>
              <w:ind w:left="0" w:firstLine="14"/>
              <w:rPr>
                <w:b/>
              </w:rPr>
            </w:pPr>
            <w:r w:rsidRPr="00C05A80">
              <w:rPr>
                <w:b/>
              </w:rPr>
              <w:t>Mid-Workshop Teaching Point</w:t>
            </w:r>
          </w:p>
        </w:tc>
        <w:tc>
          <w:tcPr>
            <w:tcW w:w="9180" w:type="dxa"/>
          </w:tcPr>
          <w:p w:rsidR="006B3B74" w:rsidRPr="00C05A80" w:rsidRDefault="006B3B74" w:rsidP="00AC32AF">
            <w:pPr>
              <w:pStyle w:val="ListParagraph"/>
              <w:numPr>
                <w:ilvl w:val="0"/>
                <w:numId w:val="27"/>
              </w:numPr>
              <w:rPr>
                <w:i/>
              </w:rPr>
            </w:pPr>
            <w:r w:rsidRPr="00C05A80">
              <w:t>Explain to students that we want to add or take away steps in a neat manner so that others will still be able to read it.   Remind about flaps, carets, extra pages, etc.</w:t>
            </w:r>
          </w:p>
        </w:tc>
      </w:tr>
      <w:tr w:rsidR="003814FF" w:rsidRPr="00C05A80" w:rsidTr="00DA2869">
        <w:tc>
          <w:tcPr>
            <w:tcW w:w="1638" w:type="dxa"/>
          </w:tcPr>
          <w:p w:rsidR="003814FF" w:rsidRPr="00C05A80" w:rsidRDefault="003814FF" w:rsidP="00DA2869">
            <w:pPr>
              <w:ind w:left="0" w:firstLine="14"/>
              <w:rPr>
                <w:b/>
              </w:rPr>
            </w:pPr>
            <w:r w:rsidRPr="00594C89">
              <w:rPr>
                <w:b/>
              </w:rPr>
              <w:t>Independent Writing and Conferring</w:t>
            </w:r>
          </w:p>
        </w:tc>
        <w:tc>
          <w:tcPr>
            <w:tcW w:w="9180" w:type="dxa"/>
          </w:tcPr>
          <w:p w:rsidR="003814FF" w:rsidRPr="00C05A80" w:rsidRDefault="003814FF" w:rsidP="00AC32AF">
            <w:pPr>
              <w:pStyle w:val="ListParagraph"/>
              <w:numPr>
                <w:ilvl w:val="0"/>
                <w:numId w:val="27"/>
              </w:numPr>
              <w:rPr>
                <w:i/>
              </w:rPr>
            </w:pPr>
          </w:p>
        </w:tc>
      </w:tr>
      <w:tr w:rsidR="00A40010" w:rsidRPr="00C05A80" w:rsidTr="00DA2869">
        <w:tc>
          <w:tcPr>
            <w:tcW w:w="1638" w:type="dxa"/>
            <w:hideMark/>
          </w:tcPr>
          <w:p w:rsidR="00A40010" w:rsidRPr="00C05A80" w:rsidRDefault="00A40010" w:rsidP="00DA2869">
            <w:pPr>
              <w:ind w:left="0" w:firstLine="14"/>
              <w:rPr>
                <w:b/>
              </w:rPr>
            </w:pPr>
            <w:r w:rsidRPr="00C05A80">
              <w:rPr>
                <w:b/>
              </w:rPr>
              <w:t>After-the-Workshop Share</w:t>
            </w:r>
          </w:p>
        </w:tc>
        <w:tc>
          <w:tcPr>
            <w:tcW w:w="9180" w:type="dxa"/>
          </w:tcPr>
          <w:p w:rsidR="00A40010" w:rsidRPr="00C05A80" w:rsidRDefault="00C00C03" w:rsidP="00AC32AF">
            <w:pPr>
              <w:pStyle w:val="ListParagraph"/>
              <w:numPr>
                <w:ilvl w:val="0"/>
                <w:numId w:val="27"/>
              </w:numPr>
              <w:rPr>
                <w:i/>
              </w:rPr>
            </w:pPr>
            <w:r w:rsidRPr="00C05A80">
              <w:rPr>
                <w:i/>
              </w:rPr>
              <w:t>Writers, hold up</w:t>
            </w:r>
            <w:r w:rsidR="003E4408" w:rsidRPr="00C05A80">
              <w:rPr>
                <w:i/>
              </w:rPr>
              <w:t xml:space="preserve"> your best piece of writing. </w:t>
            </w:r>
            <w:r w:rsidRPr="00C05A80">
              <w:rPr>
                <w:i/>
              </w:rPr>
              <w:t xml:space="preserve">Give me a thumb up if </w:t>
            </w:r>
            <w:r w:rsidR="003E4408" w:rsidRPr="00C05A80">
              <w:rPr>
                <w:i/>
              </w:rPr>
              <w:t xml:space="preserve">you added in a missing step. </w:t>
            </w:r>
            <w:r w:rsidRPr="00C05A80">
              <w:rPr>
                <w:i/>
              </w:rPr>
              <w:t>Give me another thumb up if you took away a step that you didn’t need.</w:t>
            </w:r>
          </w:p>
        </w:tc>
      </w:tr>
    </w:tbl>
    <w:p w:rsidR="00A40010" w:rsidRDefault="00A40010" w:rsidP="00A40010">
      <w:pPr>
        <w:rPr>
          <w:sz w:val="20"/>
          <w:szCs w:val="20"/>
        </w:rPr>
      </w:pPr>
    </w:p>
    <w:p w:rsidR="00E86FD1" w:rsidRDefault="00E86FD1">
      <w:pPr>
        <w:rPr>
          <w:sz w:val="20"/>
          <w:szCs w:val="20"/>
        </w:rPr>
      </w:pPr>
      <w:r>
        <w:rPr>
          <w:sz w:val="20"/>
          <w:szCs w:val="20"/>
        </w:rPr>
        <w:br w:type="page"/>
      </w:r>
    </w:p>
    <w:p w:rsidR="00A40010" w:rsidRPr="00E97E21" w:rsidRDefault="00A40010" w:rsidP="00A40010">
      <w:pPr>
        <w:rPr>
          <w:b/>
          <w:sz w:val="24"/>
          <w:szCs w:val="24"/>
        </w:rPr>
      </w:pPr>
      <w:r w:rsidRPr="00E97E21">
        <w:rPr>
          <w:b/>
          <w:sz w:val="24"/>
          <w:szCs w:val="24"/>
        </w:rPr>
        <w:lastRenderedPageBreak/>
        <w:t>Lesson Plan</w:t>
      </w:r>
      <w:r w:rsidR="00C00C03" w:rsidRPr="00E97E21">
        <w:rPr>
          <w:b/>
          <w:sz w:val="24"/>
          <w:szCs w:val="24"/>
        </w:rPr>
        <w:t xml:space="preserve"> </w:t>
      </w:r>
    </w:p>
    <w:p w:rsidR="00D72D77" w:rsidRPr="00E97E21" w:rsidRDefault="00D72D77" w:rsidP="00A40010">
      <w:pPr>
        <w:rPr>
          <w:b/>
          <w:sz w:val="24"/>
          <w:szCs w:val="24"/>
        </w:rPr>
      </w:pPr>
    </w:p>
    <w:tbl>
      <w:tblPr>
        <w:tblStyle w:val="TableGrid"/>
        <w:tblW w:w="0" w:type="auto"/>
        <w:tblLook w:val="04A0" w:firstRow="1" w:lastRow="0" w:firstColumn="1" w:lastColumn="0" w:noHBand="0" w:noVBand="1"/>
      </w:tblPr>
      <w:tblGrid>
        <w:gridCol w:w="1638"/>
        <w:gridCol w:w="9180"/>
      </w:tblGrid>
      <w:tr w:rsidR="00C00C03" w:rsidRPr="00C05A80" w:rsidTr="00DA2869">
        <w:tc>
          <w:tcPr>
            <w:tcW w:w="1638" w:type="dxa"/>
            <w:tcBorders>
              <w:top w:val="single" w:sz="12" w:space="0" w:color="auto"/>
              <w:left w:val="single" w:sz="12" w:space="0" w:color="auto"/>
              <w:bottom w:val="single" w:sz="4" w:space="0" w:color="auto"/>
              <w:right w:val="single" w:sz="4" w:space="0" w:color="auto"/>
            </w:tcBorders>
          </w:tcPr>
          <w:p w:rsidR="00C00C03" w:rsidRPr="00C05A80" w:rsidRDefault="00C00C03" w:rsidP="00DA2869">
            <w:pPr>
              <w:rPr>
                <w:b/>
              </w:rPr>
            </w:pPr>
            <w:r w:rsidRPr="00C05A80">
              <w:rPr>
                <w:b/>
              </w:rPr>
              <w:t>Session</w:t>
            </w:r>
          </w:p>
        </w:tc>
        <w:tc>
          <w:tcPr>
            <w:tcW w:w="9180" w:type="dxa"/>
            <w:tcBorders>
              <w:top w:val="single" w:sz="12" w:space="0" w:color="auto"/>
              <w:left w:val="single" w:sz="4" w:space="0" w:color="auto"/>
              <w:bottom w:val="single" w:sz="4" w:space="0" w:color="auto"/>
              <w:right w:val="single" w:sz="12" w:space="0" w:color="auto"/>
            </w:tcBorders>
          </w:tcPr>
          <w:p w:rsidR="00C00C03" w:rsidRPr="00C05A80" w:rsidRDefault="00F7167E" w:rsidP="00DA2869">
            <w:r>
              <w:t>16</w:t>
            </w:r>
          </w:p>
        </w:tc>
      </w:tr>
      <w:tr w:rsidR="00A40010" w:rsidRPr="00C05A8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C05A80" w:rsidRDefault="00A40010" w:rsidP="00DA2869">
            <w:pPr>
              <w:rPr>
                <w:b/>
              </w:rPr>
            </w:pPr>
            <w:r w:rsidRPr="00C05A80">
              <w:rPr>
                <w:b/>
              </w:rPr>
              <w:t>Concept</w:t>
            </w:r>
            <w:r w:rsidR="00C00C03" w:rsidRPr="00C05A80">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A40010" w:rsidRPr="00C05A80" w:rsidRDefault="00FA3832" w:rsidP="00DA2869">
            <w:r w:rsidRPr="00C05A80">
              <w:t>Writers prepare for publication</w:t>
            </w:r>
            <w:r w:rsidR="006B3B74" w:rsidRPr="00C05A80">
              <w:t>.</w:t>
            </w:r>
          </w:p>
        </w:tc>
      </w:tr>
      <w:tr w:rsidR="00A40010" w:rsidRPr="00C05A8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C05A80" w:rsidRDefault="00A40010" w:rsidP="00DA2869">
            <w:pPr>
              <w:rPr>
                <w:b/>
              </w:rPr>
            </w:pPr>
            <w:r w:rsidRPr="00C05A8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C05A80" w:rsidRDefault="00FA3832" w:rsidP="003541DD">
            <w:r w:rsidRPr="00C05A80">
              <w:t xml:space="preserve">Writers </w:t>
            </w:r>
            <w:r w:rsidR="003541DD" w:rsidRPr="00C05A80">
              <w:t>check their</w:t>
            </w:r>
            <w:r w:rsidRPr="00C05A80">
              <w:t xml:space="preserve"> words and sentences.</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C05A8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C05A80" w:rsidRDefault="00A40010" w:rsidP="00DA2869">
            <w:pPr>
              <w:ind w:left="-18"/>
              <w:jc w:val="center"/>
              <w:rPr>
                <w:b/>
              </w:rPr>
            </w:pPr>
            <w:r w:rsidRPr="00C05A80">
              <w:rPr>
                <w:b/>
              </w:rPr>
              <w:t>Materials</w:t>
            </w:r>
          </w:p>
        </w:tc>
      </w:tr>
      <w:tr w:rsidR="00A40010" w:rsidRPr="00C05A80" w:rsidTr="00DA2869">
        <w:tc>
          <w:tcPr>
            <w:tcW w:w="5409" w:type="dxa"/>
            <w:tcBorders>
              <w:top w:val="single" w:sz="4" w:space="0" w:color="auto"/>
              <w:left w:val="single" w:sz="12" w:space="0" w:color="auto"/>
              <w:bottom w:val="single" w:sz="12" w:space="0" w:color="auto"/>
              <w:right w:val="single" w:sz="2" w:space="0" w:color="auto"/>
            </w:tcBorders>
          </w:tcPr>
          <w:p w:rsidR="00FA3832" w:rsidRPr="00C05A80" w:rsidRDefault="00FA3832" w:rsidP="00AC32AF">
            <w:pPr>
              <w:pStyle w:val="ListParagraph"/>
              <w:numPr>
                <w:ilvl w:val="0"/>
                <w:numId w:val="16"/>
              </w:numPr>
            </w:pPr>
            <w:r w:rsidRPr="00C05A80">
              <w:t>Teach</w:t>
            </w:r>
            <w:r w:rsidR="00F7167E">
              <w:t>er writing piece from session 15</w:t>
            </w:r>
          </w:p>
          <w:p w:rsidR="00A40010" w:rsidRPr="00C05A80" w:rsidRDefault="00FA3832" w:rsidP="00E97E21">
            <w:pPr>
              <w:pStyle w:val="ListParagraph"/>
              <w:numPr>
                <w:ilvl w:val="0"/>
                <w:numId w:val="16"/>
              </w:numPr>
            </w:pPr>
            <w:r w:rsidRPr="00C05A80">
              <w:t>Studen</w:t>
            </w:r>
            <w:r w:rsidR="00F7167E">
              <w:t>t writing pieces from session 15</w:t>
            </w:r>
          </w:p>
        </w:tc>
        <w:tc>
          <w:tcPr>
            <w:tcW w:w="5409" w:type="dxa"/>
            <w:tcBorders>
              <w:top w:val="single" w:sz="4" w:space="0" w:color="auto"/>
              <w:left w:val="single" w:sz="2" w:space="0" w:color="auto"/>
              <w:bottom w:val="single" w:sz="12" w:space="0" w:color="auto"/>
              <w:right w:val="single" w:sz="12" w:space="0" w:color="auto"/>
            </w:tcBorders>
          </w:tcPr>
          <w:p w:rsidR="00E97E21" w:rsidRDefault="00E97E21" w:rsidP="00AC32AF">
            <w:pPr>
              <w:pStyle w:val="ListParagraph"/>
              <w:numPr>
                <w:ilvl w:val="0"/>
                <w:numId w:val="16"/>
              </w:numPr>
            </w:pPr>
            <w:r w:rsidRPr="00C05A80">
              <w:t>Writing pen</w:t>
            </w:r>
          </w:p>
          <w:p w:rsidR="00A40010" w:rsidRPr="00C05A80" w:rsidRDefault="00627A71" w:rsidP="00AC32AF">
            <w:pPr>
              <w:pStyle w:val="ListParagraph"/>
              <w:numPr>
                <w:ilvl w:val="0"/>
                <w:numId w:val="16"/>
              </w:numPr>
            </w:pPr>
            <w:r w:rsidRPr="00C05A80">
              <w:t>Editing Checklist [</w:t>
            </w:r>
            <w:r w:rsidR="004549FC" w:rsidRPr="00C05A80">
              <w:t>See Resource Materials Packet</w:t>
            </w:r>
            <w:r w:rsidRPr="00C05A80">
              <w:t>]</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C05A80" w:rsidTr="00DA2869">
        <w:tc>
          <w:tcPr>
            <w:tcW w:w="1638" w:type="dxa"/>
            <w:hideMark/>
          </w:tcPr>
          <w:p w:rsidR="00A40010" w:rsidRPr="00C05A80" w:rsidRDefault="00A40010" w:rsidP="00DA2869">
            <w:pPr>
              <w:rPr>
                <w:b/>
              </w:rPr>
            </w:pPr>
            <w:r w:rsidRPr="00C05A80">
              <w:rPr>
                <w:b/>
              </w:rPr>
              <w:t>Tips</w:t>
            </w:r>
          </w:p>
        </w:tc>
        <w:tc>
          <w:tcPr>
            <w:tcW w:w="9180" w:type="dxa"/>
          </w:tcPr>
          <w:p w:rsidR="00A40010" w:rsidRPr="00C05A80" w:rsidRDefault="00FA3832" w:rsidP="00AC32AF">
            <w:pPr>
              <w:pStyle w:val="ListParagraph"/>
              <w:numPr>
                <w:ilvl w:val="0"/>
                <w:numId w:val="2"/>
              </w:numPr>
            </w:pPr>
            <w:r w:rsidRPr="00C05A80">
              <w:t>Teacher could also ask student</w:t>
            </w:r>
            <w:r w:rsidR="00627A71" w:rsidRPr="00C05A80">
              <w:t>s to look for word wall words</w:t>
            </w:r>
            <w:r w:rsidR="00E97E21">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C05A80" w:rsidTr="00DA2869">
        <w:tc>
          <w:tcPr>
            <w:tcW w:w="1638" w:type="dxa"/>
            <w:hideMark/>
          </w:tcPr>
          <w:p w:rsidR="00A40010" w:rsidRPr="00C05A80" w:rsidRDefault="00A40010" w:rsidP="00DA2869">
            <w:pPr>
              <w:rPr>
                <w:b/>
              </w:rPr>
            </w:pPr>
            <w:r w:rsidRPr="00C05A80">
              <w:rPr>
                <w:b/>
              </w:rPr>
              <w:t>Connection</w:t>
            </w:r>
          </w:p>
        </w:tc>
        <w:tc>
          <w:tcPr>
            <w:tcW w:w="9180" w:type="dxa"/>
          </w:tcPr>
          <w:p w:rsidR="00FA3832" w:rsidRPr="00C05A80" w:rsidRDefault="00627A71" w:rsidP="00AC32AF">
            <w:pPr>
              <w:pStyle w:val="ListParagraph"/>
              <w:numPr>
                <w:ilvl w:val="0"/>
                <w:numId w:val="2"/>
              </w:numPr>
              <w:rPr>
                <w:i/>
              </w:rPr>
            </w:pPr>
            <w:r w:rsidRPr="00C05A80">
              <w:rPr>
                <w:i/>
              </w:rPr>
              <w:t>Writers, yesterday</w:t>
            </w:r>
            <w:r w:rsidR="00FA3832" w:rsidRPr="00C05A80">
              <w:rPr>
                <w:i/>
              </w:rPr>
              <w:t xml:space="preserve"> you read th</w:t>
            </w:r>
            <w:r w:rsidRPr="00C05A80">
              <w:rPr>
                <w:i/>
              </w:rPr>
              <w:t>rough all of your finished H</w:t>
            </w:r>
            <w:r w:rsidR="00FA3832" w:rsidRPr="00C05A80">
              <w:rPr>
                <w:i/>
              </w:rPr>
              <w:t>o</w:t>
            </w:r>
            <w:r w:rsidRPr="00C05A80">
              <w:rPr>
                <w:i/>
              </w:rPr>
              <w:t>w-To</w:t>
            </w:r>
            <w:r w:rsidR="00FA3832" w:rsidRPr="00C05A80">
              <w:rPr>
                <w:i/>
              </w:rPr>
              <w:t xml:space="preserve"> books and c</w:t>
            </w:r>
            <w:r w:rsidRPr="00C05A80">
              <w:rPr>
                <w:i/>
              </w:rPr>
              <w:t>hose your best piece of writing.  T</w:t>
            </w:r>
            <w:r w:rsidR="00FA3832" w:rsidRPr="00C05A80">
              <w:rPr>
                <w:i/>
              </w:rPr>
              <w:t xml:space="preserve">hen </w:t>
            </w:r>
            <w:r w:rsidRPr="00C05A80">
              <w:rPr>
                <w:i/>
              </w:rPr>
              <w:t xml:space="preserve">you </w:t>
            </w:r>
            <w:r w:rsidR="00FA3832" w:rsidRPr="00C05A80">
              <w:rPr>
                <w:i/>
              </w:rPr>
              <w:t>worked to make it even stronger by adding or taking</w:t>
            </w:r>
            <w:r w:rsidRPr="00C05A80">
              <w:rPr>
                <w:i/>
              </w:rPr>
              <w:t xml:space="preserve"> away steps. Maya chose a book called, </w:t>
            </w:r>
            <w:r w:rsidRPr="00C05A80">
              <w:rPr>
                <w:i/>
                <w:u w:val="single"/>
              </w:rPr>
              <w:t>How to Plant Flowers</w:t>
            </w:r>
            <w:r w:rsidR="00FA3832" w:rsidRPr="00C05A80">
              <w:rPr>
                <w:i/>
              </w:rPr>
              <w:t xml:space="preserve"> and fixed it up by </w:t>
            </w:r>
            <w:r w:rsidRPr="00C05A80">
              <w:rPr>
                <w:i/>
              </w:rPr>
              <w:t xml:space="preserve">adding or taking away steps. Nick chose a book called, </w:t>
            </w:r>
            <w:r w:rsidRPr="00C05A80">
              <w:rPr>
                <w:i/>
                <w:u w:val="single"/>
              </w:rPr>
              <w:t>How to make a Paper Airplane</w:t>
            </w:r>
            <w:r w:rsidR="00FA3832" w:rsidRPr="00C05A80">
              <w:rPr>
                <w:i/>
              </w:rPr>
              <w:t xml:space="preserve"> and fixed it up </w:t>
            </w:r>
            <w:r w:rsidRPr="00C05A80">
              <w:rPr>
                <w:i/>
              </w:rPr>
              <w:t>by adding or taking away steps.</w:t>
            </w:r>
            <w:r w:rsidR="00FA3832" w:rsidRPr="00C05A80">
              <w:rPr>
                <w:i/>
              </w:rPr>
              <w:t xml:space="preserve"> </w:t>
            </w:r>
          </w:p>
          <w:p w:rsidR="00A40010" w:rsidRPr="00C05A80" w:rsidRDefault="00FA3832" w:rsidP="00AC32AF">
            <w:pPr>
              <w:pStyle w:val="ListParagraph"/>
              <w:numPr>
                <w:ilvl w:val="0"/>
                <w:numId w:val="2"/>
              </w:numPr>
              <w:rPr>
                <w:i/>
              </w:rPr>
            </w:pPr>
            <w:r w:rsidRPr="00C05A80">
              <w:rPr>
                <w:i/>
              </w:rPr>
              <w:t xml:space="preserve">Today, I want to show you how writers </w:t>
            </w:r>
            <w:r w:rsidR="003541DD" w:rsidRPr="00C05A80">
              <w:rPr>
                <w:i/>
              </w:rPr>
              <w:t xml:space="preserve">can also check </w:t>
            </w:r>
            <w:r w:rsidRPr="00C05A80">
              <w:rPr>
                <w:i/>
              </w:rPr>
              <w:t>their words and sentences to make t</w:t>
            </w:r>
            <w:r w:rsidR="003E4408" w:rsidRPr="00C05A80">
              <w:rPr>
                <w:i/>
              </w:rPr>
              <w:t>heir writing better</w:t>
            </w:r>
            <w:r w:rsidRPr="00C05A80">
              <w:rPr>
                <w:i/>
              </w:rPr>
              <w:t>.</w:t>
            </w:r>
          </w:p>
        </w:tc>
      </w:tr>
      <w:tr w:rsidR="00A40010" w:rsidRPr="00C05A80" w:rsidTr="00DA2869">
        <w:tc>
          <w:tcPr>
            <w:tcW w:w="1638" w:type="dxa"/>
            <w:hideMark/>
          </w:tcPr>
          <w:p w:rsidR="00A40010" w:rsidRPr="00C05A80" w:rsidRDefault="00A40010" w:rsidP="00DA2869">
            <w:pPr>
              <w:rPr>
                <w:b/>
              </w:rPr>
            </w:pPr>
            <w:r w:rsidRPr="00C05A80">
              <w:rPr>
                <w:b/>
              </w:rPr>
              <w:t>Teach</w:t>
            </w:r>
          </w:p>
        </w:tc>
        <w:tc>
          <w:tcPr>
            <w:tcW w:w="9180" w:type="dxa"/>
          </w:tcPr>
          <w:p w:rsidR="00FA3832" w:rsidRPr="00C05A80" w:rsidRDefault="00FA3832" w:rsidP="00AC32AF">
            <w:pPr>
              <w:pStyle w:val="ListParagraph"/>
              <w:numPr>
                <w:ilvl w:val="0"/>
                <w:numId w:val="2"/>
              </w:numPr>
              <w:rPr>
                <w:i/>
              </w:rPr>
            </w:pPr>
            <w:r w:rsidRPr="00C05A80">
              <w:t>Teacher takes out h</w:t>
            </w:r>
            <w:r w:rsidR="00F7167E">
              <w:t>er writing piece from session 15</w:t>
            </w:r>
            <w:r w:rsidRPr="00C05A80">
              <w:t xml:space="preserve"> and says</w:t>
            </w:r>
            <w:r w:rsidR="003541DD" w:rsidRPr="00C05A80">
              <w:t xml:space="preserve">, </w:t>
            </w:r>
            <w:proofErr w:type="gramStart"/>
            <w:r w:rsidR="00627A71" w:rsidRPr="00C05A80">
              <w:rPr>
                <w:i/>
              </w:rPr>
              <w:t>Yesterday</w:t>
            </w:r>
            <w:proofErr w:type="gramEnd"/>
            <w:r w:rsidR="00627A71" w:rsidRPr="00C05A80">
              <w:rPr>
                <w:i/>
              </w:rPr>
              <w:t xml:space="preserve"> I chose this book, </w:t>
            </w:r>
            <w:r w:rsidRPr="00C05A80">
              <w:rPr>
                <w:i/>
                <w:u w:val="single"/>
              </w:rPr>
              <w:t>Ho</w:t>
            </w:r>
            <w:r w:rsidR="00627A71" w:rsidRPr="00C05A80">
              <w:rPr>
                <w:i/>
                <w:u w:val="single"/>
              </w:rPr>
              <w:t>w to Have a Birthday Party</w:t>
            </w:r>
            <w:r w:rsidR="00627A71" w:rsidRPr="00C05A80">
              <w:rPr>
                <w:i/>
              </w:rPr>
              <w:t>.</w:t>
            </w:r>
            <w:r w:rsidR="003E4408" w:rsidRPr="00C05A80">
              <w:rPr>
                <w:i/>
              </w:rPr>
              <w:t xml:space="preserve"> </w:t>
            </w:r>
            <w:r w:rsidRPr="00C05A80">
              <w:rPr>
                <w:i/>
              </w:rPr>
              <w:t>I read it to my partner and after each page asked myself if I needed to add or take away a step.</w:t>
            </w:r>
          </w:p>
          <w:p w:rsidR="00FA3832" w:rsidRPr="00C05A80" w:rsidRDefault="00FA3832" w:rsidP="00AC32AF">
            <w:pPr>
              <w:pStyle w:val="ListParagraph"/>
              <w:numPr>
                <w:ilvl w:val="0"/>
                <w:numId w:val="2"/>
              </w:numPr>
              <w:rPr>
                <w:i/>
              </w:rPr>
            </w:pPr>
            <w:r w:rsidRPr="00C05A80">
              <w:rPr>
                <w:i/>
              </w:rPr>
              <w:t>Tod</w:t>
            </w:r>
            <w:r w:rsidR="00627A71" w:rsidRPr="00C05A80">
              <w:rPr>
                <w:i/>
              </w:rPr>
              <w:t>ay I am going to reread my How-T</w:t>
            </w:r>
            <w:r w:rsidR="003E4408" w:rsidRPr="00C05A80">
              <w:rPr>
                <w:i/>
              </w:rPr>
              <w:t xml:space="preserve">o book again. </w:t>
            </w:r>
            <w:r w:rsidRPr="00C05A80">
              <w:rPr>
                <w:i/>
              </w:rPr>
              <w:t xml:space="preserve">This time </w:t>
            </w:r>
            <w:r w:rsidR="003E4408" w:rsidRPr="00C05A80">
              <w:rPr>
                <w:i/>
              </w:rPr>
              <w:t xml:space="preserve">I will read it word by word. </w:t>
            </w:r>
            <w:r w:rsidRPr="00C05A80">
              <w:rPr>
                <w:i/>
              </w:rPr>
              <w:t>As I am reading, I could ad</w:t>
            </w:r>
            <w:r w:rsidR="00627A71" w:rsidRPr="00C05A80">
              <w:rPr>
                <w:i/>
              </w:rPr>
              <w:t xml:space="preserve">d in a missing word with a </w:t>
            </w:r>
            <w:r w:rsidR="00463010" w:rsidRPr="00C05A80">
              <w:rPr>
                <w:i/>
              </w:rPr>
              <w:t>care</w:t>
            </w:r>
            <w:r w:rsidR="00627A71" w:rsidRPr="00C05A80">
              <w:rPr>
                <w:i/>
              </w:rPr>
              <w:t>t</w:t>
            </w:r>
            <w:r w:rsidRPr="00C05A80">
              <w:rPr>
                <w:i/>
              </w:rPr>
              <w:t xml:space="preserve"> or cross out words that don’t belong. </w:t>
            </w:r>
          </w:p>
          <w:p w:rsidR="00FA3832" w:rsidRPr="00C05A80" w:rsidRDefault="00FA3832" w:rsidP="00AC32AF">
            <w:pPr>
              <w:pStyle w:val="ListParagraph"/>
              <w:numPr>
                <w:ilvl w:val="0"/>
                <w:numId w:val="2"/>
              </w:numPr>
              <w:rPr>
                <w:i/>
              </w:rPr>
            </w:pPr>
            <w:r w:rsidRPr="00C05A80">
              <w:t xml:space="preserve">Teacher reads page one and says, </w:t>
            </w:r>
            <w:proofErr w:type="gramStart"/>
            <w:r w:rsidRPr="00C05A80">
              <w:rPr>
                <w:i/>
              </w:rPr>
              <w:t>First</w:t>
            </w:r>
            <w:proofErr w:type="gramEnd"/>
            <w:r w:rsidRPr="00C05A80">
              <w:rPr>
                <w:i/>
              </w:rPr>
              <w:t xml:space="preserve">, </w:t>
            </w:r>
            <w:r w:rsidR="003E4408" w:rsidRPr="00C05A80">
              <w:rPr>
                <w:i/>
              </w:rPr>
              <w:t>pass our invitations. Next,</w:t>
            </w:r>
            <w:r w:rsidRPr="00C05A80">
              <w:rPr>
                <w:i/>
              </w:rPr>
              <w:t xml:space="preserve"> friends come to </w:t>
            </w:r>
            <w:r w:rsidR="003E4408" w:rsidRPr="00C05A80">
              <w:rPr>
                <w:i/>
              </w:rPr>
              <w:t xml:space="preserve">your </w:t>
            </w:r>
            <w:r w:rsidRPr="00C05A80">
              <w:rPr>
                <w:i/>
              </w:rPr>
              <w:t>house.</w:t>
            </w:r>
            <w:r w:rsidRPr="00C05A80">
              <w:t xml:space="preserve">  Teacher says, </w:t>
            </w:r>
            <w:r w:rsidRPr="00C05A80">
              <w:rPr>
                <w:i/>
              </w:rPr>
              <w:t>Hmmm, that doesn’t make sen</w:t>
            </w:r>
            <w:r w:rsidR="004446FF" w:rsidRPr="00C05A80">
              <w:rPr>
                <w:i/>
              </w:rPr>
              <w:t>se. I need to add the word ‘your.’</w:t>
            </w:r>
            <w:r w:rsidRPr="00C05A80">
              <w:rPr>
                <w:i/>
              </w:rPr>
              <w:t xml:space="preserve"> </w:t>
            </w:r>
            <w:r w:rsidRPr="00C05A80">
              <w:t xml:space="preserve"> Teacher says, </w:t>
            </w:r>
            <w:proofErr w:type="gramStart"/>
            <w:r w:rsidR="00463010" w:rsidRPr="00C05A80">
              <w:rPr>
                <w:i/>
              </w:rPr>
              <w:t>This</w:t>
            </w:r>
            <w:proofErr w:type="gramEnd"/>
            <w:r w:rsidR="00463010" w:rsidRPr="00C05A80">
              <w:rPr>
                <w:i/>
              </w:rPr>
              <w:t xml:space="preserve"> is a ‘care</w:t>
            </w:r>
            <w:r w:rsidR="004446FF" w:rsidRPr="00C05A80">
              <w:rPr>
                <w:i/>
              </w:rPr>
              <w:t xml:space="preserve">t.’ </w:t>
            </w:r>
            <w:r w:rsidRPr="00C05A80">
              <w:rPr>
                <w:i/>
              </w:rPr>
              <w:t>I will use it to add the word ‘your.’</w:t>
            </w:r>
          </w:p>
          <w:p w:rsidR="00FA3832" w:rsidRPr="00C05A80" w:rsidRDefault="00FA3832" w:rsidP="00AC32AF">
            <w:pPr>
              <w:pStyle w:val="ListParagraph"/>
              <w:numPr>
                <w:ilvl w:val="0"/>
                <w:numId w:val="2"/>
              </w:numPr>
            </w:pPr>
            <w:r w:rsidRPr="00C05A80">
              <w:t xml:space="preserve">Teacher reads page two next, </w:t>
            </w:r>
            <w:proofErr w:type="gramStart"/>
            <w:r w:rsidRPr="00C05A80">
              <w:rPr>
                <w:i/>
              </w:rPr>
              <w:t>You</w:t>
            </w:r>
            <w:proofErr w:type="gramEnd"/>
            <w:r w:rsidRPr="00C05A80">
              <w:rPr>
                <w:i/>
              </w:rPr>
              <w:t xml:space="preserve"> play birthday games.</w:t>
            </w:r>
          </w:p>
          <w:p w:rsidR="00FA3832" w:rsidRPr="00C05A80" w:rsidRDefault="00FA3832" w:rsidP="00AC32AF">
            <w:pPr>
              <w:pStyle w:val="ListParagraph"/>
              <w:numPr>
                <w:ilvl w:val="0"/>
                <w:numId w:val="2"/>
              </w:numPr>
              <w:rPr>
                <w:i/>
              </w:rPr>
            </w:pPr>
            <w:r w:rsidRPr="00C05A80">
              <w:t xml:space="preserve">Teacher reads page three and says, </w:t>
            </w:r>
            <w:proofErr w:type="gramStart"/>
            <w:r w:rsidR="00F72C04" w:rsidRPr="00C05A80">
              <w:rPr>
                <w:i/>
              </w:rPr>
              <w:t>Then</w:t>
            </w:r>
            <w:proofErr w:type="gramEnd"/>
            <w:r w:rsidR="00F72C04" w:rsidRPr="00C05A80">
              <w:rPr>
                <w:i/>
              </w:rPr>
              <w:t xml:space="preserve"> you eat </w:t>
            </w:r>
            <w:r w:rsidRPr="00C05A80">
              <w:rPr>
                <w:i/>
              </w:rPr>
              <w:t xml:space="preserve">your chocolate birthday cake. </w:t>
            </w:r>
          </w:p>
          <w:p w:rsidR="00FA3832" w:rsidRPr="00C05A80" w:rsidRDefault="00FA3832" w:rsidP="00AC32AF">
            <w:pPr>
              <w:pStyle w:val="ListParagraph"/>
              <w:numPr>
                <w:ilvl w:val="0"/>
                <w:numId w:val="2"/>
              </w:numPr>
              <w:rPr>
                <w:i/>
              </w:rPr>
            </w:pPr>
            <w:r w:rsidRPr="00C05A80">
              <w:rPr>
                <w:i/>
              </w:rPr>
              <w:t>Hm</w:t>
            </w:r>
            <w:r w:rsidR="004446FF" w:rsidRPr="00C05A80">
              <w:rPr>
                <w:i/>
              </w:rPr>
              <w:t xml:space="preserve">mm, that doesn’t make sense. </w:t>
            </w:r>
            <w:r w:rsidRPr="00C05A80">
              <w:rPr>
                <w:i/>
              </w:rPr>
              <w:t xml:space="preserve">I already wrote the word </w:t>
            </w:r>
            <w:r w:rsidR="00627A71" w:rsidRPr="00C05A80">
              <w:rPr>
                <w:i/>
              </w:rPr>
              <w:t>‘</w:t>
            </w:r>
            <w:r w:rsidRPr="00C05A80">
              <w:rPr>
                <w:i/>
              </w:rPr>
              <w:t>eat</w:t>
            </w:r>
            <w:r w:rsidR="00627A71" w:rsidRPr="00C05A80">
              <w:rPr>
                <w:i/>
              </w:rPr>
              <w:t xml:space="preserve">’ so I don’t need it again. </w:t>
            </w:r>
            <w:r w:rsidRPr="00C05A80">
              <w:rPr>
                <w:i/>
              </w:rPr>
              <w:t xml:space="preserve">I am going to cross the word </w:t>
            </w:r>
            <w:r w:rsidR="00627A71" w:rsidRPr="00C05A80">
              <w:rPr>
                <w:i/>
              </w:rPr>
              <w:t>‘</w:t>
            </w:r>
            <w:r w:rsidRPr="00C05A80">
              <w:rPr>
                <w:i/>
              </w:rPr>
              <w:t>eat</w:t>
            </w:r>
            <w:r w:rsidR="00627A71" w:rsidRPr="00C05A80">
              <w:rPr>
                <w:i/>
              </w:rPr>
              <w:t>’</w:t>
            </w:r>
            <w:r w:rsidRPr="00C05A80">
              <w:rPr>
                <w:i/>
              </w:rPr>
              <w:t xml:space="preserve"> out</w:t>
            </w:r>
            <w:r w:rsidR="004446FF" w:rsidRPr="00C05A80">
              <w:rPr>
                <w:i/>
              </w:rPr>
              <w:t xml:space="preserve"> with one line</w:t>
            </w:r>
            <w:r w:rsidRPr="00C05A80">
              <w:rPr>
                <w:i/>
              </w:rPr>
              <w:t xml:space="preserve">. </w:t>
            </w:r>
          </w:p>
          <w:p w:rsidR="00FA3832" w:rsidRPr="00C05A80" w:rsidRDefault="00FA3832" w:rsidP="00AC32AF">
            <w:pPr>
              <w:pStyle w:val="ListParagraph"/>
              <w:numPr>
                <w:ilvl w:val="0"/>
                <w:numId w:val="2"/>
              </w:numPr>
            </w:pPr>
            <w:r w:rsidRPr="00C05A80">
              <w:t>Teacher continues re</w:t>
            </w:r>
            <w:r w:rsidR="00F72C04" w:rsidRPr="00C05A80">
              <w:t>ading the remainder of the How-To adding and crossing out words</w:t>
            </w:r>
            <w:r w:rsidR="00E97E21">
              <w:t>.</w:t>
            </w:r>
          </w:p>
          <w:p w:rsidR="00A40010" w:rsidRPr="00C05A80" w:rsidRDefault="00FA3832" w:rsidP="00AC32AF">
            <w:pPr>
              <w:pStyle w:val="ListParagraph"/>
              <w:numPr>
                <w:ilvl w:val="0"/>
                <w:numId w:val="2"/>
              </w:numPr>
              <w:rPr>
                <w:i/>
              </w:rPr>
            </w:pPr>
            <w:r w:rsidRPr="00C05A80">
              <w:rPr>
                <w:i/>
              </w:rPr>
              <w:t>Writers,</w:t>
            </w:r>
            <w:r w:rsidR="00F72C04" w:rsidRPr="00C05A80">
              <w:rPr>
                <w:i/>
              </w:rPr>
              <w:t xml:space="preserve"> did you see how I read my How-To book again word by word</w:t>
            </w:r>
            <w:r w:rsidRPr="00C05A80">
              <w:rPr>
                <w:i/>
              </w:rPr>
              <w:t xml:space="preserve"> and</w:t>
            </w:r>
            <w:r w:rsidR="00F72C04" w:rsidRPr="00C05A80">
              <w:rPr>
                <w:i/>
              </w:rPr>
              <w:t xml:space="preserve"> added missing words with a care</w:t>
            </w:r>
            <w:r w:rsidRPr="00C05A80">
              <w:rPr>
                <w:i/>
              </w:rPr>
              <w:t>t and crossed out words that don’t belong?</w:t>
            </w:r>
          </w:p>
        </w:tc>
      </w:tr>
      <w:tr w:rsidR="00A40010" w:rsidRPr="00C05A80" w:rsidTr="00DA2869">
        <w:tc>
          <w:tcPr>
            <w:tcW w:w="1638" w:type="dxa"/>
            <w:hideMark/>
          </w:tcPr>
          <w:p w:rsidR="00A40010" w:rsidRPr="00C05A80" w:rsidRDefault="00A40010" w:rsidP="00DA2869">
            <w:pPr>
              <w:ind w:left="0" w:firstLine="14"/>
              <w:rPr>
                <w:b/>
              </w:rPr>
            </w:pPr>
            <w:r w:rsidRPr="00C05A80">
              <w:rPr>
                <w:b/>
              </w:rPr>
              <w:t>Active Engagement</w:t>
            </w:r>
          </w:p>
        </w:tc>
        <w:tc>
          <w:tcPr>
            <w:tcW w:w="9180" w:type="dxa"/>
          </w:tcPr>
          <w:p w:rsidR="00FA3832" w:rsidRPr="00C05A80" w:rsidRDefault="00FA3832" w:rsidP="00AC32AF">
            <w:pPr>
              <w:pStyle w:val="ListParagraph"/>
              <w:numPr>
                <w:ilvl w:val="0"/>
                <w:numId w:val="2"/>
              </w:numPr>
              <w:rPr>
                <w:i/>
              </w:rPr>
            </w:pPr>
            <w:r w:rsidRPr="00C05A80">
              <w:rPr>
                <w:i/>
              </w:rPr>
              <w:t xml:space="preserve">Writers, I have given you </w:t>
            </w:r>
            <w:r w:rsidR="00F72C04" w:rsidRPr="00C05A80">
              <w:rPr>
                <w:i/>
              </w:rPr>
              <w:t xml:space="preserve">back </w:t>
            </w:r>
            <w:r w:rsidRPr="00C05A80">
              <w:rPr>
                <w:i/>
              </w:rPr>
              <w:t xml:space="preserve">the writing piece that you worked on yesterday. </w:t>
            </w:r>
          </w:p>
          <w:p w:rsidR="00FA3832" w:rsidRPr="00C05A80" w:rsidRDefault="00F72C04" w:rsidP="00AC32AF">
            <w:pPr>
              <w:pStyle w:val="ListParagraph"/>
              <w:numPr>
                <w:ilvl w:val="0"/>
                <w:numId w:val="2"/>
              </w:numPr>
              <w:rPr>
                <w:i/>
              </w:rPr>
            </w:pPr>
            <w:r w:rsidRPr="00C05A80">
              <w:rPr>
                <w:i/>
              </w:rPr>
              <w:t>Now you can reread your How-T</w:t>
            </w:r>
            <w:r w:rsidR="00FA3832" w:rsidRPr="00C05A80">
              <w:rPr>
                <w:i/>
              </w:rPr>
              <w:t>o book word by wo</w:t>
            </w:r>
            <w:r w:rsidR="004446FF" w:rsidRPr="00C05A80">
              <w:rPr>
                <w:i/>
              </w:rPr>
              <w:t xml:space="preserve">rd. </w:t>
            </w:r>
            <w:r w:rsidR="00FA3832" w:rsidRPr="00C05A80">
              <w:rPr>
                <w:i/>
              </w:rPr>
              <w:t>While you are reading</w:t>
            </w:r>
            <w:r w:rsidRPr="00C05A80">
              <w:rPr>
                <w:i/>
              </w:rPr>
              <w:t>,</w:t>
            </w:r>
            <w:r w:rsidR="00FA3832" w:rsidRPr="00C05A80">
              <w:rPr>
                <w:i/>
              </w:rPr>
              <w:t xml:space="preserve"> ask yourself if </w:t>
            </w:r>
            <w:r w:rsidRPr="00C05A80">
              <w:rPr>
                <w:i/>
              </w:rPr>
              <w:t>you can add in words with a care</w:t>
            </w:r>
            <w:r w:rsidR="00FA3832" w:rsidRPr="00C05A80">
              <w:rPr>
                <w:i/>
              </w:rPr>
              <w:t xml:space="preserve">t or cross out words that you don’t </w:t>
            </w:r>
            <w:r w:rsidR="004446FF" w:rsidRPr="00C05A80">
              <w:rPr>
                <w:i/>
              </w:rPr>
              <w:t>need to make your writing better</w:t>
            </w:r>
            <w:r w:rsidR="00FA3832" w:rsidRPr="00C05A80">
              <w:rPr>
                <w:i/>
              </w:rPr>
              <w:t>.</w:t>
            </w:r>
          </w:p>
          <w:p w:rsidR="00A40010" w:rsidRPr="00C05A80" w:rsidRDefault="00FA3832" w:rsidP="00AC32AF">
            <w:pPr>
              <w:pStyle w:val="ListParagraph"/>
              <w:numPr>
                <w:ilvl w:val="0"/>
                <w:numId w:val="2"/>
              </w:numPr>
            </w:pPr>
            <w:r w:rsidRPr="00C05A80">
              <w:rPr>
                <w:i/>
              </w:rPr>
              <w:t xml:space="preserve">Turn and </w:t>
            </w:r>
            <w:r w:rsidR="004446FF" w:rsidRPr="00C05A80">
              <w:rPr>
                <w:i/>
              </w:rPr>
              <w:t xml:space="preserve">read your piece to your partner and </w:t>
            </w:r>
            <w:r w:rsidRPr="00C05A80">
              <w:rPr>
                <w:i/>
              </w:rPr>
              <w:t>talk to your partner about words that you need to add in or cross out.</w:t>
            </w:r>
          </w:p>
        </w:tc>
      </w:tr>
      <w:tr w:rsidR="00E97E21" w:rsidRPr="00C05A80" w:rsidTr="00DA2869">
        <w:tc>
          <w:tcPr>
            <w:tcW w:w="1638" w:type="dxa"/>
          </w:tcPr>
          <w:p w:rsidR="00E97E21" w:rsidRPr="00C05A80" w:rsidRDefault="00E97E21" w:rsidP="00DA2869">
            <w:pPr>
              <w:ind w:left="0" w:firstLine="14"/>
              <w:rPr>
                <w:b/>
              </w:rPr>
            </w:pPr>
            <w:r w:rsidRPr="00C05A80">
              <w:rPr>
                <w:b/>
              </w:rPr>
              <w:t>Teach 2</w:t>
            </w:r>
          </w:p>
        </w:tc>
        <w:tc>
          <w:tcPr>
            <w:tcW w:w="9180" w:type="dxa"/>
          </w:tcPr>
          <w:p w:rsidR="00E97E21" w:rsidRPr="00C05A80" w:rsidRDefault="00E97E21" w:rsidP="00AC32AF">
            <w:pPr>
              <w:pStyle w:val="ListParagraph"/>
              <w:numPr>
                <w:ilvl w:val="0"/>
                <w:numId w:val="2"/>
              </w:numPr>
              <w:rPr>
                <w:i/>
              </w:rPr>
            </w:pPr>
            <w:r w:rsidRPr="00C05A80">
              <w:t>Review editing checklist and demonstrate as needed</w:t>
            </w:r>
            <w:r>
              <w:t>.</w:t>
            </w:r>
          </w:p>
        </w:tc>
      </w:tr>
      <w:tr w:rsidR="00E97E21" w:rsidRPr="00C05A80" w:rsidTr="00DA2869">
        <w:tc>
          <w:tcPr>
            <w:tcW w:w="1638" w:type="dxa"/>
          </w:tcPr>
          <w:p w:rsidR="00E97E21" w:rsidRPr="00C05A80" w:rsidRDefault="00E97E21" w:rsidP="00DA2869">
            <w:pPr>
              <w:ind w:left="0" w:firstLine="14"/>
              <w:rPr>
                <w:b/>
              </w:rPr>
            </w:pPr>
            <w:r w:rsidRPr="00C05A80">
              <w:rPr>
                <w:b/>
              </w:rPr>
              <w:t>Link</w:t>
            </w:r>
          </w:p>
        </w:tc>
        <w:tc>
          <w:tcPr>
            <w:tcW w:w="9180" w:type="dxa"/>
          </w:tcPr>
          <w:p w:rsidR="00E97E21" w:rsidRPr="00C05A80" w:rsidRDefault="00E97E21" w:rsidP="00AC32AF">
            <w:pPr>
              <w:pStyle w:val="ListParagraph"/>
              <w:numPr>
                <w:ilvl w:val="0"/>
                <w:numId w:val="2"/>
              </w:numPr>
            </w:pPr>
            <w:r w:rsidRPr="00C05A80">
              <w:rPr>
                <w:i/>
              </w:rPr>
              <w:t>Writers, you can make your writing better today by rereading your piece word by word and adding or crossing out words.  Then, use your editing checklist to make other changes as needed.</w:t>
            </w:r>
          </w:p>
        </w:tc>
      </w:tr>
    </w:tbl>
    <w:p w:rsidR="0055156D" w:rsidRDefault="0055156D"/>
    <w:p w:rsidR="00180E3C" w:rsidRDefault="00180E3C">
      <w:pPr>
        <w:rPr>
          <w:b/>
          <w:sz w:val="28"/>
          <w:szCs w:val="28"/>
        </w:rPr>
      </w:pPr>
    </w:p>
    <w:p w:rsidR="0055156D" w:rsidRPr="00E97E21" w:rsidRDefault="0055156D">
      <w:pPr>
        <w:rPr>
          <w:sz w:val="24"/>
          <w:szCs w:val="24"/>
        </w:rPr>
      </w:pPr>
      <w:r w:rsidRPr="00E97E21">
        <w:rPr>
          <w:b/>
          <w:sz w:val="24"/>
          <w:szCs w:val="24"/>
        </w:rPr>
        <w:lastRenderedPageBreak/>
        <w:t>Lesson Plan</w:t>
      </w:r>
      <w:r w:rsidR="00F7167E" w:rsidRPr="00E97E21">
        <w:rPr>
          <w:b/>
          <w:sz w:val="24"/>
          <w:szCs w:val="24"/>
        </w:rPr>
        <w:t xml:space="preserve"> – Session 16</w:t>
      </w:r>
      <w:r w:rsidRPr="00E97E21">
        <w:rPr>
          <w:b/>
          <w:sz w:val="24"/>
          <w:szCs w:val="24"/>
        </w:rPr>
        <w:t>, Continued</w:t>
      </w:r>
    </w:p>
    <w:p w:rsidR="0055156D" w:rsidRPr="00E97E21" w:rsidRDefault="0055156D">
      <w:pPr>
        <w:rPr>
          <w:sz w:val="24"/>
          <w:szCs w:val="24"/>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B37A79" w:rsidRPr="00C05A80" w:rsidTr="00DA2869">
        <w:tc>
          <w:tcPr>
            <w:tcW w:w="1638" w:type="dxa"/>
          </w:tcPr>
          <w:p w:rsidR="00B37A79" w:rsidRPr="00C05A80" w:rsidRDefault="00B37A79" w:rsidP="00DA2869">
            <w:pPr>
              <w:ind w:left="0" w:firstLine="14"/>
              <w:rPr>
                <w:b/>
              </w:rPr>
            </w:pPr>
            <w:r w:rsidRPr="00C05A80">
              <w:rPr>
                <w:b/>
              </w:rPr>
              <w:t>Mid-Workshop Teaching Point</w:t>
            </w:r>
          </w:p>
        </w:tc>
        <w:tc>
          <w:tcPr>
            <w:tcW w:w="9180" w:type="dxa"/>
          </w:tcPr>
          <w:p w:rsidR="00B37A79" w:rsidRPr="00C05A80" w:rsidRDefault="00B37A79" w:rsidP="00AC32AF">
            <w:pPr>
              <w:pStyle w:val="ListParagraph"/>
              <w:numPr>
                <w:ilvl w:val="0"/>
                <w:numId w:val="2"/>
              </w:numPr>
              <w:rPr>
                <w:i/>
              </w:rPr>
            </w:pPr>
            <w:r w:rsidRPr="00C05A80">
              <w:rPr>
                <w:i/>
              </w:rPr>
              <w:t>I noticed that Suzy has the word ‘</w:t>
            </w:r>
            <w:proofErr w:type="spellStart"/>
            <w:r w:rsidRPr="00C05A80">
              <w:rPr>
                <w:i/>
              </w:rPr>
              <w:t>wuz</w:t>
            </w:r>
            <w:proofErr w:type="spellEnd"/>
            <w:r w:rsidRPr="00C05A80">
              <w:rPr>
                <w:i/>
              </w:rPr>
              <w:t xml:space="preserve">’ crossed out on her paper and she has written the word ‘was’ above it neatly.  </w:t>
            </w:r>
            <w:r w:rsidR="00514CD3" w:rsidRPr="00C05A80">
              <w:rPr>
                <w:i/>
              </w:rPr>
              <w:t>Can you tell the class w</w:t>
            </w:r>
            <w:r w:rsidRPr="00C05A80">
              <w:rPr>
                <w:i/>
              </w:rPr>
              <w:t>hy</w:t>
            </w:r>
            <w:r w:rsidR="00514CD3" w:rsidRPr="00C05A80">
              <w:rPr>
                <w:i/>
              </w:rPr>
              <w:t xml:space="preserve"> you </w:t>
            </w:r>
            <w:r w:rsidRPr="00C05A80">
              <w:rPr>
                <w:i/>
              </w:rPr>
              <w:t xml:space="preserve">did that, Suzy? </w:t>
            </w:r>
            <w:r w:rsidRPr="00C05A80">
              <w:t>Suzy explains about editing for spelling mistakes, too.</w:t>
            </w:r>
          </w:p>
        </w:tc>
      </w:tr>
      <w:tr w:rsidR="003814FF" w:rsidRPr="00C05A80" w:rsidTr="00DA2869">
        <w:tc>
          <w:tcPr>
            <w:tcW w:w="1638" w:type="dxa"/>
          </w:tcPr>
          <w:p w:rsidR="003814FF" w:rsidRPr="00C05A80" w:rsidRDefault="003814FF" w:rsidP="00DA2869">
            <w:pPr>
              <w:ind w:left="0" w:firstLine="14"/>
              <w:rPr>
                <w:b/>
              </w:rPr>
            </w:pPr>
            <w:r w:rsidRPr="00594C89">
              <w:rPr>
                <w:b/>
              </w:rPr>
              <w:t>Independent Writing and Conferring</w:t>
            </w:r>
          </w:p>
        </w:tc>
        <w:tc>
          <w:tcPr>
            <w:tcW w:w="9180" w:type="dxa"/>
          </w:tcPr>
          <w:p w:rsidR="003814FF" w:rsidRPr="00C05A80" w:rsidRDefault="003814FF" w:rsidP="00AC32AF">
            <w:pPr>
              <w:pStyle w:val="ListParagraph"/>
              <w:numPr>
                <w:ilvl w:val="0"/>
                <w:numId w:val="2"/>
              </w:numPr>
              <w:rPr>
                <w:i/>
              </w:rPr>
            </w:pPr>
          </w:p>
        </w:tc>
      </w:tr>
      <w:tr w:rsidR="00A40010" w:rsidRPr="00C05A80" w:rsidTr="00DA2869">
        <w:tc>
          <w:tcPr>
            <w:tcW w:w="1638" w:type="dxa"/>
            <w:hideMark/>
          </w:tcPr>
          <w:p w:rsidR="00A40010" w:rsidRPr="00C05A80" w:rsidRDefault="00A40010" w:rsidP="00DA2869">
            <w:pPr>
              <w:ind w:left="0" w:firstLine="14"/>
              <w:rPr>
                <w:b/>
              </w:rPr>
            </w:pPr>
            <w:r w:rsidRPr="00C05A80">
              <w:rPr>
                <w:b/>
              </w:rPr>
              <w:t>After-the-Workshop Share</w:t>
            </w:r>
          </w:p>
        </w:tc>
        <w:tc>
          <w:tcPr>
            <w:tcW w:w="9180" w:type="dxa"/>
          </w:tcPr>
          <w:p w:rsidR="00A40010" w:rsidRPr="00C05A80" w:rsidRDefault="00FA3832" w:rsidP="00AC32AF">
            <w:pPr>
              <w:pStyle w:val="ListParagraph"/>
              <w:numPr>
                <w:ilvl w:val="0"/>
                <w:numId w:val="2"/>
              </w:numPr>
              <w:rPr>
                <w:i/>
              </w:rPr>
            </w:pPr>
            <w:r w:rsidRPr="00C05A80">
              <w:rPr>
                <w:i/>
              </w:rPr>
              <w:t>Tod</w:t>
            </w:r>
            <w:r w:rsidR="004446FF" w:rsidRPr="00C05A80">
              <w:rPr>
                <w:i/>
              </w:rPr>
              <w:t>ay, you made your writing better</w:t>
            </w:r>
            <w:r w:rsidR="00F72C04" w:rsidRPr="00C05A80">
              <w:rPr>
                <w:i/>
              </w:rPr>
              <w:t xml:space="preserve"> by adding in words with a care</w:t>
            </w:r>
            <w:r w:rsidRPr="00C05A80">
              <w:rPr>
                <w:i/>
              </w:rPr>
              <w:t>t and crossing ou</w:t>
            </w:r>
            <w:r w:rsidR="004446FF" w:rsidRPr="00C05A80">
              <w:rPr>
                <w:i/>
              </w:rPr>
              <w:t>t words that you don’t need. I want to show you a special page we are going to add t</w:t>
            </w:r>
            <w:r w:rsidR="00F72C04" w:rsidRPr="00C05A80">
              <w:rPr>
                <w:i/>
              </w:rPr>
              <w:t>o our work tomorrow called an ‘A</w:t>
            </w:r>
            <w:r w:rsidR="004446FF" w:rsidRPr="00C05A80">
              <w:rPr>
                <w:i/>
              </w:rPr>
              <w:t xml:space="preserve">bout </w:t>
            </w:r>
            <w:r w:rsidR="00F72C04" w:rsidRPr="00C05A80">
              <w:rPr>
                <w:i/>
              </w:rPr>
              <w:t>the Expert’ page</w:t>
            </w:r>
            <w:r w:rsidR="004446FF" w:rsidRPr="00C05A80">
              <w:rPr>
                <w:i/>
              </w:rPr>
              <w:t xml:space="preserve">. The ‘about the expert page’ tells all about the person or expert who wrote the book. </w:t>
            </w:r>
            <w:r w:rsidRPr="00C05A80">
              <w:rPr>
                <w:i/>
              </w:rPr>
              <w:t>Tomorrow, you are going to fancy up your work b</w:t>
            </w:r>
            <w:r w:rsidR="00F72C04" w:rsidRPr="00C05A80">
              <w:rPr>
                <w:i/>
              </w:rPr>
              <w:t>y adding color and writing an ‘About the E</w:t>
            </w:r>
            <w:r w:rsidRPr="00C05A80">
              <w:rPr>
                <w:i/>
              </w:rPr>
              <w:t>xpert</w:t>
            </w:r>
            <w:r w:rsidR="00F72C04" w:rsidRPr="00C05A80">
              <w:rPr>
                <w:i/>
              </w:rPr>
              <w:t>’ page</w:t>
            </w:r>
            <w:r w:rsidRPr="00C05A80">
              <w:rPr>
                <w:i/>
              </w:rPr>
              <w:t xml:space="preserve"> so</w:t>
            </w:r>
            <w:r w:rsidR="00F72C04" w:rsidRPr="00C05A80">
              <w:rPr>
                <w:i/>
              </w:rPr>
              <w:t xml:space="preserve"> readers can learn more about you</w:t>
            </w:r>
            <w:r w:rsidRPr="00C05A80">
              <w:rPr>
                <w:i/>
              </w:rPr>
              <w:t>.</w:t>
            </w:r>
          </w:p>
        </w:tc>
      </w:tr>
    </w:tbl>
    <w:p w:rsidR="00A40010" w:rsidRDefault="00A40010" w:rsidP="00A40010">
      <w:pPr>
        <w:rPr>
          <w:sz w:val="20"/>
          <w:szCs w:val="20"/>
        </w:rPr>
      </w:pPr>
    </w:p>
    <w:p w:rsidR="002C5187" w:rsidRDefault="002C5187" w:rsidP="00681A72">
      <w:pPr>
        <w:rPr>
          <w:sz w:val="20"/>
          <w:szCs w:val="20"/>
          <w:u w:val="single"/>
        </w:rPr>
      </w:pPr>
    </w:p>
    <w:p w:rsidR="00E97D55" w:rsidRDefault="00E97D55" w:rsidP="00A40010">
      <w:pPr>
        <w:rPr>
          <w:b/>
          <w:sz w:val="28"/>
          <w:szCs w:val="28"/>
        </w:rPr>
      </w:pPr>
    </w:p>
    <w:p w:rsidR="00C05A80" w:rsidRDefault="00C05A80">
      <w:pPr>
        <w:rPr>
          <w:b/>
          <w:sz w:val="28"/>
          <w:szCs w:val="28"/>
        </w:rPr>
      </w:pPr>
      <w:r>
        <w:rPr>
          <w:b/>
          <w:sz w:val="28"/>
          <w:szCs w:val="28"/>
        </w:rPr>
        <w:br w:type="page"/>
      </w:r>
    </w:p>
    <w:p w:rsidR="00A40010" w:rsidRPr="00E97E21" w:rsidRDefault="00A40010" w:rsidP="00A40010">
      <w:pPr>
        <w:rPr>
          <w:b/>
          <w:sz w:val="24"/>
          <w:szCs w:val="24"/>
        </w:rPr>
      </w:pPr>
      <w:r w:rsidRPr="00E97E21">
        <w:rPr>
          <w:b/>
          <w:sz w:val="24"/>
          <w:szCs w:val="24"/>
        </w:rPr>
        <w:lastRenderedPageBreak/>
        <w:t>Lesson Plan</w:t>
      </w:r>
      <w:r w:rsidR="001F2E39" w:rsidRPr="00E97E21">
        <w:rPr>
          <w:b/>
          <w:sz w:val="24"/>
          <w:szCs w:val="24"/>
        </w:rPr>
        <w:t xml:space="preserve"> </w:t>
      </w:r>
    </w:p>
    <w:p w:rsidR="00D72D77" w:rsidRPr="00E97E21" w:rsidRDefault="00D72D77" w:rsidP="00A40010">
      <w:pPr>
        <w:rPr>
          <w:b/>
          <w:sz w:val="24"/>
          <w:szCs w:val="24"/>
        </w:rPr>
      </w:pPr>
    </w:p>
    <w:tbl>
      <w:tblPr>
        <w:tblStyle w:val="TableGrid"/>
        <w:tblW w:w="0" w:type="auto"/>
        <w:tblLook w:val="04A0" w:firstRow="1" w:lastRow="0" w:firstColumn="1" w:lastColumn="0" w:noHBand="0" w:noVBand="1"/>
      </w:tblPr>
      <w:tblGrid>
        <w:gridCol w:w="1638"/>
        <w:gridCol w:w="9180"/>
      </w:tblGrid>
      <w:tr w:rsidR="001F2E39" w:rsidRPr="00C05A80" w:rsidTr="00DA2869">
        <w:tc>
          <w:tcPr>
            <w:tcW w:w="1638" w:type="dxa"/>
            <w:tcBorders>
              <w:top w:val="single" w:sz="12" w:space="0" w:color="auto"/>
              <w:left w:val="single" w:sz="12" w:space="0" w:color="auto"/>
              <w:bottom w:val="single" w:sz="4" w:space="0" w:color="auto"/>
              <w:right w:val="single" w:sz="4" w:space="0" w:color="auto"/>
            </w:tcBorders>
          </w:tcPr>
          <w:p w:rsidR="001F2E39" w:rsidRPr="00C05A80" w:rsidRDefault="001F2E39" w:rsidP="00DA2869">
            <w:pPr>
              <w:rPr>
                <w:b/>
              </w:rPr>
            </w:pPr>
            <w:r w:rsidRPr="00C05A80">
              <w:rPr>
                <w:b/>
              </w:rPr>
              <w:t>Session</w:t>
            </w:r>
          </w:p>
        </w:tc>
        <w:tc>
          <w:tcPr>
            <w:tcW w:w="9180" w:type="dxa"/>
            <w:tcBorders>
              <w:top w:val="single" w:sz="12" w:space="0" w:color="auto"/>
              <w:left w:val="single" w:sz="4" w:space="0" w:color="auto"/>
              <w:bottom w:val="single" w:sz="4" w:space="0" w:color="auto"/>
              <w:right w:val="single" w:sz="12" w:space="0" w:color="auto"/>
            </w:tcBorders>
          </w:tcPr>
          <w:p w:rsidR="001F2E39" w:rsidRPr="00C05A80" w:rsidRDefault="00F7167E" w:rsidP="00DA2869">
            <w:r>
              <w:t>17</w:t>
            </w:r>
          </w:p>
        </w:tc>
      </w:tr>
      <w:tr w:rsidR="00A40010" w:rsidRPr="00C05A80" w:rsidTr="00DA2869">
        <w:tc>
          <w:tcPr>
            <w:tcW w:w="1638" w:type="dxa"/>
            <w:tcBorders>
              <w:top w:val="single" w:sz="12" w:space="0" w:color="auto"/>
              <w:left w:val="single" w:sz="12" w:space="0" w:color="auto"/>
              <w:bottom w:val="single" w:sz="4" w:space="0" w:color="auto"/>
              <w:right w:val="single" w:sz="4" w:space="0" w:color="auto"/>
            </w:tcBorders>
            <w:hideMark/>
          </w:tcPr>
          <w:p w:rsidR="00A40010" w:rsidRPr="00C05A80" w:rsidRDefault="00A40010" w:rsidP="00DA2869">
            <w:pPr>
              <w:rPr>
                <w:b/>
              </w:rPr>
            </w:pPr>
            <w:r w:rsidRPr="00C05A80">
              <w:rPr>
                <w:b/>
              </w:rPr>
              <w:t>Concept</w:t>
            </w:r>
            <w:r w:rsidR="001F2E39" w:rsidRPr="00C05A80">
              <w:rPr>
                <w:b/>
              </w:rPr>
              <w:t xml:space="preserve"> V</w:t>
            </w:r>
          </w:p>
        </w:tc>
        <w:tc>
          <w:tcPr>
            <w:tcW w:w="9180" w:type="dxa"/>
            <w:tcBorders>
              <w:top w:val="single" w:sz="12" w:space="0" w:color="auto"/>
              <w:left w:val="single" w:sz="4" w:space="0" w:color="auto"/>
              <w:bottom w:val="single" w:sz="4" w:space="0" w:color="auto"/>
              <w:right w:val="single" w:sz="12" w:space="0" w:color="auto"/>
            </w:tcBorders>
          </w:tcPr>
          <w:p w:rsidR="00A40010" w:rsidRPr="00C05A80" w:rsidRDefault="001F2E39" w:rsidP="00DA2869">
            <w:r w:rsidRPr="00C05A80">
              <w:t>Writers prepare for publication</w:t>
            </w:r>
            <w:r w:rsidR="00514CD3" w:rsidRPr="00C05A80">
              <w:t>.</w:t>
            </w:r>
          </w:p>
        </w:tc>
      </w:tr>
      <w:tr w:rsidR="00A40010" w:rsidRPr="00C05A80" w:rsidTr="00DA2869">
        <w:tc>
          <w:tcPr>
            <w:tcW w:w="1638" w:type="dxa"/>
            <w:tcBorders>
              <w:top w:val="single" w:sz="4" w:space="0" w:color="auto"/>
              <w:left w:val="single" w:sz="12" w:space="0" w:color="auto"/>
              <w:bottom w:val="single" w:sz="12" w:space="0" w:color="auto"/>
              <w:right w:val="single" w:sz="4" w:space="0" w:color="auto"/>
            </w:tcBorders>
            <w:hideMark/>
          </w:tcPr>
          <w:p w:rsidR="00A40010" w:rsidRPr="00C05A80" w:rsidRDefault="00A40010" w:rsidP="00DA2869">
            <w:pPr>
              <w:rPr>
                <w:b/>
              </w:rPr>
            </w:pPr>
            <w:r w:rsidRPr="00C05A8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A40010" w:rsidRPr="00C05A80" w:rsidRDefault="003541DD" w:rsidP="00DA2869">
            <w:r w:rsidRPr="00C05A80">
              <w:t>Writers improve</w:t>
            </w:r>
            <w:r w:rsidR="00405169" w:rsidRPr="00C05A80">
              <w:t xml:space="preserve"> their How-To with color, a book cover, and </w:t>
            </w:r>
            <w:r w:rsidR="00882B3A" w:rsidRPr="00C05A80">
              <w:t>‘</w:t>
            </w:r>
            <w:r w:rsidR="00405169" w:rsidRPr="00C05A80">
              <w:t>about the expert</w:t>
            </w:r>
            <w:r w:rsidR="00882B3A" w:rsidRPr="00C05A80">
              <w:t>’</w:t>
            </w:r>
            <w:r w:rsidR="00405169" w:rsidRPr="00C05A80">
              <w:t xml:space="preserve"> page</w:t>
            </w:r>
            <w:r w:rsidR="00514CD3" w:rsidRPr="00C05A80">
              <w:t>.</w:t>
            </w:r>
          </w:p>
        </w:tc>
      </w:tr>
    </w:tbl>
    <w:p w:rsidR="00A40010" w:rsidRPr="007821BD"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A40010" w:rsidRPr="00C05A80" w:rsidTr="00DA2869">
        <w:tc>
          <w:tcPr>
            <w:tcW w:w="10818" w:type="dxa"/>
            <w:gridSpan w:val="2"/>
            <w:tcBorders>
              <w:top w:val="single" w:sz="4" w:space="0" w:color="auto"/>
              <w:left w:val="single" w:sz="12" w:space="0" w:color="auto"/>
              <w:bottom w:val="single" w:sz="4" w:space="0" w:color="auto"/>
              <w:right w:val="single" w:sz="12" w:space="0" w:color="auto"/>
            </w:tcBorders>
            <w:hideMark/>
          </w:tcPr>
          <w:p w:rsidR="00A40010" w:rsidRPr="00C05A80" w:rsidRDefault="00A40010" w:rsidP="00DA2869">
            <w:pPr>
              <w:ind w:left="-18"/>
              <w:jc w:val="center"/>
              <w:rPr>
                <w:b/>
              </w:rPr>
            </w:pPr>
            <w:r w:rsidRPr="00C05A80">
              <w:rPr>
                <w:b/>
              </w:rPr>
              <w:t>Materials</w:t>
            </w:r>
          </w:p>
        </w:tc>
      </w:tr>
      <w:tr w:rsidR="00A40010" w:rsidRPr="00C05A80" w:rsidTr="00DA2869">
        <w:tc>
          <w:tcPr>
            <w:tcW w:w="5409" w:type="dxa"/>
            <w:tcBorders>
              <w:top w:val="single" w:sz="4" w:space="0" w:color="auto"/>
              <w:left w:val="single" w:sz="12" w:space="0" w:color="auto"/>
              <w:bottom w:val="single" w:sz="12" w:space="0" w:color="auto"/>
              <w:right w:val="single" w:sz="2" w:space="0" w:color="auto"/>
            </w:tcBorders>
          </w:tcPr>
          <w:p w:rsidR="001F2E39" w:rsidRPr="00C05A80" w:rsidRDefault="00A31E80" w:rsidP="00AC32AF">
            <w:pPr>
              <w:pStyle w:val="ListParagraph"/>
              <w:numPr>
                <w:ilvl w:val="0"/>
                <w:numId w:val="17"/>
              </w:numPr>
            </w:pPr>
            <w:r w:rsidRPr="00C05A80">
              <w:t>M</w:t>
            </w:r>
            <w:r w:rsidR="001F2E39" w:rsidRPr="00C05A80">
              <w:t>arkers</w:t>
            </w:r>
          </w:p>
          <w:p w:rsidR="001F2E39" w:rsidRPr="00C05A80" w:rsidRDefault="00A31E80" w:rsidP="00AC32AF">
            <w:pPr>
              <w:pStyle w:val="ListParagraph"/>
              <w:numPr>
                <w:ilvl w:val="0"/>
                <w:numId w:val="17"/>
              </w:numPr>
            </w:pPr>
            <w:r w:rsidRPr="00C05A80">
              <w:t>C</w:t>
            </w:r>
            <w:r w:rsidR="001F2E39" w:rsidRPr="00C05A80">
              <w:t>rayons</w:t>
            </w:r>
          </w:p>
          <w:p w:rsidR="00A40010" w:rsidRPr="00C05A80" w:rsidRDefault="00A31E80" w:rsidP="00AC32AF">
            <w:pPr>
              <w:pStyle w:val="ListParagraph"/>
              <w:numPr>
                <w:ilvl w:val="0"/>
                <w:numId w:val="17"/>
              </w:numPr>
            </w:pPr>
            <w:r w:rsidRPr="00C05A80">
              <w:t>W</w:t>
            </w:r>
            <w:r w:rsidR="001F2E39" w:rsidRPr="00C05A80">
              <w:t>riting paper</w:t>
            </w:r>
          </w:p>
        </w:tc>
        <w:tc>
          <w:tcPr>
            <w:tcW w:w="5409" w:type="dxa"/>
            <w:tcBorders>
              <w:top w:val="single" w:sz="4" w:space="0" w:color="auto"/>
              <w:left w:val="single" w:sz="2" w:space="0" w:color="auto"/>
              <w:bottom w:val="single" w:sz="12" w:space="0" w:color="auto"/>
              <w:right w:val="single" w:sz="12" w:space="0" w:color="auto"/>
            </w:tcBorders>
          </w:tcPr>
          <w:p w:rsidR="001F2E39" w:rsidRPr="00C05A80" w:rsidRDefault="00A31E80" w:rsidP="00AC32AF">
            <w:pPr>
              <w:pStyle w:val="ListParagraph"/>
              <w:numPr>
                <w:ilvl w:val="0"/>
                <w:numId w:val="17"/>
              </w:numPr>
            </w:pPr>
            <w:r w:rsidRPr="00C05A80">
              <w:t>S</w:t>
            </w:r>
            <w:r w:rsidR="001F2E39" w:rsidRPr="00C05A80">
              <w:t>tapler</w:t>
            </w:r>
          </w:p>
          <w:p w:rsidR="00A40010" w:rsidRPr="00C05A80" w:rsidRDefault="00514CD3" w:rsidP="00AC32AF">
            <w:pPr>
              <w:pStyle w:val="ListParagraph"/>
              <w:numPr>
                <w:ilvl w:val="0"/>
                <w:numId w:val="17"/>
              </w:numPr>
            </w:pPr>
            <w:r w:rsidRPr="00C05A80">
              <w:t>About the Expert page [Resource Materials Packet</w:t>
            </w:r>
            <w:r w:rsidR="00F72C04" w:rsidRPr="00C05A80">
              <w:t>]</w:t>
            </w:r>
          </w:p>
        </w:tc>
      </w:tr>
    </w:tbl>
    <w:p w:rsidR="00A40010" w:rsidRDefault="00A40010" w:rsidP="00A40010">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C05A80" w:rsidTr="00DA2869">
        <w:tc>
          <w:tcPr>
            <w:tcW w:w="1638" w:type="dxa"/>
            <w:hideMark/>
          </w:tcPr>
          <w:p w:rsidR="00A40010" w:rsidRPr="00C05A80" w:rsidRDefault="00A40010" w:rsidP="00DA2869">
            <w:pPr>
              <w:rPr>
                <w:b/>
              </w:rPr>
            </w:pPr>
            <w:r w:rsidRPr="00C05A80">
              <w:rPr>
                <w:b/>
              </w:rPr>
              <w:t>Tips</w:t>
            </w:r>
          </w:p>
        </w:tc>
        <w:tc>
          <w:tcPr>
            <w:tcW w:w="9180" w:type="dxa"/>
          </w:tcPr>
          <w:p w:rsidR="001F2E39" w:rsidRPr="00C05A80" w:rsidRDefault="001F2E39" w:rsidP="00AC32AF">
            <w:pPr>
              <w:pStyle w:val="ListParagraph"/>
              <w:numPr>
                <w:ilvl w:val="0"/>
                <w:numId w:val="2"/>
              </w:numPr>
            </w:pPr>
            <w:r w:rsidRPr="00C05A80">
              <w:t>Students will</w:t>
            </w:r>
            <w:r w:rsidR="00882B3A" w:rsidRPr="00C05A80">
              <w:t xml:space="preserve"> not recopy their finished </w:t>
            </w:r>
            <w:r w:rsidR="00A31E80" w:rsidRPr="00C05A80">
              <w:t>work;</w:t>
            </w:r>
            <w:r w:rsidR="00882B3A" w:rsidRPr="00C05A80">
              <w:t xml:space="preserve"> however</w:t>
            </w:r>
            <w:r w:rsidR="00F72C04" w:rsidRPr="00C05A80">
              <w:t xml:space="preserve">, </w:t>
            </w:r>
            <w:r w:rsidR="00882B3A" w:rsidRPr="00C05A80">
              <w:t>books to be shelved for others to read need to be typed for conventional spel</w:t>
            </w:r>
            <w:r w:rsidR="00F72C04" w:rsidRPr="00C05A80">
              <w:t>ling</w:t>
            </w:r>
            <w:r w:rsidR="00E97E21">
              <w:t>.</w:t>
            </w:r>
          </w:p>
          <w:p w:rsidR="001F2E39" w:rsidRPr="00C05A80" w:rsidRDefault="001F2E39" w:rsidP="00AC32AF">
            <w:pPr>
              <w:pStyle w:val="ListParagraph"/>
              <w:numPr>
                <w:ilvl w:val="0"/>
                <w:numId w:val="2"/>
              </w:numPr>
            </w:pPr>
            <w:r w:rsidRPr="00C05A80">
              <w:t>Writing pieces</w:t>
            </w:r>
            <w:r w:rsidR="00F72C04" w:rsidRPr="00C05A80">
              <w:t xml:space="preserve"> will be celebrated as they are</w:t>
            </w:r>
            <w:r w:rsidR="00E97E21">
              <w:t>.</w:t>
            </w:r>
          </w:p>
          <w:p w:rsidR="00C42F40" w:rsidRPr="00C05A80" w:rsidRDefault="001F2E39" w:rsidP="00AC32AF">
            <w:pPr>
              <w:pStyle w:val="ListParagraph"/>
              <w:numPr>
                <w:ilvl w:val="0"/>
                <w:numId w:val="2"/>
              </w:numPr>
            </w:pPr>
            <w:r w:rsidRPr="00C05A80">
              <w:t>Teacher</w:t>
            </w:r>
            <w:r w:rsidR="00882B3A" w:rsidRPr="00C05A80">
              <w:t>s may</w:t>
            </w:r>
            <w:r w:rsidRPr="00C05A80">
              <w:t xml:space="preserve"> plan a celebrati</w:t>
            </w:r>
            <w:r w:rsidR="00882B3A" w:rsidRPr="00C05A80">
              <w:t>on that is appropriate for the</w:t>
            </w:r>
            <w:r w:rsidRPr="00C05A80">
              <w:t xml:space="preserve"> class</w:t>
            </w:r>
            <w:r w:rsidR="00E97E21">
              <w:t>.</w:t>
            </w:r>
          </w:p>
        </w:tc>
      </w:tr>
    </w:tbl>
    <w:p w:rsidR="00A40010" w:rsidRDefault="00A40010" w:rsidP="00A40010">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A40010" w:rsidRPr="00C05A80" w:rsidTr="00DA2869">
        <w:tc>
          <w:tcPr>
            <w:tcW w:w="1638" w:type="dxa"/>
            <w:hideMark/>
          </w:tcPr>
          <w:p w:rsidR="00A40010" w:rsidRPr="00C05A80" w:rsidRDefault="00A40010" w:rsidP="00DA2869">
            <w:pPr>
              <w:rPr>
                <w:b/>
              </w:rPr>
            </w:pPr>
            <w:r w:rsidRPr="00C05A80">
              <w:rPr>
                <w:b/>
              </w:rPr>
              <w:t>Connection</w:t>
            </w:r>
          </w:p>
        </w:tc>
        <w:tc>
          <w:tcPr>
            <w:tcW w:w="9180" w:type="dxa"/>
          </w:tcPr>
          <w:p w:rsidR="001F2E39" w:rsidRPr="00C05A80" w:rsidRDefault="00882B3A" w:rsidP="00AC32AF">
            <w:pPr>
              <w:pStyle w:val="ListParagraph"/>
              <w:numPr>
                <w:ilvl w:val="0"/>
                <w:numId w:val="2"/>
              </w:numPr>
              <w:rPr>
                <w:i/>
              </w:rPr>
            </w:pPr>
            <w:r w:rsidRPr="00C05A80">
              <w:rPr>
                <w:i/>
              </w:rPr>
              <w:t>Yesterday, we</w:t>
            </w:r>
            <w:r w:rsidR="00F72C04" w:rsidRPr="00C05A80">
              <w:rPr>
                <w:i/>
              </w:rPr>
              <w:t xml:space="preserve"> fixed up our How-T</w:t>
            </w:r>
            <w:r w:rsidR="001F2E39" w:rsidRPr="00C05A80">
              <w:rPr>
                <w:i/>
              </w:rPr>
              <w:t xml:space="preserve">o books by adding and crossing out </w:t>
            </w:r>
            <w:r w:rsidRPr="00C05A80">
              <w:rPr>
                <w:i/>
              </w:rPr>
              <w:t>words to make our writing make sense and sound better</w:t>
            </w:r>
            <w:r w:rsidR="001F2E39" w:rsidRPr="00C05A80">
              <w:rPr>
                <w:i/>
              </w:rPr>
              <w:t>.</w:t>
            </w:r>
          </w:p>
          <w:p w:rsidR="00A40010" w:rsidRPr="00C05A80" w:rsidRDefault="001F2E39" w:rsidP="00AC32AF">
            <w:pPr>
              <w:pStyle w:val="ListParagraph"/>
              <w:numPr>
                <w:ilvl w:val="0"/>
                <w:numId w:val="2"/>
              </w:numPr>
              <w:rPr>
                <w:i/>
              </w:rPr>
            </w:pPr>
            <w:r w:rsidRPr="00C05A80">
              <w:rPr>
                <w:i/>
              </w:rPr>
              <w:t>Today we are ready to fancy</w:t>
            </w:r>
            <w:r w:rsidR="00F72C04" w:rsidRPr="00C05A80">
              <w:rPr>
                <w:i/>
              </w:rPr>
              <w:t>-up our How-T</w:t>
            </w:r>
            <w:r w:rsidRPr="00C05A80">
              <w:rPr>
                <w:i/>
              </w:rPr>
              <w:t xml:space="preserve">o books by adding color and an </w:t>
            </w:r>
            <w:r w:rsidR="00882B3A" w:rsidRPr="00C05A80">
              <w:rPr>
                <w:i/>
              </w:rPr>
              <w:t>‘</w:t>
            </w:r>
            <w:r w:rsidR="00F72C04" w:rsidRPr="00C05A80">
              <w:rPr>
                <w:i/>
              </w:rPr>
              <w:t>About the E</w:t>
            </w:r>
            <w:r w:rsidRPr="00C05A80">
              <w:rPr>
                <w:i/>
              </w:rPr>
              <w:t>xpert</w:t>
            </w:r>
            <w:r w:rsidR="00882B3A" w:rsidRPr="00C05A80">
              <w:rPr>
                <w:i/>
              </w:rPr>
              <w:t>’</w:t>
            </w:r>
            <w:r w:rsidRPr="00C05A80">
              <w:rPr>
                <w:i/>
              </w:rPr>
              <w:t xml:space="preserve"> page.</w:t>
            </w:r>
          </w:p>
        </w:tc>
      </w:tr>
      <w:tr w:rsidR="00A40010" w:rsidRPr="00C05A80" w:rsidTr="00DA2869">
        <w:tc>
          <w:tcPr>
            <w:tcW w:w="1638" w:type="dxa"/>
            <w:hideMark/>
          </w:tcPr>
          <w:p w:rsidR="00A40010" w:rsidRPr="00C05A80" w:rsidRDefault="00A40010" w:rsidP="00DA2869">
            <w:pPr>
              <w:rPr>
                <w:b/>
              </w:rPr>
            </w:pPr>
            <w:r w:rsidRPr="00C05A80">
              <w:rPr>
                <w:b/>
              </w:rPr>
              <w:t>Teach</w:t>
            </w:r>
          </w:p>
        </w:tc>
        <w:tc>
          <w:tcPr>
            <w:tcW w:w="9180" w:type="dxa"/>
          </w:tcPr>
          <w:p w:rsidR="001F2E39" w:rsidRPr="00C05A80" w:rsidRDefault="00882B3A" w:rsidP="00AC32AF">
            <w:pPr>
              <w:pStyle w:val="ListParagraph"/>
              <w:numPr>
                <w:ilvl w:val="0"/>
                <w:numId w:val="2"/>
              </w:numPr>
              <w:rPr>
                <w:i/>
              </w:rPr>
            </w:pPr>
            <w:r w:rsidRPr="00C05A80">
              <w:rPr>
                <w:i/>
              </w:rPr>
              <w:t>How-</w:t>
            </w:r>
            <w:r w:rsidR="00F72C04" w:rsidRPr="00C05A80">
              <w:rPr>
                <w:i/>
              </w:rPr>
              <w:t>T</w:t>
            </w:r>
            <w:r w:rsidR="001F2E39" w:rsidRPr="00C05A80">
              <w:rPr>
                <w:i/>
              </w:rPr>
              <w:t>o books that are ready to be shared with others first have color on their cover and pictures.  Watch me as I use crayons and markers to add color to my cover and pictures.</w:t>
            </w:r>
          </w:p>
          <w:p w:rsidR="001F2E39" w:rsidRPr="00C05A80" w:rsidRDefault="00F72C04" w:rsidP="00AC32AF">
            <w:pPr>
              <w:pStyle w:val="ListParagraph"/>
              <w:numPr>
                <w:ilvl w:val="0"/>
                <w:numId w:val="2"/>
              </w:numPr>
            </w:pPr>
            <w:r w:rsidRPr="00C05A80">
              <w:t>Teacher models adding color</w:t>
            </w:r>
            <w:r w:rsidR="00E97E21">
              <w:t>.</w:t>
            </w:r>
          </w:p>
          <w:p w:rsidR="001F2E39" w:rsidRPr="00C05A80" w:rsidRDefault="001F2E39" w:rsidP="00AC32AF">
            <w:pPr>
              <w:pStyle w:val="ListParagraph"/>
              <w:numPr>
                <w:ilvl w:val="0"/>
                <w:numId w:val="2"/>
              </w:numPr>
              <w:rPr>
                <w:i/>
              </w:rPr>
            </w:pPr>
            <w:r w:rsidRPr="00C05A80">
              <w:rPr>
                <w:i/>
              </w:rPr>
              <w:t>How</w:t>
            </w:r>
            <w:r w:rsidR="00F72C04" w:rsidRPr="00C05A80">
              <w:rPr>
                <w:i/>
              </w:rPr>
              <w:t>-T</w:t>
            </w:r>
            <w:r w:rsidRPr="00C05A80">
              <w:rPr>
                <w:i/>
              </w:rPr>
              <w:t>o books that are ready to share</w:t>
            </w:r>
            <w:r w:rsidR="00A31E80" w:rsidRPr="00C05A80">
              <w:rPr>
                <w:i/>
              </w:rPr>
              <w:t xml:space="preserve"> may</w:t>
            </w:r>
            <w:r w:rsidRPr="00C05A80">
              <w:rPr>
                <w:i/>
              </w:rPr>
              <w:t xml:space="preserve"> also ha</w:t>
            </w:r>
            <w:r w:rsidR="00A31E80" w:rsidRPr="00C05A80">
              <w:rPr>
                <w:i/>
              </w:rPr>
              <w:t xml:space="preserve">ve an </w:t>
            </w:r>
            <w:r w:rsidR="00F72C04" w:rsidRPr="00C05A80">
              <w:rPr>
                <w:i/>
              </w:rPr>
              <w:t>‘About the E</w:t>
            </w:r>
            <w:r w:rsidR="00A31E80" w:rsidRPr="00C05A80">
              <w:rPr>
                <w:i/>
              </w:rPr>
              <w:t>xpert</w:t>
            </w:r>
            <w:r w:rsidR="00F72C04" w:rsidRPr="00C05A80">
              <w:rPr>
                <w:i/>
              </w:rPr>
              <w:t>’</w:t>
            </w:r>
            <w:r w:rsidR="00A31E80" w:rsidRPr="00C05A80">
              <w:rPr>
                <w:i/>
              </w:rPr>
              <w:t xml:space="preserve"> page. An expert page tells about the person who wrote the book and why they are an expert. An expert</w:t>
            </w:r>
            <w:r w:rsidRPr="00C05A80">
              <w:rPr>
                <w:i/>
              </w:rPr>
              <w:t xml:space="preserve"> on dogs can teach other</w:t>
            </w:r>
            <w:r w:rsidR="00F72C04" w:rsidRPr="00C05A80">
              <w:rPr>
                <w:i/>
              </w:rPr>
              <w:t xml:space="preserve">s how to take care of dogs. </w:t>
            </w:r>
            <w:r w:rsidRPr="00C05A80">
              <w:rPr>
                <w:i/>
              </w:rPr>
              <w:t>An expert on soccer can teach</w:t>
            </w:r>
            <w:r w:rsidR="00F72C04" w:rsidRPr="00C05A80">
              <w:rPr>
                <w:i/>
              </w:rPr>
              <w:t xml:space="preserve"> others how to score a goal.  </w:t>
            </w:r>
            <w:r w:rsidRPr="00C05A80">
              <w:rPr>
                <w:i/>
              </w:rPr>
              <w:t>I am an expert on having a birthday party.</w:t>
            </w:r>
          </w:p>
          <w:p w:rsidR="001F2E39" w:rsidRPr="00C05A80" w:rsidRDefault="00F72C04" w:rsidP="00AC32AF">
            <w:pPr>
              <w:pStyle w:val="ListParagraph"/>
              <w:numPr>
                <w:ilvl w:val="0"/>
                <w:numId w:val="2"/>
              </w:numPr>
            </w:pPr>
            <w:r w:rsidRPr="00C05A80">
              <w:t>Teacher models stapling an ‘About the E</w:t>
            </w:r>
            <w:r w:rsidR="001F2E39" w:rsidRPr="00C05A80">
              <w:t>xpert</w:t>
            </w:r>
            <w:r w:rsidRPr="00C05A80">
              <w:t>’ page to the back of the book</w:t>
            </w:r>
            <w:r w:rsidR="00E97E21">
              <w:t>.</w:t>
            </w:r>
          </w:p>
          <w:p w:rsidR="001F2E39" w:rsidRPr="00C05A80" w:rsidRDefault="001F2E39" w:rsidP="00AC32AF">
            <w:pPr>
              <w:pStyle w:val="ListParagraph"/>
              <w:numPr>
                <w:ilvl w:val="0"/>
                <w:numId w:val="2"/>
              </w:numPr>
              <w:rPr>
                <w:i/>
              </w:rPr>
            </w:pPr>
            <w:r w:rsidRPr="00C05A80">
              <w:rPr>
                <w:i/>
              </w:rPr>
              <w:t xml:space="preserve">Now, watch me as I tell the reader why I am expert at having birthday party.  </w:t>
            </w:r>
          </w:p>
          <w:p w:rsidR="001F2E39" w:rsidRPr="00C05A80" w:rsidRDefault="001F2E39" w:rsidP="00AC32AF">
            <w:pPr>
              <w:pStyle w:val="ListParagraph"/>
              <w:numPr>
                <w:ilvl w:val="0"/>
                <w:numId w:val="2"/>
              </w:numPr>
              <w:rPr>
                <w:i/>
              </w:rPr>
            </w:pPr>
            <w:r w:rsidRPr="00C05A80">
              <w:t xml:space="preserve">Teacher models writing, </w:t>
            </w:r>
            <w:proofErr w:type="gramStart"/>
            <w:r w:rsidRPr="00C05A80">
              <w:rPr>
                <w:i/>
              </w:rPr>
              <w:t>My</w:t>
            </w:r>
            <w:proofErr w:type="gramEnd"/>
            <w:r w:rsidRPr="00C05A80">
              <w:rPr>
                <w:i/>
              </w:rPr>
              <w:t xml:space="preserve"> name is Mrs. Brown. </w:t>
            </w:r>
            <w:r w:rsidR="00A31E80" w:rsidRPr="00C05A80">
              <w:rPr>
                <w:i/>
              </w:rPr>
              <w:t>I am xx years old.</w:t>
            </w:r>
            <w:r w:rsidRPr="00C05A80">
              <w:rPr>
                <w:i/>
              </w:rPr>
              <w:t xml:space="preserve"> I </w:t>
            </w:r>
            <w:r w:rsidR="00A31E80" w:rsidRPr="00C05A80">
              <w:rPr>
                <w:i/>
              </w:rPr>
              <w:t xml:space="preserve">am an expert on having birthday parties. I </w:t>
            </w:r>
            <w:r w:rsidRPr="00C05A80">
              <w:rPr>
                <w:i/>
              </w:rPr>
              <w:t>have given my</w:t>
            </w:r>
            <w:r w:rsidR="00F72C04" w:rsidRPr="00C05A80">
              <w:rPr>
                <w:i/>
              </w:rPr>
              <w:t xml:space="preserve"> son Sam three birthday parties, so I know a lot about what to do at a birthday party</w:t>
            </w:r>
            <w:r w:rsidR="00A31E80" w:rsidRPr="00C05A80">
              <w:rPr>
                <w:i/>
              </w:rPr>
              <w:t xml:space="preserve"> and </w:t>
            </w:r>
            <w:r w:rsidR="00F72C04" w:rsidRPr="00C05A80">
              <w:rPr>
                <w:i/>
              </w:rPr>
              <w:t>a lot about how to plan</w:t>
            </w:r>
            <w:r w:rsidR="00A31E80" w:rsidRPr="00C05A80">
              <w:rPr>
                <w:i/>
              </w:rPr>
              <w:t xml:space="preserve"> them.</w:t>
            </w:r>
            <w:r w:rsidRPr="00C05A80">
              <w:rPr>
                <w:i/>
              </w:rPr>
              <w:t xml:space="preserve">  </w:t>
            </w:r>
          </w:p>
          <w:p w:rsidR="00A40010" w:rsidRPr="00C05A80" w:rsidRDefault="00A31E80" w:rsidP="00AC32AF">
            <w:pPr>
              <w:pStyle w:val="ListParagraph"/>
              <w:numPr>
                <w:ilvl w:val="0"/>
                <w:numId w:val="2"/>
              </w:numPr>
              <w:rPr>
                <w:i/>
              </w:rPr>
            </w:pPr>
            <w:r w:rsidRPr="00C05A80">
              <w:rPr>
                <w:i/>
              </w:rPr>
              <w:t>Writers fancy</w:t>
            </w:r>
            <w:r w:rsidR="00F72C04" w:rsidRPr="00C05A80">
              <w:rPr>
                <w:i/>
              </w:rPr>
              <w:t>-up their H</w:t>
            </w:r>
            <w:r w:rsidRPr="00C05A80">
              <w:rPr>
                <w:i/>
              </w:rPr>
              <w:t>ow-</w:t>
            </w:r>
            <w:r w:rsidR="00F72C04" w:rsidRPr="00C05A80">
              <w:rPr>
                <w:i/>
              </w:rPr>
              <w:t>T</w:t>
            </w:r>
            <w:r w:rsidR="001F2E39" w:rsidRPr="00C05A80">
              <w:rPr>
                <w:i/>
              </w:rPr>
              <w:t xml:space="preserve">o books by adding color and </w:t>
            </w:r>
            <w:r w:rsidRPr="00C05A80">
              <w:rPr>
                <w:i/>
              </w:rPr>
              <w:t xml:space="preserve">adding </w:t>
            </w:r>
            <w:r w:rsidR="001F2E39" w:rsidRPr="00C05A80">
              <w:rPr>
                <w:i/>
              </w:rPr>
              <w:t>an</w:t>
            </w:r>
            <w:r w:rsidR="00F72C04" w:rsidRPr="00C05A80">
              <w:rPr>
                <w:i/>
              </w:rPr>
              <w:t xml:space="preserve"> </w:t>
            </w:r>
            <w:r w:rsidRPr="00C05A80">
              <w:rPr>
                <w:i/>
              </w:rPr>
              <w:t>’</w:t>
            </w:r>
            <w:r w:rsidR="00F72C04" w:rsidRPr="00C05A80">
              <w:rPr>
                <w:i/>
              </w:rPr>
              <w:t>About the E</w:t>
            </w:r>
            <w:r w:rsidR="001F2E39" w:rsidRPr="00C05A80">
              <w:rPr>
                <w:i/>
              </w:rPr>
              <w:t>xpert</w:t>
            </w:r>
            <w:r w:rsidRPr="00C05A80">
              <w:rPr>
                <w:i/>
              </w:rPr>
              <w:t>’</w:t>
            </w:r>
            <w:r w:rsidR="001F2E39" w:rsidRPr="00C05A80">
              <w:rPr>
                <w:i/>
              </w:rPr>
              <w:t xml:space="preserve"> page.</w:t>
            </w:r>
          </w:p>
        </w:tc>
      </w:tr>
      <w:tr w:rsidR="00A40010" w:rsidRPr="00C05A80" w:rsidTr="00DA2869">
        <w:tc>
          <w:tcPr>
            <w:tcW w:w="1638" w:type="dxa"/>
            <w:hideMark/>
          </w:tcPr>
          <w:p w:rsidR="00A40010" w:rsidRPr="00C05A80" w:rsidRDefault="00A40010" w:rsidP="00DA2869">
            <w:pPr>
              <w:ind w:left="0" w:firstLine="14"/>
              <w:rPr>
                <w:b/>
              </w:rPr>
            </w:pPr>
            <w:r w:rsidRPr="00C05A80">
              <w:rPr>
                <w:b/>
              </w:rPr>
              <w:t>Active Engagement</w:t>
            </w:r>
          </w:p>
        </w:tc>
        <w:tc>
          <w:tcPr>
            <w:tcW w:w="9180" w:type="dxa"/>
          </w:tcPr>
          <w:p w:rsidR="001F2E39" w:rsidRPr="00C05A80" w:rsidRDefault="00F72C04" w:rsidP="00AC32AF">
            <w:pPr>
              <w:pStyle w:val="ListParagraph"/>
              <w:numPr>
                <w:ilvl w:val="0"/>
                <w:numId w:val="2"/>
              </w:numPr>
              <w:rPr>
                <w:i/>
              </w:rPr>
            </w:pPr>
            <w:r w:rsidRPr="00C05A80">
              <w:rPr>
                <w:i/>
              </w:rPr>
              <w:t>Writers, you have your How-T</w:t>
            </w:r>
            <w:r w:rsidR="001F2E39" w:rsidRPr="00C05A80">
              <w:rPr>
                <w:i/>
              </w:rPr>
              <w:t xml:space="preserve">o books next to you. </w:t>
            </w:r>
          </w:p>
          <w:p w:rsidR="001F2E39" w:rsidRPr="00C05A80" w:rsidRDefault="00F72C04" w:rsidP="00AC32AF">
            <w:pPr>
              <w:pStyle w:val="ListParagraph"/>
              <w:numPr>
                <w:ilvl w:val="0"/>
                <w:numId w:val="2"/>
              </w:numPr>
              <w:rPr>
                <w:i/>
              </w:rPr>
            </w:pPr>
            <w:r w:rsidRPr="00C05A80">
              <w:rPr>
                <w:i/>
              </w:rPr>
              <w:t>Look at your How-T</w:t>
            </w:r>
            <w:r w:rsidR="001F2E39" w:rsidRPr="00C05A80">
              <w:rPr>
                <w:i/>
              </w:rPr>
              <w:t>o book and think about what you can do to fancy</w:t>
            </w:r>
            <w:r w:rsidRPr="00C05A80">
              <w:rPr>
                <w:i/>
              </w:rPr>
              <w:t xml:space="preserve">-up your </w:t>
            </w:r>
            <w:r w:rsidR="001F2E39" w:rsidRPr="00C05A80">
              <w:rPr>
                <w:i/>
              </w:rPr>
              <w:t>writing.</w:t>
            </w:r>
          </w:p>
          <w:p w:rsidR="00A40010" w:rsidRPr="00C05A80" w:rsidRDefault="001F2E39" w:rsidP="00AC32AF">
            <w:pPr>
              <w:pStyle w:val="ListParagraph"/>
              <w:numPr>
                <w:ilvl w:val="0"/>
                <w:numId w:val="2"/>
              </w:numPr>
              <w:rPr>
                <w:i/>
              </w:rPr>
            </w:pPr>
            <w:r w:rsidRPr="00C05A80">
              <w:rPr>
                <w:i/>
              </w:rPr>
              <w:t xml:space="preserve">Turn and tell the person </w:t>
            </w:r>
            <w:r w:rsidR="00A31E80" w:rsidRPr="00C05A80">
              <w:rPr>
                <w:i/>
              </w:rPr>
              <w:t>next to</w:t>
            </w:r>
            <w:r w:rsidRPr="00C05A80">
              <w:rPr>
                <w:i/>
              </w:rPr>
              <w:t xml:space="preserve"> you how you will fancy</w:t>
            </w:r>
            <w:r w:rsidR="00F72C04" w:rsidRPr="00C05A80">
              <w:rPr>
                <w:i/>
              </w:rPr>
              <w:t>-up your How-To book</w:t>
            </w:r>
            <w:r w:rsidRPr="00C05A80">
              <w:rPr>
                <w:i/>
              </w:rPr>
              <w:t>.</w:t>
            </w:r>
          </w:p>
        </w:tc>
      </w:tr>
      <w:tr w:rsidR="00A40010" w:rsidRPr="00C05A80" w:rsidTr="00DA2869">
        <w:tc>
          <w:tcPr>
            <w:tcW w:w="1638" w:type="dxa"/>
            <w:hideMark/>
          </w:tcPr>
          <w:p w:rsidR="00A40010" w:rsidRPr="00C05A80" w:rsidRDefault="00A40010" w:rsidP="00DA2869">
            <w:pPr>
              <w:ind w:left="0" w:firstLine="14"/>
              <w:rPr>
                <w:b/>
              </w:rPr>
            </w:pPr>
            <w:r w:rsidRPr="00C05A80">
              <w:rPr>
                <w:b/>
              </w:rPr>
              <w:t>Link</w:t>
            </w:r>
          </w:p>
        </w:tc>
        <w:tc>
          <w:tcPr>
            <w:tcW w:w="9180" w:type="dxa"/>
          </w:tcPr>
          <w:p w:rsidR="00A40010" w:rsidRPr="00C05A80" w:rsidRDefault="001F2E39" w:rsidP="00AC32AF">
            <w:pPr>
              <w:pStyle w:val="ListParagraph"/>
              <w:numPr>
                <w:ilvl w:val="0"/>
                <w:numId w:val="2"/>
              </w:numPr>
              <w:rPr>
                <w:i/>
              </w:rPr>
            </w:pPr>
            <w:r w:rsidRPr="00C05A80">
              <w:rPr>
                <w:i/>
              </w:rPr>
              <w:t xml:space="preserve">Writers, you can all </w:t>
            </w:r>
            <w:r w:rsidR="00A31E80" w:rsidRPr="00C05A80">
              <w:rPr>
                <w:i/>
              </w:rPr>
              <w:t>fancy</w:t>
            </w:r>
            <w:r w:rsidR="00F72C04" w:rsidRPr="00C05A80">
              <w:rPr>
                <w:i/>
              </w:rPr>
              <w:t>-</w:t>
            </w:r>
            <w:r w:rsidR="00A31E80" w:rsidRPr="00C05A80">
              <w:rPr>
                <w:i/>
              </w:rPr>
              <w:t>up your writing</w:t>
            </w:r>
            <w:r w:rsidR="00F72C04" w:rsidRPr="00C05A80">
              <w:rPr>
                <w:i/>
              </w:rPr>
              <w:t>.  Today you will take your How-T</w:t>
            </w:r>
            <w:r w:rsidRPr="00C05A80">
              <w:rPr>
                <w:i/>
              </w:rPr>
              <w:t xml:space="preserve">o book and add color and an </w:t>
            </w:r>
            <w:r w:rsidR="00A31E80" w:rsidRPr="00C05A80">
              <w:rPr>
                <w:i/>
              </w:rPr>
              <w:t>‘</w:t>
            </w:r>
            <w:r w:rsidR="00F72C04" w:rsidRPr="00C05A80">
              <w:rPr>
                <w:i/>
              </w:rPr>
              <w:t>About the E</w:t>
            </w:r>
            <w:r w:rsidRPr="00C05A80">
              <w:rPr>
                <w:i/>
              </w:rPr>
              <w:t>xpert</w:t>
            </w:r>
            <w:r w:rsidR="00A31E80" w:rsidRPr="00C05A80">
              <w:rPr>
                <w:i/>
              </w:rPr>
              <w:t>’</w:t>
            </w:r>
            <w:r w:rsidRPr="00C05A80">
              <w:rPr>
                <w:i/>
              </w:rPr>
              <w:t xml:space="preserve"> page.</w:t>
            </w:r>
          </w:p>
        </w:tc>
      </w:tr>
      <w:tr w:rsidR="00514CD3" w:rsidRPr="00C05A80" w:rsidTr="00DA2869">
        <w:tc>
          <w:tcPr>
            <w:tcW w:w="1638" w:type="dxa"/>
          </w:tcPr>
          <w:p w:rsidR="00514CD3" w:rsidRPr="00C05A80" w:rsidRDefault="00514CD3" w:rsidP="00DA2869">
            <w:pPr>
              <w:ind w:left="0" w:firstLine="14"/>
              <w:rPr>
                <w:b/>
              </w:rPr>
            </w:pPr>
            <w:r w:rsidRPr="00C05A80">
              <w:rPr>
                <w:b/>
              </w:rPr>
              <w:t>Mid-Workshop Teaching Point</w:t>
            </w:r>
          </w:p>
        </w:tc>
        <w:tc>
          <w:tcPr>
            <w:tcW w:w="9180" w:type="dxa"/>
          </w:tcPr>
          <w:p w:rsidR="00514CD3" w:rsidRPr="00C05A80" w:rsidRDefault="00514CD3" w:rsidP="00AC32AF">
            <w:pPr>
              <w:pStyle w:val="ListParagraph"/>
              <w:numPr>
                <w:ilvl w:val="0"/>
                <w:numId w:val="2"/>
              </w:numPr>
            </w:pPr>
            <w:r w:rsidRPr="00C05A80">
              <w:t>Show students how they can add an illustration of themselves on the ‘About the Expert’ page</w:t>
            </w:r>
            <w:r w:rsidR="00E97E21">
              <w:t>.</w:t>
            </w:r>
          </w:p>
        </w:tc>
      </w:tr>
      <w:tr w:rsidR="00E97E21" w:rsidRPr="00C05A80" w:rsidTr="00DA2869">
        <w:tc>
          <w:tcPr>
            <w:tcW w:w="1638" w:type="dxa"/>
          </w:tcPr>
          <w:p w:rsidR="00E97E21" w:rsidRPr="00C05A80" w:rsidRDefault="00E97E21" w:rsidP="00DA2869">
            <w:pPr>
              <w:ind w:left="0" w:firstLine="14"/>
              <w:rPr>
                <w:b/>
              </w:rPr>
            </w:pPr>
            <w:r w:rsidRPr="00594C89">
              <w:rPr>
                <w:b/>
              </w:rPr>
              <w:t>Independent Writing and Conferring</w:t>
            </w:r>
          </w:p>
        </w:tc>
        <w:tc>
          <w:tcPr>
            <w:tcW w:w="9180" w:type="dxa"/>
          </w:tcPr>
          <w:p w:rsidR="00E97E21" w:rsidRPr="00C05A80" w:rsidRDefault="00E97E21" w:rsidP="00AC32AF">
            <w:pPr>
              <w:pStyle w:val="ListParagraph"/>
              <w:numPr>
                <w:ilvl w:val="0"/>
                <w:numId w:val="2"/>
              </w:numPr>
            </w:pPr>
          </w:p>
        </w:tc>
      </w:tr>
      <w:tr w:rsidR="00E97E21" w:rsidRPr="00C05A80" w:rsidTr="00DA2869">
        <w:tc>
          <w:tcPr>
            <w:tcW w:w="1638" w:type="dxa"/>
          </w:tcPr>
          <w:p w:rsidR="00E97E21" w:rsidRPr="00C05A80" w:rsidRDefault="00E97E21" w:rsidP="00DA2869">
            <w:pPr>
              <w:ind w:left="0" w:firstLine="14"/>
              <w:rPr>
                <w:b/>
              </w:rPr>
            </w:pPr>
            <w:r w:rsidRPr="00C05A80">
              <w:rPr>
                <w:b/>
              </w:rPr>
              <w:t>After-the-Workshop Share</w:t>
            </w:r>
          </w:p>
        </w:tc>
        <w:tc>
          <w:tcPr>
            <w:tcW w:w="9180" w:type="dxa"/>
          </w:tcPr>
          <w:p w:rsidR="00E97E21" w:rsidRPr="00C05A80" w:rsidRDefault="00E97E21" w:rsidP="00E97E21">
            <w:pPr>
              <w:pStyle w:val="ListParagraph"/>
              <w:numPr>
                <w:ilvl w:val="0"/>
                <w:numId w:val="2"/>
              </w:numPr>
            </w:pPr>
            <w:r w:rsidRPr="00C05A80">
              <w:t>Teacher selects some pieces of student writing to share with the class</w:t>
            </w:r>
            <w:r>
              <w:t>.</w:t>
            </w:r>
          </w:p>
          <w:p w:rsidR="00E97E21" w:rsidRPr="00C05A80" w:rsidRDefault="00E97E21" w:rsidP="00E97E21">
            <w:pPr>
              <w:pStyle w:val="ListParagraph"/>
              <w:numPr>
                <w:ilvl w:val="0"/>
                <w:numId w:val="2"/>
              </w:numPr>
            </w:pPr>
            <w:r w:rsidRPr="00C05A80">
              <w:t>The pieces should demonstrate what you hope all students will try to do</w:t>
            </w:r>
            <w:r>
              <w:t>.</w:t>
            </w:r>
          </w:p>
        </w:tc>
      </w:tr>
    </w:tbl>
    <w:p w:rsidR="00E97D55" w:rsidRPr="00E97E21" w:rsidRDefault="00E97D55" w:rsidP="00E97D55">
      <w:pPr>
        <w:rPr>
          <w:b/>
          <w:sz w:val="24"/>
          <w:szCs w:val="24"/>
        </w:rPr>
      </w:pPr>
      <w:r w:rsidRPr="00E97E21">
        <w:rPr>
          <w:b/>
          <w:sz w:val="24"/>
          <w:szCs w:val="24"/>
        </w:rPr>
        <w:lastRenderedPageBreak/>
        <w:t xml:space="preserve">Lesson Plan </w:t>
      </w:r>
    </w:p>
    <w:p w:rsidR="00E97D55" w:rsidRPr="00E97E21" w:rsidRDefault="00E97D55" w:rsidP="00E97D55">
      <w:pPr>
        <w:rPr>
          <w:b/>
          <w:sz w:val="24"/>
          <w:szCs w:val="24"/>
        </w:rPr>
      </w:pPr>
    </w:p>
    <w:tbl>
      <w:tblPr>
        <w:tblStyle w:val="TableGrid"/>
        <w:tblW w:w="0" w:type="auto"/>
        <w:tblLook w:val="04A0" w:firstRow="1" w:lastRow="0" w:firstColumn="1" w:lastColumn="0" w:noHBand="0" w:noVBand="1"/>
      </w:tblPr>
      <w:tblGrid>
        <w:gridCol w:w="1638"/>
        <w:gridCol w:w="9180"/>
      </w:tblGrid>
      <w:tr w:rsidR="00E97D55" w:rsidRPr="00C05A80" w:rsidTr="005A3ECC">
        <w:tc>
          <w:tcPr>
            <w:tcW w:w="1638" w:type="dxa"/>
            <w:tcBorders>
              <w:top w:val="single" w:sz="12" w:space="0" w:color="auto"/>
              <w:left w:val="single" w:sz="12" w:space="0" w:color="auto"/>
              <w:bottom w:val="single" w:sz="4" w:space="0" w:color="auto"/>
              <w:right w:val="single" w:sz="4" w:space="0" w:color="auto"/>
            </w:tcBorders>
          </w:tcPr>
          <w:p w:rsidR="00E97D55" w:rsidRPr="00C05A80" w:rsidRDefault="00E97D55" w:rsidP="005A3ECC">
            <w:pPr>
              <w:rPr>
                <w:b/>
              </w:rPr>
            </w:pPr>
            <w:r w:rsidRPr="00C05A80">
              <w:rPr>
                <w:b/>
              </w:rPr>
              <w:t>Session</w:t>
            </w:r>
          </w:p>
        </w:tc>
        <w:tc>
          <w:tcPr>
            <w:tcW w:w="9180" w:type="dxa"/>
            <w:tcBorders>
              <w:top w:val="single" w:sz="12" w:space="0" w:color="auto"/>
              <w:left w:val="single" w:sz="4" w:space="0" w:color="auto"/>
              <w:bottom w:val="single" w:sz="4" w:space="0" w:color="auto"/>
              <w:right w:val="single" w:sz="12" w:space="0" w:color="auto"/>
            </w:tcBorders>
          </w:tcPr>
          <w:p w:rsidR="00E97D55" w:rsidRPr="00C05A80" w:rsidRDefault="00F7167E" w:rsidP="005A3ECC">
            <w:r>
              <w:t>18</w:t>
            </w:r>
          </w:p>
        </w:tc>
      </w:tr>
      <w:tr w:rsidR="00E97D55" w:rsidRPr="00C05A80" w:rsidTr="005A3ECC">
        <w:tc>
          <w:tcPr>
            <w:tcW w:w="1638" w:type="dxa"/>
            <w:tcBorders>
              <w:top w:val="single" w:sz="12" w:space="0" w:color="auto"/>
              <w:left w:val="single" w:sz="12" w:space="0" w:color="auto"/>
              <w:bottom w:val="single" w:sz="4" w:space="0" w:color="auto"/>
              <w:right w:val="single" w:sz="4" w:space="0" w:color="auto"/>
            </w:tcBorders>
            <w:hideMark/>
          </w:tcPr>
          <w:p w:rsidR="00E97D55" w:rsidRPr="00C05A80" w:rsidRDefault="00E97D55" w:rsidP="005A3ECC">
            <w:pPr>
              <w:rPr>
                <w:b/>
              </w:rPr>
            </w:pPr>
            <w:r w:rsidRPr="00C05A80">
              <w:rPr>
                <w:b/>
              </w:rPr>
              <w:t>Concept V</w:t>
            </w:r>
          </w:p>
        </w:tc>
        <w:tc>
          <w:tcPr>
            <w:tcW w:w="9180" w:type="dxa"/>
            <w:tcBorders>
              <w:top w:val="single" w:sz="12" w:space="0" w:color="auto"/>
              <w:left w:val="single" w:sz="4" w:space="0" w:color="auto"/>
              <w:bottom w:val="single" w:sz="4" w:space="0" w:color="auto"/>
              <w:right w:val="single" w:sz="12" w:space="0" w:color="auto"/>
            </w:tcBorders>
          </w:tcPr>
          <w:p w:rsidR="00E97D55" w:rsidRPr="00C05A80" w:rsidRDefault="00E97D55" w:rsidP="005A3ECC">
            <w:r w:rsidRPr="00C05A80">
              <w:t>Writers prepare for publication</w:t>
            </w:r>
            <w:r w:rsidR="00F72C04" w:rsidRPr="00C05A80">
              <w:t>.</w:t>
            </w:r>
          </w:p>
        </w:tc>
      </w:tr>
      <w:tr w:rsidR="00E97D55" w:rsidRPr="00C05A80" w:rsidTr="005A3ECC">
        <w:tc>
          <w:tcPr>
            <w:tcW w:w="1638" w:type="dxa"/>
            <w:tcBorders>
              <w:top w:val="single" w:sz="4" w:space="0" w:color="auto"/>
              <w:left w:val="single" w:sz="12" w:space="0" w:color="auto"/>
              <w:bottom w:val="single" w:sz="12" w:space="0" w:color="auto"/>
              <w:right w:val="single" w:sz="4" w:space="0" w:color="auto"/>
            </w:tcBorders>
            <w:hideMark/>
          </w:tcPr>
          <w:p w:rsidR="00E97D55" w:rsidRPr="00C05A80" w:rsidRDefault="00E97D55" w:rsidP="005A3ECC">
            <w:pPr>
              <w:rPr>
                <w:b/>
              </w:rPr>
            </w:pPr>
            <w:r w:rsidRPr="00C05A80">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E97D55" w:rsidRPr="00C05A80" w:rsidRDefault="00A31E80" w:rsidP="005A3ECC">
            <w:r w:rsidRPr="00C05A80">
              <w:t>Writers celebrate and share with others</w:t>
            </w:r>
            <w:r w:rsidR="00F72C04" w:rsidRPr="00C05A80">
              <w:t>.</w:t>
            </w:r>
          </w:p>
        </w:tc>
      </w:tr>
    </w:tbl>
    <w:p w:rsidR="00E97D55" w:rsidRPr="007821BD" w:rsidRDefault="00E97D55" w:rsidP="00E97D55">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E97D55" w:rsidRPr="00C05A80" w:rsidTr="005A3ECC">
        <w:tc>
          <w:tcPr>
            <w:tcW w:w="10818" w:type="dxa"/>
            <w:gridSpan w:val="2"/>
            <w:tcBorders>
              <w:top w:val="single" w:sz="4" w:space="0" w:color="auto"/>
              <w:left w:val="single" w:sz="12" w:space="0" w:color="auto"/>
              <w:bottom w:val="single" w:sz="4" w:space="0" w:color="auto"/>
              <w:right w:val="single" w:sz="12" w:space="0" w:color="auto"/>
            </w:tcBorders>
            <w:hideMark/>
          </w:tcPr>
          <w:p w:rsidR="00E97D55" w:rsidRPr="00C05A80" w:rsidRDefault="00E97D55" w:rsidP="005A3ECC">
            <w:pPr>
              <w:ind w:left="-18"/>
              <w:jc w:val="center"/>
              <w:rPr>
                <w:b/>
              </w:rPr>
            </w:pPr>
            <w:r w:rsidRPr="00C05A80">
              <w:rPr>
                <w:b/>
              </w:rPr>
              <w:t>Materials</w:t>
            </w:r>
          </w:p>
        </w:tc>
      </w:tr>
      <w:tr w:rsidR="00E97D55" w:rsidRPr="00C05A80" w:rsidTr="005A3ECC">
        <w:tc>
          <w:tcPr>
            <w:tcW w:w="5409" w:type="dxa"/>
            <w:tcBorders>
              <w:top w:val="single" w:sz="4" w:space="0" w:color="auto"/>
              <w:left w:val="single" w:sz="12" w:space="0" w:color="auto"/>
              <w:bottom w:val="single" w:sz="12" w:space="0" w:color="auto"/>
              <w:right w:val="single" w:sz="2" w:space="0" w:color="auto"/>
            </w:tcBorders>
          </w:tcPr>
          <w:p w:rsidR="00E97D55" w:rsidRPr="00C05A80" w:rsidRDefault="00D2572B" w:rsidP="00AC32AF">
            <w:pPr>
              <w:pStyle w:val="ListParagraph"/>
              <w:numPr>
                <w:ilvl w:val="0"/>
                <w:numId w:val="17"/>
              </w:numPr>
            </w:pPr>
            <w:r w:rsidRPr="00C05A80">
              <w:t>Finished writing pieces</w:t>
            </w:r>
          </w:p>
          <w:p w:rsidR="00D2572B" w:rsidRPr="00C05A80" w:rsidRDefault="00D2572B" w:rsidP="00E97E21">
            <w:pPr>
              <w:pStyle w:val="ListParagraph"/>
              <w:ind w:left="706" w:firstLine="0"/>
            </w:pPr>
          </w:p>
        </w:tc>
        <w:tc>
          <w:tcPr>
            <w:tcW w:w="5409" w:type="dxa"/>
            <w:tcBorders>
              <w:top w:val="single" w:sz="4" w:space="0" w:color="auto"/>
              <w:left w:val="single" w:sz="2" w:space="0" w:color="auto"/>
              <w:bottom w:val="single" w:sz="12" w:space="0" w:color="auto"/>
              <w:right w:val="single" w:sz="12" w:space="0" w:color="auto"/>
            </w:tcBorders>
          </w:tcPr>
          <w:p w:rsidR="00E97D55" w:rsidRPr="00C05A80" w:rsidRDefault="00E97E21" w:rsidP="00E97E21">
            <w:pPr>
              <w:pStyle w:val="ListParagraph"/>
              <w:numPr>
                <w:ilvl w:val="0"/>
                <w:numId w:val="17"/>
              </w:numPr>
            </w:pPr>
            <w:r w:rsidRPr="00C05A80">
              <w:t>Materials may vary depending on final celebration</w:t>
            </w:r>
          </w:p>
        </w:tc>
      </w:tr>
    </w:tbl>
    <w:p w:rsidR="00E97D55" w:rsidRDefault="00E97D55" w:rsidP="00E97D55">
      <w:pPr>
        <w:rPr>
          <w:b/>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E97D55" w:rsidRPr="00C05A80" w:rsidTr="005A3ECC">
        <w:tc>
          <w:tcPr>
            <w:tcW w:w="1638" w:type="dxa"/>
            <w:hideMark/>
          </w:tcPr>
          <w:p w:rsidR="00E97D55" w:rsidRPr="00C05A80" w:rsidRDefault="00E97D55" w:rsidP="005A3ECC">
            <w:pPr>
              <w:rPr>
                <w:b/>
              </w:rPr>
            </w:pPr>
            <w:r w:rsidRPr="00C05A80">
              <w:rPr>
                <w:b/>
              </w:rPr>
              <w:t>Tips</w:t>
            </w:r>
          </w:p>
        </w:tc>
        <w:tc>
          <w:tcPr>
            <w:tcW w:w="9180" w:type="dxa"/>
          </w:tcPr>
          <w:p w:rsidR="00A31E80" w:rsidRPr="00C05A80" w:rsidRDefault="00A31E80" w:rsidP="00AC32AF">
            <w:pPr>
              <w:pStyle w:val="ListParagraph"/>
              <w:numPr>
                <w:ilvl w:val="0"/>
                <w:numId w:val="2"/>
              </w:numPr>
            </w:pPr>
            <w:r w:rsidRPr="00C05A80">
              <w:t>Students will not recopy their finished work; however</w:t>
            </w:r>
            <w:r w:rsidR="00F72C04" w:rsidRPr="00C05A80">
              <w:t>,</w:t>
            </w:r>
            <w:r w:rsidRPr="00C05A80">
              <w:t xml:space="preserve"> books to be shelved for others to read</w:t>
            </w:r>
            <w:r w:rsidR="00E97E21">
              <w:t>,</w:t>
            </w:r>
            <w:r w:rsidRPr="00C05A80">
              <w:t xml:space="preserve"> need to be </w:t>
            </w:r>
            <w:r w:rsidR="00F72C04" w:rsidRPr="00C05A80">
              <w:t>typed for conventional spelling</w:t>
            </w:r>
            <w:r w:rsidR="00E97E21">
              <w:t>.</w:t>
            </w:r>
          </w:p>
          <w:p w:rsidR="00A31E80" w:rsidRPr="00C05A80" w:rsidRDefault="00A31E80" w:rsidP="00AC32AF">
            <w:pPr>
              <w:pStyle w:val="ListParagraph"/>
              <w:numPr>
                <w:ilvl w:val="0"/>
                <w:numId w:val="2"/>
              </w:numPr>
            </w:pPr>
            <w:r w:rsidRPr="00C05A80">
              <w:t>Writing pieces will be ce</w:t>
            </w:r>
            <w:r w:rsidR="00F72C04" w:rsidRPr="00C05A80">
              <w:t>lebrated as they are</w:t>
            </w:r>
            <w:r w:rsidR="00E97E21">
              <w:t>.</w:t>
            </w:r>
          </w:p>
          <w:p w:rsidR="00E97D55" w:rsidRPr="00C05A80" w:rsidRDefault="00A31E80" w:rsidP="00AC32AF">
            <w:pPr>
              <w:pStyle w:val="ListParagraph"/>
              <w:numPr>
                <w:ilvl w:val="0"/>
                <w:numId w:val="2"/>
              </w:numPr>
            </w:pPr>
            <w:r w:rsidRPr="00C05A80">
              <w:t>Teachers may plan a celebration that is appropriate for the class</w:t>
            </w:r>
            <w:r w:rsidR="00E97E21">
              <w:t>.</w:t>
            </w:r>
          </w:p>
        </w:tc>
      </w:tr>
    </w:tbl>
    <w:p w:rsidR="00E97D55" w:rsidRDefault="00E97D55" w:rsidP="00E97D55">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38"/>
        <w:gridCol w:w="9180"/>
      </w:tblGrid>
      <w:tr w:rsidR="008E27D7" w:rsidRPr="00C05A80" w:rsidTr="00394E70">
        <w:trPr>
          <w:trHeight w:val="1957"/>
        </w:trPr>
        <w:tc>
          <w:tcPr>
            <w:tcW w:w="1638" w:type="dxa"/>
            <w:hideMark/>
          </w:tcPr>
          <w:p w:rsidR="008E27D7" w:rsidRPr="00C05A80" w:rsidRDefault="008E27D7" w:rsidP="005A3ECC">
            <w:pPr>
              <w:rPr>
                <w:b/>
              </w:rPr>
            </w:pPr>
            <w:r w:rsidRPr="00C05A80">
              <w:rPr>
                <w:b/>
              </w:rPr>
              <w:t>Connection</w:t>
            </w:r>
          </w:p>
        </w:tc>
        <w:tc>
          <w:tcPr>
            <w:tcW w:w="9180" w:type="dxa"/>
          </w:tcPr>
          <w:p w:rsidR="008E27D7" w:rsidRPr="00C05A80" w:rsidRDefault="008E27D7" w:rsidP="00AC32AF">
            <w:pPr>
              <w:pStyle w:val="ListParagraph"/>
              <w:numPr>
                <w:ilvl w:val="0"/>
                <w:numId w:val="2"/>
              </w:numPr>
              <w:rPr>
                <w:i/>
              </w:rPr>
            </w:pPr>
            <w:r w:rsidRPr="00C05A80">
              <w:rPr>
                <w:i/>
              </w:rPr>
              <w:t>Writers, we have worked hard writing about things we know a lot about and can teach others. Today we are going to share our hard work.</w:t>
            </w:r>
          </w:p>
          <w:p w:rsidR="008E27D7" w:rsidRPr="00C05A80" w:rsidRDefault="008E27D7" w:rsidP="00AC32AF">
            <w:pPr>
              <w:pStyle w:val="ListParagraph"/>
              <w:numPr>
                <w:ilvl w:val="0"/>
                <w:numId w:val="2"/>
              </w:numPr>
              <w:rPr>
                <w:i/>
              </w:rPr>
            </w:pPr>
            <w:r w:rsidRPr="00C05A80">
              <w:t xml:space="preserve">Teachers may want to set up centers where children can teach </w:t>
            </w:r>
            <w:r w:rsidR="003B3BB7" w:rsidRPr="00C05A80">
              <w:t>a small group</w:t>
            </w:r>
            <w:r w:rsidRPr="00C05A80">
              <w:t xml:space="preserve"> of people how to perform their task</w:t>
            </w:r>
            <w:r w:rsidR="00E97E21">
              <w:t>.</w:t>
            </w:r>
          </w:p>
          <w:p w:rsidR="008E27D7" w:rsidRPr="00C05A80" w:rsidRDefault="008E27D7" w:rsidP="00AC32AF">
            <w:pPr>
              <w:pStyle w:val="ListParagraph"/>
              <w:numPr>
                <w:ilvl w:val="0"/>
                <w:numId w:val="2"/>
              </w:numPr>
              <w:rPr>
                <w:i/>
              </w:rPr>
            </w:pPr>
            <w:r w:rsidRPr="00C05A80">
              <w:t xml:space="preserve">Students may visit younger children and become their teacher for a day. </w:t>
            </w:r>
          </w:p>
          <w:p w:rsidR="008E27D7" w:rsidRPr="00C05A80" w:rsidRDefault="008E27D7" w:rsidP="00AC32AF">
            <w:pPr>
              <w:pStyle w:val="ListParagraph"/>
              <w:numPr>
                <w:ilvl w:val="0"/>
                <w:numId w:val="2"/>
              </w:numPr>
              <w:rPr>
                <w:i/>
              </w:rPr>
            </w:pPr>
            <w:r w:rsidRPr="00C05A80">
              <w:t>Students may hang their how-to books in the hallway with stapled example of materials used or a finished product beside it</w:t>
            </w:r>
            <w:r w:rsidR="00E97E21">
              <w:t>.</w:t>
            </w:r>
          </w:p>
        </w:tc>
      </w:tr>
    </w:tbl>
    <w:p w:rsidR="00E97D55" w:rsidRDefault="00E97D55" w:rsidP="00E97D55">
      <w:pPr>
        <w:ind w:left="0" w:firstLine="0"/>
      </w:pPr>
    </w:p>
    <w:p w:rsidR="00A216F4" w:rsidRDefault="00A216F4" w:rsidP="00314D5A">
      <w:pPr>
        <w:ind w:left="0" w:firstLine="0"/>
      </w:pPr>
    </w:p>
    <w:sectPr w:rsidR="00A216F4" w:rsidSect="0030466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2F0" w:rsidRDefault="000012F0" w:rsidP="009F38E5">
      <w:r>
        <w:separator/>
      </w:r>
    </w:p>
  </w:endnote>
  <w:endnote w:type="continuationSeparator" w:id="0">
    <w:p w:rsidR="000012F0" w:rsidRDefault="000012F0" w:rsidP="009F3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D4" w:rsidRDefault="003143D4">
    <w:pPr>
      <w:pStyle w:val="Footer"/>
      <w:pBdr>
        <w:top w:val="thinThickSmallGap" w:sz="24" w:space="1" w:color="622423" w:themeColor="accent2" w:themeShade="7F"/>
      </w:pBdr>
      <w:rPr>
        <w:rFonts w:asciiTheme="majorHAnsi" w:eastAsiaTheme="majorEastAsia" w:hAnsiTheme="majorHAnsi" w:cstheme="majorBidi"/>
      </w:rPr>
    </w:pPr>
  </w:p>
  <w:p w:rsidR="003143D4" w:rsidRDefault="003143D4" w:rsidP="00497A54">
    <w:pPr>
      <w:ind w:left="0" w:firstLine="0"/>
    </w:pPr>
    <w:r w:rsidRPr="00400AC8">
      <w:rPr>
        <w:rFonts w:ascii="Times New Roman" w:eastAsia="Times New Roman" w:hAnsi="Times New Roman" w:cs="Times New Roman"/>
        <w:sz w:val="18"/>
        <w:szCs w:val="18"/>
      </w:rPr>
      <w:t>Copyright © 2010-2014 by the Michigan Association of Intermediate School Administrators and Oakland Schools.</w:t>
    </w:r>
    <w:r>
      <w:rPr>
        <w:rFonts w:ascii="Times New Roman" w:eastAsia="Times New Roman" w:hAnsi="Times New Roman" w:cs="Times New Roman"/>
        <w:sz w:val="18"/>
        <w:szCs w:val="18"/>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D4" w:rsidRDefault="003143D4">
    <w:pPr>
      <w:pStyle w:val="Footer"/>
      <w:pBdr>
        <w:top w:val="thinThickSmallGap" w:sz="24" w:space="1" w:color="622423" w:themeColor="accent2" w:themeShade="7F"/>
      </w:pBdr>
      <w:rPr>
        <w:rFonts w:asciiTheme="majorHAnsi" w:eastAsiaTheme="majorEastAsia" w:hAnsiTheme="majorHAnsi" w:cstheme="majorBidi"/>
      </w:rPr>
    </w:pPr>
  </w:p>
  <w:p w:rsidR="003143D4" w:rsidRDefault="003143D4" w:rsidP="00497A54">
    <w:pPr>
      <w:ind w:left="0" w:firstLine="0"/>
    </w:pPr>
    <w:r w:rsidRPr="00400AC8">
      <w:rPr>
        <w:rFonts w:ascii="Times New Roman" w:eastAsia="Times New Roman" w:hAnsi="Times New Roman" w:cs="Times New Roman"/>
        <w:sz w:val="18"/>
        <w:szCs w:val="18"/>
      </w:rPr>
      <w:t>Copyright © 2010-2014 by the Michigan Association of Intermediate School Administrators and Oakland Schools.</w:t>
    </w:r>
    <w:r>
      <w:rPr>
        <w:rFonts w:ascii="Times New Roman" w:eastAsia="Times New Roman" w:hAnsi="Times New Roman" w:cs="Times New Roman"/>
        <w:sz w:val="18"/>
        <w:szCs w:val="18"/>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D6DAA" w:rsidRPr="00ED6DAA">
      <w:rPr>
        <w:rFonts w:asciiTheme="majorHAnsi" w:eastAsiaTheme="majorEastAsia" w:hAnsiTheme="majorHAnsi" w:cstheme="majorBidi"/>
        <w:noProof/>
      </w:rPr>
      <w:t>47</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2F0" w:rsidRDefault="000012F0" w:rsidP="009F38E5">
      <w:r>
        <w:separator/>
      </w:r>
    </w:p>
  </w:footnote>
  <w:footnote w:type="continuationSeparator" w:id="0">
    <w:p w:rsidR="000012F0" w:rsidRDefault="000012F0" w:rsidP="009F38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D4" w:rsidRDefault="003143D4" w:rsidP="003D60EC">
    <w:pPr>
      <w:rPr>
        <w:b/>
        <w:sz w:val="28"/>
        <w:szCs w:val="28"/>
      </w:rPr>
    </w:pPr>
    <w:r>
      <w:rPr>
        <w:b/>
        <w:sz w:val="28"/>
        <w:szCs w:val="28"/>
      </w:rPr>
      <w:t>Writing Unit of Study</w:t>
    </w:r>
  </w:p>
  <w:p w:rsidR="003143D4" w:rsidRPr="008A1AA8" w:rsidRDefault="003143D4" w:rsidP="003D60EC">
    <w:pPr>
      <w:rPr>
        <w:b/>
        <w:sz w:val="28"/>
        <w:szCs w:val="28"/>
      </w:rPr>
    </w:pPr>
    <w:r>
      <w:rPr>
        <w:b/>
        <w:sz w:val="28"/>
        <w:szCs w:val="28"/>
      </w:rPr>
      <w:t>Kindergarten – Writing a Sequence of Instructions: How-To Books, Unit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891"/>
    <w:multiLevelType w:val="hybridMultilevel"/>
    <w:tmpl w:val="FAB0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B1563"/>
    <w:multiLevelType w:val="hybridMultilevel"/>
    <w:tmpl w:val="A720FF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07E75B1B"/>
    <w:multiLevelType w:val="hybridMultilevel"/>
    <w:tmpl w:val="2536F592"/>
    <w:lvl w:ilvl="0" w:tplc="04090003">
      <w:start w:val="1"/>
      <w:numFmt w:val="bullet"/>
      <w:lvlText w:val="o"/>
      <w:lvlJc w:val="left"/>
      <w:pPr>
        <w:ind w:left="1066" w:hanging="360"/>
      </w:pPr>
      <w:rPr>
        <w:rFonts w:ascii="Courier New" w:hAnsi="Courier New" w:cs="Courier New" w:hint="default"/>
      </w:rPr>
    </w:lvl>
    <w:lvl w:ilvl="1" w:tplc="04090003">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3">
    <w:nsid w:val="092E4915"/>
    <w:multiLevelType w:val="hybridMultilevel"/>
    <w:tmpl w:val="B682163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nsid w:val="0C635FC1"/>
    <w:multiLevelType w:val="hybridMultilevel"/>
    <w:tmpl w:val="5FEEA1E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nsid w:val="0C8C1AFC"/>
    <w:multiLevelType w:val="hybridMultilevel"/>
    <w:tmpl w:val="BA4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F04FAA"/>
    <w:multiLevelType w:val="hybridMultilevel"/>
    <w:tmpl w:val="4A28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EF78C0"/>
    <w:multiLevelType w:val="hybridMultilevel"/>
    <w:tmpl w:val="5434C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B702DC"/>
    <w:multiLevelType w:val="hybridMultilevel"/>
    <w:tmpl w:val="A20E7DD8"/>
    <w:lvl w:ilvl="0" w:tplc="04090001">
      <w:start w:val="1"/>
      <w:numFmt w:val="bullet"/>
      <w:lvlText w:val=""/>
      <w:lvlJc w:val="left"/>
      <w:pPr>
        <w:ind w:left="720" w:hanging="360"/>
      </w:pPr>
      <w:rPr>
        <w:rFonts w:ascii="Symbol" w:hAnsi="Symbol" w:hint="default"/>
      </w:rPr>
    </w:lvl>
    <w:lvl w:ilvl="1" w:tplc="40C8CC02">
      <w:start w:val="1"/>
      <w:numFmt w:val="upp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73760"/>
    <w:multiLevelType w:val="hybridMultilevel"/>
    <w:tmpl w:val="87F424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3723735"/>
    <w:multiLevelType w:val="hybridMultilevel"/>
    <w:tmpl w:val="4710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77E1A"/>
    <w:multiLevelType w:val="hybridMultilevel"/>
    <w:tmpl w:val="79064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3A02D7"/>
    <w:multiLevelType w:val="hybridMultilevel"/>
    <w:tmpl w:val="C04E14FC"/>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3">
    <w:nsid w:val="1F99726D"/>
    <w:multiLevelType w:val="hybridMultilevel"/>
    <w:tmpl w:val="AF42F43E"/>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4">
    <w:nsid w:val="26165AD3"/>
    <w:multiLevelType w:val="hybridMultilevel"/>
    <w:tmpl w:val="FF18DC4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nsid w:val="27C330D0"/>
    <w:multiLevelType w:val="hybridMultilevel"/>
    <w:tmpl w:val="8EB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C059C7"/>
    <w:multiLevelType w:val="hybridMultilevel"/>
    <w:tmpl w:val="C204C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8037EB"/>
    <w:multiLevelType w:val="hybridMultilevel"/>
    <w:tmpl w:val="0A5CC4E2"/>
    <w:lvl w:ilvl="0" w:tplc="86A29C62">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335E2B"/>
    <w:multiLevelType w:val="hybridMultilevel"/>
    <w:tmpl w:val="B9403E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9">
    <w:nsid w:val="319841D8"/>
    <w:multiLevelType w:val="hybridMultilevel"/>
    <w:tmpl w:val="59E6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1F4D98"/>
    <w:multiLevelType w:val="hybridMultilevel"/>
    <w:tmpl w:val="0D887FF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5012F91"/>
    <w:multiLevelType w:val="hybridMultilevel"/>
    <w:tmpl w:val="027493E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36F22532"/>
    <w:multiLevelType w:val="hybridMultilevel"/>
    <w:tmpl w:val="E0BADD9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3A911E52"/>
    <w:multiLevelType w:val="hybridMultilevel"/>
    <w:tmpl w:val="3802074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nsid w:val="3ACC5940"/>
    <w:multiLevelType w:val="hybridMultilevel"/>
    <w:tmpl w:val="6C5687D6"/>
    <w:lvl w:ilvl="0" w:tplc="8B1A03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84235"/>
    <w:multiLevelType w:val="hybridMultilevel"/>
    <w:tmpl w:val="F410969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6">
    <w:nsid w:val="3D094C25"/>
    <w:multiLevelType w:val="hybridMultilevel"/>
    <w:tmpl w:val="B8D67196"/>
    <w:lvl w:ilvl="0" w:tplc="04090003">
      <w:start w:val="1"/>
      <w:numFmt w:val="bullet"/>
      <w:lvlText w:val="o"/>
      <w:lvlJc w:val="left"/>
      <w:pPr>
        <w:ind w:left="1052" w:hanging="360"/>
      </w:pPr>
      <w:rPr>
        <w:rFonts w:ascii="Courier New" w:hAnsi="Courier New" w:cs="Courier New" w:hint="default"/>
      </w:rPr>
    </w:lvl>
    <w:lvl w:ilvl="1" w:tplc="04090003">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27">
    <w:nsid w:val="410D62E5"/>
    <w:multiLevelType w:val="hybridMultilevel"/>
    <w:tmpl w:val="6E8E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C0755E"/>
    <w:multiLevelType w:val="hybridMultilevel"/>
    <w:tmpl w:val="8536019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nsid w:val="488431AB"/>
    <w:multiLevelType w:val="hybridMultilevel"/>
    <w:tmpl w:val="761E0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B5412C"/>
    <w:multiLevelType w:val="hybridMultilevel"/>
    <w:tmpl w:val="E99ED8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nsid w:val="4FF832B7"/>
    <w:multiLevelType w:val="hybridMultilevel"/>
    <w:tmpl w:val="B0567B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51416751"/>
    <w:multiLevelType w:val="hybridMultilevel"/>
    <w:tmpl w:val="0874B50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3">
    <w:nsid w:val="5764508E"/>
    <w:multiLevelType w:val="hybridMultilevel"/>
    <w:tmpl w:val="58A6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B771D3"/>
    <w:multiLevelType w:val="hybridMultilevel"/>
    <w:tmpl w:val="E9FC2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E42725"/>
    <w:multiLevelType w:val="hybridMultilevel"/>
    <w:tmpl w:val="2158A370"/>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6">
    <w:nsid w:val="5EEE11E4"/>
    <w:multiLevelType w:val="hybridMultilevel"/>
    <w:tmpl w:val="F1F27D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7">
    <w:nsid w:val="660E012F"/>
    <w:multiLevelType w:val="hybridMultilevel"/>
    <w:tmpl w:val="390CEF20"/>
    <w:lvl w:ilvl="0" w:tplc="04090001">
      <w:start w:val="1"/>
      <w:numFmt w:val="bullet"/>
      <w:lvlText w:val=""/>
      <w:lvlJc w:val="left"/>
      <w:pPr>
        <w:ind w:left="1066" w:hanging="360"/>
      </w:pPr>
      <w:rPr>
        <w:rFonts w:ascii="Symbol" w:hAnsi="Symbol"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8">
    <w:nsid w:val="7CA05B47"/>
    <w:multiLevelType w:val="hybridMultilevel"/>
    <w:tmpl w:val="C4B840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7CEF29FA"/>
    <w:multiLevelType w:val="hybridMultilevel"/>
    <w:tmpl w:val="B42CAA7A"/>
    <w:lvl w:ilvl="0" w:tplc="04090001">
      <w:start w:val="1"/>
      <w:numFmt w:val="bullet"/>
      <w:lvlText w:val=""/>
      <w:lvlJc w:val="left"/>
      <w:pPr>
        <w:ind w:left="706" w:hanging="360"/>
      </w:pPr>
      <w:rPr>
        <w:rFonts w:ascii="Symbol" w:hAnsi="Symbol" w:hint="default"/>
      </w:rPr>
    </w:lvl>
    <w:lvl w:ilvl="1" w:tplc="4C26CB90">
      <w:start w:val="2"/>
      <w:numFmt w:val="bullet"/>
      <w:lvlText w:val="•"/>
      <w:lvlJc w:val="left"/>
      <w:pPr>
        <w:ind w:left="1426" w:hanging="360"/>
      </w:pPr>
      <w:rPr>
        <w:rFonts w:ascii="Calibri" w:eastAsiaTheme="minorHAnsi" w:hAnsi="Calibri" w:cs="Calibri"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36"/>
  </w:num>
  <w:num w:numId="2">
    <w:abstractNumId w:val="14"/>
  </w:num>
  <w:num w:numId="3">
    <w:abstractNumId w:val="32"/>
  </w:num>
  <w:num w:numId="4">
    <w:abstractNumId w:val="5"/>
  </w:num>
  <w:num w:numId="5">
    <w:abstractNumId w:val="15"/>
  </w:num>
  <w:num w:numId="6">
    <w:abstractNumId w:val="34"/>
  </w:num>
  <w:num w:numId="7">
    <w:abstractNumId w:val="33"/>
  </w:num>
  <w:num w:numId="8">
    <w:abstractNumId w:val="12"/>
  </w:num>
  <w:num w:numId="9">
    <w:abstractNumId w:val="3"/>
  </w:num>
  <w:num w:numId="10">
    <w:abstractNumId w:val="27"/>
  </w:num>
  <w:num w:numId="11">
    <w:abstractNumId w:val="24"/>
  </w:num>
  <w:num w:numId="12">
    <w:abstractNumId w:val="16"/>
  </w:num>
  <w:num w:numId="13">
    <w:abstractNumId w:val="6"/>
  </w:num>
  <w:num w:numId="14">
    <w:abstractNumId w:val="4"/>
  </w:num>
  <w:num w:numId="15">
    <w:abstractNumId w:val="11"/>
  </w:num>
  <w:num w:numId="16">
    <w:abstractNumId w:val="28"/>
  </w:num>
  <w:num w:numId="17">
    <w:abstractNumId w:val="13"/>
  </w:num>
  <w:num w:numId="18">
    <w:abstractNumId w:val="7"/>
  </w:num>
  <w:num w:numId="19">
    <w:abstractNumId w:val="38"/>
  </w:num>
  <w:num w:numId="20">
    <w:abstractNumId w:val="31"/>
  </w:num>
  <w:num w:numId="21">
    <w:abstractNumId w:val="21"/>
  </w:num>
  <w:num w:numId="22">
    <w:abstractNumId w:val="18"/>
  </w:num>
  <w:num w:numId="23">
    <w:abstractNumId w:val="1"/>
  </w:num>
  <w:num w:numId="24">
    <w:abstractNumId w:val="22"/>
  </w:num>
  <w:num w:numId="25">
    <w:abstractNumId w:val="23"/>
  </w:num>
  <w:num w:numId="26">
    <w:abstractNumId w:val="30"/>
  </w:num>
  <w:num w:numId="27">
    <w:abstractNumId w:val="25"/>
  </w:num>
  <w:num w:numId="28">
    <w:abstractNumId w:val="37"/>
  </w:num>
  <w:num w:numId="29">
    <w:abstractNumId w:val="0"/>
  </w:num>
  <w:num w:numId="30">
    <w:abstractNumId w:val="8"/>
  </w:num>
  <w:num w:numId="31">
    <w:abstractNumId w:val="35"/>
  </w:num>
  <w:num w:numId="32">
    <w:abstractNumId w:val="17"/>
  </w:num>
  <w:num w:numId="33">
    <w:abstractNumId w:val="20"/>
  </w:num>
  <w:num w:numId="34">
    <w:abstractNumId w:val="10"/>
  </w:num>
  <w:num w:numId="35">
    <w:abstractNumId w:val="19"/>
  </w:num>
  <w:num w:numId="36">
    <w:abstractNumId w:val="9"/>
  </w:num>
  <w:num w:numId="37">
    <w:abstractNumId w:val="39"/>
  </w:num>
  <w:num w:numId="38">
    <w:abstractNumId w:val="2"/>
  </w:num>
  <w:num w:numId="39">
    <w:abstractNumId w:val="26"/>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E5"/>
    <w:rsid w:val="00000295"/>
    <w:rsid w:val="00000D12"/>
    <w:rsid w:val="000012F0"/>
    <w:rsid w:val="000015AB"/>
    <w:rsid w:val="00001E4B"/>
    <w:rsid w:val="00002E64"/>
    <w:rsid w:val="00002E8A"/>
    <w:rsid w:val="00005291"/>
    <w:rsid w:val="00006021"/>
    <w:rsid w:val="00006C29"/>
    <w:rsid w:val="00006D1A"/>
    <w:rsid w:val="000074AE"/>
    <w:rsid w:val="00007620"/>
    <w:rsid w:val="00007B9E"/>
    <w:rsid w:val="00007CCB"/>
    <w:rsid w:val="00007F72"/>
    <w:rsid w:val="0001150E"/>
    <w:rsid w:val="00012636"/>
    <w:rsid w:val="00012A7C"/>
    <w:rsid w:val="000134FB"/>
    <w:rsid w:val="000138E2"/>
    <w:rsid w:val="00014796"/>
    <w:rsid w:val="00015AC2"/>
    <w:rsid w:val="00015EAF"/>
    <w:rsid w:val="00017BA7"/>
    <w:rsid w:val="000219FA"/>
    <w:rsid w:val="00022A8B"/>
    <w:rsid w:val="00022ED2"/>
    <w:rsid w:val="000237D4"/>
    <w:rsid w:val="00024FD4"/>
    <w:rsid w:val="000265C2"/>
    <w:rsid w:val="00026658"/>
    <w:rsid w:val="00026BC9"/>
    <w:rsid w:val="00027B72"/>
    <w:rsid w:val="00031A13"/>
    <w:rsid w:val="0003302A"/>
    <w:rsid w:val="0003318C"/>
    <w:rsid w:val="000347FF"/>
    <w:rsid w:val="0003495E"/>
    <w:rsid w:val="00036564"/>
    <w:rsid w:val="000365DD"/>
    <w:rsid w:val="00036F7A"/>
    <w:rsid w:val="0004101A"/>
    <w:rsid w:val="000412C5"/>
    <w:rsid w:val="00041EDB"/>
    <w:rsid w:val="000431C7"/>
    <w:rsid w:val="00043467"/>
    <w:rsid w:val="0004443A"/>
    <w:rsid w:val="00045671"/>
    <w:rsid w:val="00046706"/>
    <w:rsid w:val="00046D08"/>
    <w:rsid w:val="0005114A"/>
    <w:rsid w:val="00051466"/>
    <w:rsid w:val="00051D04"/>
    <w:rsid w:val="0005287A"/>
    <w:rsid w:val="00052F10"/>
    <w:rsid w:val="00056DE1"/>
    <w:rsid w:val="000574C7"/>
    <w:rsid w:val="00057956"/>
    <w:rsid w:val="00057D42"/>
    <w:rsid w:val="000604EF"/>
    <w:rsid w:val="00060CC5"/>
    <w:rsid w:val="0006158E"/>
    <w:rsid w:val="000638A1"/>
    <w:rsid w:val="00064132"/>
    <w:rsid w:val="00066158"/>
    <w:rsid w:val="00070C71"/>
    <w:rsid w:val="00070E58"/>
    <w:rsid w:val="0007502B"/>
    <w:rsid w:val="000766D2"/>
    <w:rsid w:val="000768B4"/>
    <w:rsid w:val="00077AE0"/>
    <w:rsid w:val="0008012A"/>
    <w:rsid w:val="0008268A"/>
    <w:rsid w:val="00082A90"/>
    <w:rsid w:val="00082DC9"/>
    <w:rsid w:val="0008312C"/>
    <w:rsid w:val="00083699"/>
    <w:rsid w:val="000848B7"/>
    <w:rsid w:val="00087FA1"/>
    <w:rsid w:val="00092D24"/>
    <w:rsid w:val="00092EF8"/>
    <w:rsid w:val="00093563"/>
    <w:rsid w:val="000935A8"/>
    <w:rsid w:val="00094FA8"/>
    <w:rsid w:val="000954C9"/>
    <w:rsid w:val="00097130"/>
    <w:rsid w:val="00097D93"/>
    <w:rsid w:val="000A0C13"/>
    <w:rsid w:val="000A1071"/>
    <w:rsid w:val="000A1DCF"/>
    <w:rsid w:val="000A2A32"/>
    <w:rsid w:val="000A2A70"/>
    <w:rsid w:val="000A2F0E"/>
    <w:rsid w:val="000A316D"/>
    <w:rsid w:val="000A32EF"/>
    <w:rsid w:val="000A35F0"/>
    <w:rsid w:val="000A3AAC"/>
    <w:rsid w:val="000A5CD6"/>
    <w:rsid w:val="000A6FF0"/>
    <w:rsid w:val="000A70FB"/>
    <w:rsid w:val="000A7A07"/>
    <w:rsid w:val="000B09B6"/>
    <w:rsid w:val="000B165A"/>
    <w:rsid w:val="000B193C"/>
    <w:rsid w:val="000B418F"/>
    <w:rsid w:val="000B42CF"/>
    <w:rsid w:val="000B55A9"/>
    <w:rsid w:val="000B75BB"/>
    <w:rsid w:val="000B7B15"/>
    <w:rsid w:val="000B7C36"/>
    <w:rsid w:val="000B7DF7"/>
    <w:rsid w:val="000C1780"/>
    <w:rsid w:val="000C1F06"/>
    <w:rsid w:val="000C23F8"/>
    <w:rsid w:val="000C295B"/>
    <w:rsid w:val="000C2BA0"/>
    <w:rsid w:val="000C3080"/>
    <w:rsid w:val="000C3D7F"/>
    <w:rsid w:val="000C44B8"/>
    <w:rsid w:val="000C45A3"/>
    <w:rsid w:val="000C7CFD"/>
    <w:rsid w:val="000C7DBE"/>
    <w:rsid w:val="000D0A97"/>
    <w:rsid w:val="000D10D8"/>
    <w:rsid w:val="000D182D"/>
    <w:rsid w:val="000D226B"/>
    <w:rsid w:val="000D36CA"/>
    <w:rsid w:val="000D69BF"/>
    <w:rsid w:val="000D7226"/>
    <w:rsid w:val="000E05D2"/>
    <w:rsid w:val="000E143F"/>
    <w:rsid w:val="000E25CE"/>
    <w:rsid w:val="000E2E25"/>
    <w:rsid w:val="000E4EBE"/>
    <w:rsid w:val="000E5F10"/>
    <w:rsid w:val="000E7424"/>
    <w:rsid w:val="000E786F"/>
    <w:rsid w:val="000F0BD3"/>
    <w:rsid w:val="000F0CCE"/>
    <w:rsid w:val="000F2209"/>
    <w:rsid w:val="000F422C"/>
    <w:rsid w:val="000F481E"/>
    <w:rsid w:val="000F49DB"/>
    <w:rsid w:val="000F5475"/>
    <w:rsid w:val="000F59EE"/>
    <w:rsid w:val="000F5A14"/>
    <w:rsid w:val="000F634A"/>
    <w:rsid w:val="000F71D4"/>
    <w:rsid w:val="000F7C96"/>
    <w:rsid w:val="001002C1"/>
    <w:rsid w:val="001009F2"/>
    <w:rsid w:val="00102FD3"/>
    <w:rsid w:val="001038C5"/>
    <w:rsid w:val="00105A32"/>
    <w:rsid w:val="00105A81"/>
    <w:rsid w:val="001066D8"/>
    <w:rsid w:val="00106881"/>
    <w:rsid w:val="001076FC"/>
    <w:rsid w:val="001105A3"/>
    <w:rsid w:val="001137C0"/>
    <w:rsid w:val="0011406E"/>
    <w:rsid w:val="001155E1"/>
    <w:rsid w:val="00115D59"/>
    <w:rsid w:val="00116902"/>
    <w:rsid w:val="00117F80"/>
    <w:rsid w:val="001200B4"/>
    <w:rsid w:val="0012011C"/>
    <w:rsid w:val="001218EE"/>
    <w:rsid w:val="00121DF9"/>
    <w:rsid w:val="00122111"/>
    <w:rsid w:val="00122321"/>
    <w:rsid w:val="0012287F"/>
    <w:rsid w:val="00122A9E"/>
    <w:rsid w:val="00122B86"/>
    <w:rsid w:val="00122FF3"/>
    <w:rsid w:val="00125D33"/>
    <w:rsid w:val="00131691"/>
    <w:rsid w:val="00133569"/>
    <w:rsid w:val="00134F9C"/>
    <w:rsid w:val="00135919"/>
    <w:rsid w:val="00137060"/>
    <w:rsid w:val="00142406"/>
    <w:rsid w:val="0014277A"/>
    <w:rsid w:val="00142C72"/>
    <w:rsid w:val="00143662"/>
    <w:rsid w:val="00144A58"/>
    <w:rsid w:val="00145A74"/>
    <w:rsid w:val="001461AF"/>
    <w:rsid w:val="00146B94"/>
    <w:rsid w:val="00147243"/>
    <w:rsid w:val="0014751C"/>
    <w:rsid w:val="00147644"/>
    <w:rsid w:val="00152895"/>
    <w:rsid w:val="00152FB7"/>
    <w:rsid w:val="0015316A"/>
    <w:rsid w:val="00154AA0"/>
    <w:rsid w:val="0015573B"/>
    <w:rsid w:val="001613C5"/>
    <w:rsid w:val="00161733"/>
    <w:rsid w:val="00161AE0"/>
    <w:rsid w:val="00162FFF"/>
    <w:rsid w:val="00163928"/>
    <w:rsid w:val="00164A21"/>
    <w:rsid w:val="00167230"/>
    <w:rsid w:val="00170136"/>
    <w:rsid w:val="0017119D"/>
    <w:rsid w:val="0017134A"/>
    <w:rsid w:val="001724B6"/>
    <w:rsid w:val="00173973"/>
    <w:rsid w:val="0017430A"/>
    <w:rsid w:val="0017459D"/>
    <w:rsid w:val="001749EF"/>
    <w:rsid w:val="00174AA5"/>
    <w:rsid w:val="00174CC2"/>
    <w:rsid w:val="00174E58"/>
    <w:rsid w:val="00174FBC"/>
    <w:rsid w:val="00175F54"/>
    <w:rsid w:val="00180E3C"/>
    <w:rsid w:val="0018360E"/>
    <w:rsid w:val="00183A93"/>
    <w:rsid w:val="001847C2"/>
    <w:rsid w:val="001849EC"/>
    <w:rsid w:val="00185208"/>
    <w:rsid w:val="00185F16"/>
    <w:rsid w:val="00185FC4"/>
    <w:rsid w:val="00187066"/>
    <w:rsid w:val="00190189"/>
    <w:rsid w:val="00191E21"/>
    <w:rsid w:val="00193802"/>
    <w:rsid w:val="00195441"/>
    <w:rsid w:val="001955BC"/>
    <w:rsid w:val="001963C2"/>
    <w:rsid w:val="00197DA6"/>
    <w:rsid w:val="001A06C1"/>
    <w:rsid w:val="001A11BC"/>
    <w:rsid w:val="001A1E10"/>
    <w:rsid w:val="001A23FE"/>
    <w:rsid w:val="001A390C"/>
    <w:rsid w:val="001A39B4"/>
    <w:rsid w:val="001A3E50"/>
    <w:rsid w:val="001A4790"/>
    <w:rsid w:val="001A4B3E"/>
    <w:rsid w:val="001A5EFB"/>
    <w:rsid w:val="001A6076"/>
    <w:rsid w:val="001A6077"/>
    <w:rsid w:val="001A6275"/>
    <w:rsid w:val="001A77C9"/>
    <w:rsid w:val="001A7A52"/>
    <w:rsid w:val="001B08AF"/>
    <w:rsid w:val="001B1C32"/>
    <w:rsid w:val="001B3529"/>
    <w:rsid w:val="001B5426"/>
    <w:rsid w:val="001B55D2"/>
    <w:rsid w:val="001C013E"/>
    <w:rsid w:val="001C18AA"/>
    <w:rsid w:val="001C204D"/>
    <w:rsid w:val="001C4A7D"/>
    <w:rsid w:val="001C4ADA"/>
    <w:rsid w:val="001C4BF6"/>
    <w:rsid w:val="001C4CC8"/>
    <w:rsid w:val="001C5ABA"/>
    <w:rsid w:val="001C5B91"/>
    <w:rsid w:val="001C5DFD"/>
    <w:rsid w:val="001C65EB"/>
    <w:rsid w:val="001C7501"/>
    <w:rsid w:val="001D0232"/>
    <w:rsid w:val="001D0AC1"/>
    <w:rsid w:val="001D2F68"/>
    <w:rsid w:val="001D4194"/>
    <w:rsid w:val="001D4DF6"/>
    <w:rsid w:val="001D4ECC"/>
    <w:rsid w:val="001D65A1"/>
    <w:rsid w:val="001D6C53"/>
    <w:rsid w:val="001E106A"/>
    <w:rsid w:val="001E26D6"/>
    <w:rsid w:val="001E35EC"/>
    <w:rsid w:val="001E3886"/>
    <w:rsid w:val="001E55B2"/>
    <w:rsid w:val="001E57CC"/>
    <w:rsid w:val="001E5CDE"/>
    <w:rsid w:val="001E695C"/>
    <w:rsid w:val="001E7039"/>
    <w:rsid w:val="001F0276"/>
    <w:rsid w:val="001F0BDE"/>
    <w:rsid w:val="001F0E91"/>
    <w:rsid w:val="001F2C57"/>
    <w:rsid w:val="001F2E39"/>
    <w:rsid w:val="001F4B3E"/>
    <w:rsid w:val="001F4C00"/>
    <w:rsid w:val="001F56BA"/>
    <w:rsid w:val="001F5D3F"/>
    <w:rsid w:val="001F61B4"/>
    <w:rsid w:val="001F78AA"/>
    <w:rsid w:val="001F7C61"/>
    <w:rsid w:val="0020019A"/>
    <w:rsid w:val="00200D7A"/>
    <w:rsid w:val="00201C23"/>
    <w:rsid w:val="00201DE1"/>
    <w:rsid w:val="0020244A"/>
    <w:rsid w:val="00203AAC"/>
    <w:rsid w:val="002044AF"/>
    <w:rsid w:val="00204B0C"/>
    <w:rsid w:val="00204EBE"/>
    <w:rsid w:val="00206382"/>
    <w:rsid w:val="002065CA"/>
    <w:rsid w:val="0020748D"/>
    <w:rsid w:val="0021024E"/>
    <w:rsid w:val="002105E8"/>
    <w:rsid w:val="002108EE"/>
    <w:rsid w:val="00210F52"/>
    <w:rsid w:val="002110CF"/>
    <w:rsid w:val="002114F3"/>
    <w:rsid w:val="002118DF"/>
    <w:rsid w:val="00212923"/>
    <w:rsid w:val="00213590"/>
    <w:rsid w:val="00214312"/>
    <w:rsid w:val="00217B12"/>
    <w:rsid w:val="00217DA3"/>
    <w:rsid w:val="00220D3B"/>
    <w:rsid w:val="002219E4"/>
    <w:rsid w:val="00222245"/>
    <w:rsid w:val="00222348"/>
    <w:rsid w:val="00225869"/>
    <w:rsid w:val="00227651"/>
    <w:rsid w:val="002308D5"/>
    <w:rsid w:val="002308EE"/>
    <w:rsid w:val="00230DD4"/>
    <w:rsid w:val="00231E43"/>
    <w:rsid w:val="002320BA"/>
    <w:rsid w:val="002349C8"/>
    <w:rsid w:val="00234C42"/>
    <w:rsid w:val="0023752D"/>
    <w:rsid w:val="00237733"/>
    <w:rsid w:val="00237D9E"/>
    <w:rsid w:val="00240E3D"/>
    <w:rsid w:val="002420DD"/>
    <w:rsid w:val="002426A2"/>
    <w:rsid w:val="00242C2A"/>
    <w:rsid w:val="0024381D"/>
    <w:rsid w:val="00244F12"/>
    <w:rsid w:val="002453B2"/>
    <w:rsid w:val="002457E3"/>
    <w:rsid w:val="00246F47"/>
    <w:rsid w:val="00247B73"/>
    <w:rsid w:val="00247D20"/>
    <w:rsid w:val="0025088F"/>
    <w:rsid w:val="00253D90"/>
    <w:rsid w:val="002543B7"/>
    <w:rsid w:val="00256A5D"/>
    <w:rsid w:val="002574EA"/>
    <w:rsid w:val="00257B34"/>
    <w:rsid w:val="00257DA1"/>
    <w:rsid w:val="00260E85"/>
    <w:rsid w:val="00262E64"/>
    <w:rsid w:val="00262EEE"/>
    <w:rsid w:val="00263B5E"/>
    <w:rsid w:val="00263FD2"/>
    <w:rsid w:val="00264161"/>
    <w:rsid w:val="002665FF"/>
    <w:rsid w:val="00267B5C"/>
    <w:rsid w:val="00270B35"/>
    <w:rsid w:val="002711E7"/>
    <w:rsid w:val="0027161E"/>
    <w:rsid w:val="0027168F"/>
    <w:rsid w:val="00271811"/>
    <w:rsid w:val="0027338B"/>
    <w:rsid w:val="00274387"/>
    <w:rsid w:val="00274567"/>
    <w:rsid w:val="00275324"/>
    <w:rsid w:val="00275B57"/>
    <w:rsid w:val="002769DC"/>
    <w:rsid w:val="00276CBC"/>
    <w:rsid w:val="002771A0"/>
    <w:rsid w:val="0028117F"/>
    <w:rsid w:val="00282387"/>
    <w:rsid w:val="00282BCE"/>
    <w:rsid w:val="002833EE"/>
    <w:rsid w:val="00283E6D"/>
    <w:rsid w:val="00284F29"/>
    <w:rsid w:val="002870C5"/>
    <w:rsid w:val="00287606"/>
    <w:rsid w:val="0028763E"/>
    <w:rsid w:val="0029057E"/>
    <w:rsid w:val="00290AC6"/>
    <w:rsid w:val="00291E27"/>
    <w:rsid w:val="002933E7"/>
    <w:rsid w:val="00293FC7"/>
    <w:rsid w:val="0029451F"/>
    <w:rsid w:val="002948FF"/>
    <w:rsid w:val="002952D6"/>
    <w:rsid w:val="002956E4"/>
    <w:rsid w:val="00296167"/>
    <w:rsid w:val="00296C62"/>
    <w:rsid w:val="00296FBD"/>
    <w:rsid w:val="002972FE"/>
    <w:rsid w:val="002A0959"/>
    <w:rsid w:val="002A14A3"/>
    <w:rsid w:val="002A49A4"/>
    <w:rsid w:val="002A4FF3"/>
    <w:rsid w:val="002A6CF0"/>
    <w:rsid w:val="002A6D78"/>
    <w:rsid w:val="002B016F"/>
    <w:rsid w:val="002B04E7"/>
    <w:rsid w:val="002B5DC1"/>
    <w:rsid w:val="002B66D3"/>
    <w:rsid w:val="002C0327"/>
    <w:rsid w:val="002C07AF"/>
    <w:rsid w:val="002C1E3F"/>
    <w:rsid w:val="002C26BB"/>
    <w:rsid w:val="002C27B4"/>
    <w:rsid w:val="002C28DD"/>
    <w:rsid w:val="002C2B9C"/>
    <w:rsid w:val="002C4081"/>
    <w:rsid w:val="002C499A"/>
    <w:rsid w:val="002C5187"/>
    <w:rsid w:val="002C69BD"/>
    <w:rsid w:val="002D11B2"/>
    <w:rsid w:val="002D3AB8"/>
    <w:rsid w:val="002D4334"/>
    <w:rsid w:val="002D59D5"/>
    <w:rsid w:val="002E16F7"/>
    <w:rsid w:val="002E17E1"/>
    <w:rsid w:val="002E2338"/>
    <w:rsid w:val="002E2ED6"/>
    <w:rsid w:val="002E314E"/>
    <w:rsid w:val="002E3953"/>
    <w:rsid w:val="002E5286"/>
    <w:rsid w:val="002E5D84"/>
    <w:rsid w:val="002E641F"/>
    <w:rsid w:val="002E6565"/>
    <w:rsid w:val="002E7256"/>
    <w:rsid w:val="002F057C"/>
    <w:rsid w:val="002F0CA3"/>
    <w:rsid w:val="002F2B73"/>
    <w:rsid w:val="002F33D0"/>
    <w:rsid w:val="002F33E6"/>
    <w:rsid w:val="002F3546"/>
    <w:rsid w:val="002F60BA"/>
    <w:rsid w:val="0030074A"/>
    <w:rsid w:val="00300FE2"/>
    <w:rsid w:val="003027DE"/>
    <w:rsid w:val="003029CB"/>
    <w:rsid w:val="00303039"/>
    <w:rsid w:val="003040B6"/>
    <w:rsid w:val="00304214"/>
    <w:rsid w:val="0030466E"/>
    <w:rsid w:val="00305C3E"/>
    <w:rsid w:val="0030626C"/>
    <w:rsid w:val="0030667A"/>
    <w:rsid w:val="003069CB"/>
    <w:rsid w:val="00307EEF"/>
    <w:rsid w:val="0031059F"/>
    <w:rsid w:val="00313312"/>
    <w:rsid w:val="00313828"/>
    <w:rsid w:val="003143D4"/>
    <w:rsid w:val="00314D5A"/>
    <w:rsid w:val="00316405"/>
    <w:rsid w:val="00320643"/>
    <w:rsid w:val="003208DF"/>
    <w:rsid w:val="00320AA4"/>
    <w:rsid w:val="00321C94"/>
    <w:rsid w:val="00322C29"/>
    <w:rsid w:val="0032315D"/>
    <w:rsid w:val="00323495"/>
    <w:rsid w:val="00323675"/>
    <w:rsid w:val="00323BB7"/>
    <w:rsid w:val="0032401C"/>
    <w:rsid w:val="00324F90"/>
    <w:rsid w:val="003258C5"/>
    <w:rsid w:val="00326669"/>
    <w:rsid w:val="00326699"/>
    <w:rsid w:val="00326FA2"/>
    <w:rsid w:val="003278C9"/>
    <w:rsid w:val="003301A5"/>
    <w:rsid w:val="00330AE2"/>
    <w:rsid w:val="003315D9"/>
    <w:rsid w:val="00331BD0"/>
    <w:rsid w:val="00331EE1"/>
    <w:rsid w:val="00331EF9"/>
    <w:rsid w:val="00331FF5"/>
    <w:rsid w:val="003320AF"/>
    <w:rsid w:val="00335BEC"/>
    <w:rsid w:val="00335F60"/>
    <w:rsid w:val="003362F5"/>
    <w:rsid w:val="00337601"/>
    <w:rsid w:val="00343C2C"/>
    <w:rsid w:val="003446A6"/>
    <w:rsid w:val="003450E3"/>
    <w:rsid w:val="00345127"/>
    <w:rsid w:val="003455E2"/>
    <w:rsid w:val="00345E8F"/>
    <w:rsid w:val="00346676"/>
    <w:rsid w:val="0034668B"/>
    <w:rsid w:val="00346B03"/>
    <w:rsid w:val="003500A0"/>
    <w:rsid w:val="00351AA4"/>
    <w:rsid w:val="00352B46"/>
    <w:rsid w:val="0035326B"/>
    <w:rsid w:val="003535BB"/>
    <w:rsid w:val="003541DD"/>
    <w:rsid w:val="00356D86"/>
    <w:rsid w:val="003572CE"/>
    <w:rsid w:val="00357756"/>
    <w:rsid w:val="00360CC2"/>
    <w:rsid w:val="003621AF"/>
    <w:rsid w:val="003635FF"/>
    <w:rsid w:val="00363F08"/>
    <w:rsid w:val="0036580B"/>
    <w:rsid w:val="00365DFD"/>
    <w:rsid w:val="00365F8F"/>
    <w:rsid w:val="00370B82"/>
    <w:rsid w:val="00371089"/>
    <w:rsid w:val="003713D6"/>
    <w:rsid w:val="00371820"/>
    <w:rsid w:val="00374E69"/>
    <w:rsid w:val="00375984"/>
    <w:rsid w:val="00376682"/>
    <w:rsid w:val="00376804"/>
    <w:rsid w:val="00376805"/>
    <w:rsid w:val="0038049C"/>
    <w:rsid w:val="003814FF"/>
    <w:rsid w:val="0038230B"/>
    <w:rsid w:val="003827A0"/>
    <w:rsid w:val="00383ECE"/>
    <w:rsid w:val="0038493B"/>
    <w:rsid w:val="00384ADE"/>
    <w:rsid w:val="00386185"/>
    <w:rsid w:val="003864A5"/>
    <w:rsid w:val="00386DF2"/>
    <w:rsid w:val="0038794A"/>
    <w:rsid w:val="0039005E"/>
    <w:rsid w:val="00390213"/>
    <w:rsid w:val="0039037B"/>
    <w:rsid w:val="003913BE"/>
    <w:rsid w:val="00392057"/>
    <w:rsid w:val="003924DE"/>
    <w:rsid w:val="00392C3E"/>
    <w:rsid w:val="00394BB5"/>
    <w:rsid w:val="00394E70"/>
    <w:rsid w:val="00394F3C"/>
    <w:rsid w:val="00395FF9"/>
    <w:rsid w:val="003969B8"/>
    <w:rsid w:val="003977B2"/>
    <w:rsid w:val="00397F67"/>
    <w:rsid w:val="003A3927"/>
    <w:rsid w:val="003A51F5"/>
    <w:rsid w:val="003A661D"/>
    <w:rsid w:val="003A6B02"/>
    <w:rsid w:val="003B12A6"/>
    <w:rsid w:val="003B1BD9"/>
    <w:rsid w:val="003B26BF"/>
    <w:rsid w:val="003B2A79"/>
    <w:rsid w:val="003B350E"/>
    <w:rsid w:val="003B3BB7"/>
    <w:rsid w:val="003B48F2"/>
    <w:rsid w:val="003B67E3"/>
    <w:rsid w:val="003B6D12"/>
    <w:rsid w:val="003B6E5D"/>
    <w:rsid w:val="003C01CB"/>
    <w:rsid w:val="003C0BC0"/>
    <w:rsid w:val="003C3BEF"/>
    <w:rsid w:val="003C40F1"/>
    <w:rsid w:val="003D1076"/>
    <w:rsid w:val="003D1589"/>
    <w:rsid w:val="003D268A"/>
    <w:rsid w:val="003D2A9C"/>
    <w:rsid w:val="003D3444"/>
    <w:rsid w:val="003D3755"/>
    <w:rsid w:val="003D48FB"/>
    <w:rsid w:val="003D5017"/>
    <w:rsid w:val="003D51BD"/>
    <w:rsid w:val="003D60EC"/>
    <w:rsid w:val="003D6637"/>
    <w:rsid w:val="003D698E"/>
    <w:rsid w:val="003D6FD6"/>
    <w:rsid w:val="003D7558"/>
    <w:rsid w:val="003E03C4"/>
    <w:rsid w:val="003E1841"/>
    <w:rsid w:val="003E1AC5"/>
    <w:rsid w:val="003E3542"/>
    <w:rsid w:val="003E3B1D"/>
    <w:rsid w:val="003E3D30"/>
    <w:rsid w:val="003E4408"/>
    <w:rsid w:val="003E5035"/>
    <w:rsid w:val="003E55EF"/>
    <w:rsid w:val="003E5A65"/>
    <w:rsid w:val="003E6A3F"/>
    <w:rsid w:val="003E6A43"/>
    <w:rsid w:val="003E6D5A"/>
    <w:rsid w:val="003F0FD2"/>
    <w:rsid w:val="003F1027"/>
    <w:rsid w:val="003F13DB"/>
    <w:rsid w:val="003F41A2"/>
    <w:rsid w:val="003F4452"/>
    <w:rsid w:val="003F5082"/>
    <w:rsid w:val="003F7026"/>
    <w:rsid w:val="003F7355"/>
    <w:rsid w:val="003F7A8E"/>
    <w:rsid w:val="003F7BF3"/>
    <w:rsid w:val="00400AC8"/>
    <w:rsid w:val="00401463"/>
    <w:rsid w:val="00401470"/>
    <w:rsid w:val="00402AFF"/>
    <w:rsid w:val="00402CC7"/>
    <w:rsid w:val="0040313E"/>
    <w:rsid w:val="00405136"/>
    <w:rsid w:val="00405169"/>
    <w:rsid w:val="00407CA9"/>
    <w:rsid w:val="004109B3"/>
    <w:rsid w:val="00411482"/>
    <w:rsid w:val="00413F98"/>
    <w:rsid w:val="004141CC"/>
    <w:rsid w:val="00414D85"/>
    <w:rsid w:val="0041503E"/>
    <w:rsid w:val="0041633E"/>
    <w:rsid w:val="004167D4"/>
    <w:rsid w:val="00417BBC"/>
    <w:rsid w:val="00420574"/>
    <w:rsid w:val="004207F8"/>
    <w:rsid w:val="00421631"/>
    <w:rsid w:val="00423D99"/>
    <w:rsid w:val="00424086"/>
    <w:rsid w:val="00424C9C"/>
    <w:rsid w:val="0042515B"/>
    <w:rsid w:val="00426966"/>
    <w:rsid w:val="00426A30"/>
    <w:rsid w:val="00427017"/>
    <w:rsid w:val="00430468"/>
    <w:rsid w:val="00431677"/>
    <w:rsid w:val="004333B7"/>
    <w:rsid w:val="004337FE"/>
    <w:rsid w:val="00433C4C"/>
    <w:rsid w:val="00433FF6"/>
    <w:rsid w:val="004344AD"/>
    <w:rsid w:val="00436874"/>
    <w:rsid w:val="00436C35"/>
    <w:rsid w:val="00437131"/>
    <w:rsid w:val="00440801"/>
    <w:rsid w:val="004412B1"/>
    <w:rsid w:val="0044201D"/>
    <w:rsid w:val="0044423A"/>
    <w:rsid w:val="004446FF"/>
    <w:rsid w:val="00444DA9"/>
    <w:rsid w:val="0044668B"/>
    <w:rsid w:val="00447A37"/>
    <w:rsid w:val="004507B8"/>
    <w:rsid w:val="00451AFE"/>
    <w:rsid w:val="0045244A"/>
    <w:rsid w:val="00452650"/>
    <w:rsid w:val="00452CB7"/>
    <w:rsid w:val="00452FFD"/>
    <w:rsid w:val="00453712"/>
    <w:rsid w:val="004549FC"/>
    <w:rsid w:val="00455058"/>
    <w:rsid w:val="004564D7"/>
    <w:rsid w:val="00460670"/>
    <w:rsid w:val="0046085E"/>
    <w:rsid w:val="00462225"/>
    <w:rsid w:val="004622B8"/>
    <w:rsid w:val="0046291D"/>
    <w:rsid w:val="00463010"/>
    <w:rsid w:val="00463D6D"/>
    <w:rsid w:val="00465A73"/>
    <w:rsid w:val="00466402"/>
    <w:rsid w:val="00466583"/>
    <w:rsid w:val="004715F8"/>
    <w:rsid w:val="0047226F"/>
    <w:rsid w:val="0047286A"/>
    <w:rsid w:val="00472A12"/>
    <w:rsid w:val="00473129"/>
    <w:rsid w:val="004757A9"/>
    <w:rsid w:val="00475B3D"/>
    <w:rsid w:val="00475BC7"/>
    <w:rsid w:val="0047645B"/>
    <w:rsid w:val="00480128"/>
    <w:rsid w:val="004806E8"/>
    <w:rsid w:val="0048175F"/>
    <w:rsid w:val="0048268B"/>
    <w:rsid w:val="004833F8"/>
    <w:rsid w:val="004836C6"/>
    <w:rsid w:val="00485EE2"/>
    <w:rsid w:val="004873EF"/>
    <w:rsid w:val="00491EF1"/>
    <w:rsid w:val="004937C8"/>
    <w:rsid w:val="00495287"/>
    <w:rsid w:val="0049577E"/>
    <w:rsid w:val="00495D1A"/>
    <w:rsid w:val="00495D32"/>
    <w:rsid w:val="0049622C"/>
    <w:rsid w:val="00497A54"/>
    <w:rsid w:val="004A0816"/>
    <w:rsid w:val="004A10A3"/>
    <w:rsid w:val="004A130C"/>
    <w:rsid w:val="004A1D18"/>
    <w:rsid w:val="004A230C"/>
    <w:rsid w:val="004A30D5"/>
    <w:rsid w:val="004A3730"/>
    <w:rsid w:val="004A4FA9"/>
    <w:rsid w:val="004A5298"/>
    <w:rsid w:val="004A5B6C"/>
    <w:rsid w:val="004A699B"/>
    <w:rsid w:val="004A69A9"/>
    <w:rsid w:val="004B0E04"/>
    <w:rsid w:val="004B1F1F"/>
    <w:rsid w:val="004B2D1B"/>
    <w:rsid w:val="004B611F"/>
    <w:rsid w:val="004B66E6"/>
    <w:rsid w:val="004B7145"/>
    <w:rsid w:val="004B724C"/>
    <w:rsid w:val="004B7EF1"/>
    <w:rsid w:val="004C1871"/>
    <w:rsid w:val="004C1E66"/>
    <w:rsid w:val="004C2BAF"/>
    <w:rsid w:val="004C3F00"/>
    <w:rsid w:val="004C4267"/>
    <w:rsid w:val="004C4A63"/>
    <w:rsid w:val="004D0A63"/>
    <w:rsid w:val="004D1685"/>
    <w:rsid w:val="004D249D"/>
    <w:rsid w:val="004D28BB"/>
    <w:rsid w:val="004D2CBB"/>
    <w:rsid w:val="004D3C59"/>
    <w:rsid w:val="004D42E5"/>
    <w:rsid w:val="004D523F"/>
    <w:rsid w:val="004D54CD"/>
    <w:rsid w:val="004D6FFF"/>
    <w:rsid w:val="004D7035"/>
    <w:rsid w:val="004E01E0"/>
    <w:rsid w:val="004E0523"/>
    <w:rsid w:val="004E0858"/>
    <w:rsid w:val="004E0FFF"/>
    <w:rsid w:val="004E13B7"/>
    <w:rsid w:val="004E277A"/>
    <w:rsid w:val="004E2BC2"/>
    <w:rsid w:val="004E2FA6"/>
    <w:rsid w:val="004E3016"/>
    <w:rsid w:val="004E30AF"/>
    <w:rsid w:val="004E3CC0"/>
    <w:rsid w:val="004E4AF3"/>
    <w:rsid w:val="004E552D"/>
    <w:rsid w:val="004F0CD3"/>
    <w:rsid w:val="004F3B02"/>
    <w:rsid w:val="004F3EBD"/>
    <w:rsid w:val="004F53CF"/>
    <w:rsid w:val="004F5F16"/>
    <w:rsid w:val="004F6F96"/>
    <w:rsid w:val="004F70EC"/>
    <w:rsid w:val="004F781D"/>
    <w:rsid w:val="00500531"/>
    <w:rsid w:val="00500B5E"/>
    <w:rsid w:val="00500F4A"/>
    <w:rsid w:val="005026D8"/>
    <w:rsid w:val="00502DDD"/>
    <w:rsid w:val="0050436B"/>
    <w:rsid w:val="005044E7"/>
    <w:rsid w:val="0050507D"/>
    <w:rsid w:val="005054B6"/>
    <w:rsid w:val="005068E2"/>
    <w:rsid w:val="005069F7"/>
    <w:rsid w:val="00506BFE"/>
    <w:rsid w:val="00506E41"/>
    <w:rsid w:val="0051078D"/>
    <w:rsid w:val="00511E53"/>
    <w:rsid w:val="005137A1"/>
    <w:rsid w:val="0051488A"/>
    <w:rsid w:val="0051494B"/>
    <w:rsid w:val="00514CD3"/>
    <w:rsid w:val="005152D6"/>
    <w:rsid w:val="00515754"/>
    <w:rsid w:val="00515983"/>
    <w:rsid w:val="00515E25"/>
    <w:rsid w:val="00515E26"/>
    <w:rsid w:val="00516F5F"/>
    <w:rsid w:val="00517BB9"/>
    <w:rsid w:val="00520EFF"/>
    <w:rsid w:val="00522AC8"/>
    <w:rsid w:val="00522FF7"/>
    <w:rsid w:val="0052376E"/>
    <w:rsid w:val="00523B1C"/>
    <w:rsid w:val="00523F00"/>
    <w:rsid w:val="00523F8F"/>
    <w:rsid w:val="0052457A"/>
    <w:rsid w:val="00526026"/>
    <w:rsid w:val="00526B88"/>
    <w:rsid w:val="00527114"/>
    <w:rsid w:val="00527980"/>
    <w:rsid w:val="0053076B"/>
    <w:rsid w:val="00531331"/>
    <w:rsid w:val="00534501"/>
    <w:rsid w:val="0053760F"/>
    <w:rsid w:val="00542070"/>
    <w:rsid w:val="00542A3A"/>
    <w:rsid w:val="005430E9"/>
    <w:rsid w:val="00544025"/>
    <w:rsid w:val="00545555"/>
    <w:rsid w:val="00547253"/>
    <w:rsid w:val="00547B7D"/>
    <w:rsid w:val="00547CE8"/>
    <w:rsid w:val="005507B0"/>
    <w:rsid w:val="0055156D"/>
    <w:rsid w:val="00551FDD"/>
    <w:rsid w:val="0055217A"/>
    <w:rsid w:val="00553712"/>
    <w:rsid w:val="00553D74"/>
    <w:rsid w:val="00554F52"/>
    <w:rsid w:val="00555319"/>
    <w:rsid w:val="005559B6"/>
    <w:rsid w:val="00556055"/>
    <w:rsid w:val="00556521"/>
    <w:rsid w:val="00560935"/>
    <w:rsid w:val="005610C8"/>
    <w:rsid w:val="00562209"/>
    <w:rsid w:val="0056222B"/>
    <w:rsid w:val="00563BC3"/>
    <w:rsid w:val="00563BDB"/>
    <w:rsid w:val="00564945"/>
    <w:rsid w:val="00565D0D"/>
    <w:rsid w:val="00565F3B"/>
    <w:rsid w:val="00566B26"/>
    <w:rsid w:val="00567A3A"/>
    <w:rsid w:val="00567C1D"/>
    <w:rsid w:val="005709D0"/>
    <w:rsid w:val="00570B97"/>
    <w:rsid w:val="00571601"/>
    <w:rsid w:val="0057224C"/>
    <w:rsid w:val="00572540"/>
    <w:rsid w:val="0057273B"/>
    <w:rsid w:val="00572F61"/>
    <w:rsid w:val="00575011"/>
    <w:rsid w:val="00575265"/>
    <w:rsid w:val="0057528A"/>
    <w:rsid w:val="00576D42"/>
    <w:rsid w:val="00581D59"/>
    <w:rsid w:val="005838F7"/>
    <w:rsid w:val="00583BBE"/>
    <w:rsid w:val="0058412A"/>
    <w:rsid w:val="005857F6"/>
    <w:rsid w:val="00587244"/>
    <w:rsid w:val="00590694"/>
    <w:rsid w:val="00590A44"/>
    <w:rsid w:val="00592072"/>
    <w:rsid w:val="00592B67"/>
    <w:rsid w:val="00593531"/>
    <w:rsid w:val="005942D6"/>
    <w:rsid w:val="00596901"/>
    <w:rsid w:val="00596D04"/>
    <w:rsid w:val="005A030F"/>
    <w:rsid w:val="005A0F52"/>
    <w:rsid w:val="005A1BAE"/>
    <w:rsid w:val="005A2A77"/>
    <w:rsid w:val="005A3342"/>
    <w:rsid w:val="005A3ECC"/>
    <w:rsid w:val="005A4BEC"/>
    <w:rsid w:val="005A5D66"/>
    <w:rsid w:val="005A662C"/>
    <w:rsid w:val="005A6E11"/>
    <w:rsid w:val="005B01CD"/>
    <w:rsid w:val="005B1143"/>
    <w:rsid w:val="005B1194"/>
    <w:rsid w:val="005B207F"/>
    <w:rsid w:val="005B453F"/>
    <w:rsid w:val="005B5483"/>
    <w:rsid w:val="005B5D85"/>
    <w:rsid w:val="005B62B9"/>
    <w:rsid w:val="005B659D"/>
    <w:rsid w:val="005C0D12"/>
    <w:rsid w:val="005C2265"/>
    <w:rsid w:val="005C37E2"/>
    <w:rsid w:val="005C4797"/>
    <w:rsid w:val="005C558B"/>
    <w:rsid w:val="005C69A4"/>
    <w:rsid w:val="005C6C45"/>
    <w:rsid w:val="005C73FA"/>
    <w:rsid w:val="005D00D4"/>
    <w:rsid w:val="005D0628"/>
    <w:rsid w:val="005D1582"/>
    <w:rsid w:val="005D1616"/>
    <w:rsid w:val="005D27F3"/>
    <w:rsid w:val="005D2C34"/>
    <w:rsid w:val="005D4A24"/>
    <w:rsid w:val="005D5BFD"/>
    <w:rsid w:val="005D5E3E"/>
    <w:rsid w:val="005D6874"/>
    <w:rsid w:val="005D75EE"/>
    <w:rsid w:val="005D7D43"/>
    <w:rsid w:val="005E001B"/>
    <w:rsid w:val="005E0E06"/>
    <w:rsid w:val="005E1747"/>
    <w:rsid w:val="005E1D63"/>
    <w:rsid w:val="005E3701"/>
    <w:rsid w:val="005E44C8"/>
    <w:rsid w:val="005E5007"/>
    <w:rsid w:val="005E58DE"/>
    <w:rsid w:val="005E7BA9"/>
    <w:rsid w:val="005F0EA5"/>
    <w:rsid w:val="005F1F0E"/>
    <w:rsid w:val="005F2C37"/>
    <w:rsid w:val="005F2C9F"/>
    <w:rsid w:val="005F3A4E"/>
    <w:rsid w:val="005F3E49"/>
    <w:rsid w:val="005F4B78"/>
    <w:rsid w:val="005F6C65"/>
    <w:rsid w:val="005F6DCC"/>
    <w:rsid w:val="005F7E28"/>
    <w:rsid w:val="00600552"/>
    <w:rsid w:val="00600DC3"/>
    <w:rsid w:val="00603E8F"/>
    <w:rsid w:val="00604433"/>
    <w:rsid w:val="00604F54"/>
    <w:rsid w:val="0060550F"/>
    <w:rsid w:val="0060588E"/>
    <w:rsid w:val="00605D19"/>
    <w:rsid w:val="00605D52"/>
    <w:rsid w:val="00606B39"/>
    <w:rsid w:val="006078E8"/>
    <w:rsid w:val="00610CBC"/>
    <w:rsid w:val="0061288C"/>
    <w:rsid w:val="00613129"/>
    <w:rsid w:val="0062033D"/>
    <w:rsid w:val="00621151"/>
    <w:rsid w:val="0062411A"/>
    <w:rsid w:val="0062525E"/>
    <w:rsid w:val="00625625"/>
    <w:rsid w:val="00625B4D"/>
    <w:rsid w:val="00627466"/>
    <w:rsid w:val="00627671"/>
    <w:rsid w:val="0062769F"/>
    <w:rsid w:val="00627A71"/>
    <w:rsid w:val="00627FEF"/>
    <w:rsid w:val="0063043E"/>
    <w:rsid w:val="006318CE"/>
    <w:rsid w:val="006321FF"/>
    <w:rsid w:val="00632425"/>
    <w:rsid w:val="00632A40"/>
    <w:rsid w:val="0063452C"/>
    <w:rsid w:val="0063527B"/>
    <w:rsid w:val="00635890"/>
    <w:rsid w:val="006360F0"/>
    <w:rsid w:val="00636DEC"/>
    <w:rsid w:val="006371EF"/>
    <w:rsid w:val="006375DE"/>
    <w:rsid w:val="00640516"/>
    <w:rsid w:val="00642448"/>
    <w:rsid w:val="006429F0"/>
    <w:rsid w:val="00643380"/>
    <w:rsid w:val="00643463"/>
    <w:rsid w:val="006458DE"/>
    <w:rsid w:val="00645956"/>
    <w:rsid w:val="00645D1C"/>
    <w:rsid w:val="00646D33"/>
    <w:rsid w:val="00647B52"/>
    <w:rsid w:val="0065210F"/>
    <w:rsid w:val="00656B59"/>
    <w:rsid w:val="00657C07"/>
    <w:rsid w:val="00660025"/>
    <w:rsid w:val="0066074A"/>
    <w:rsid w:val="006611FB"/>
    <w:rsid w:val="0066337C"/>
    <w:rsid w:val="00663CC3"/>
    <w:rsid w:val="0066402A"/>
    <w:rsid w:val="0066419C"/>
    <w:rsid w:val="006655D6"/>
    <w:rsid w:val="00665BD1"/>
    <w:rsid w:val="0066685F"/>
    <w:rsid w:val="00667DED"/>
    <w:rsid w:val="00670A69"/>
    <w:rsid w:val="00671C75"/>
    <w:rsid w:val="00671D12"/>
    <w:rsid w:val="0067223C"/>
    <w:rsid w:val="006722E7"/>
    <w:rsid w:val="006736C9"/>
    <w:rsid w:val="00674278"/>
    <w:rsid w:val="00674311"/>
    <w:rsid w:val="006763F1"/>
    <w:rsid w:val="00676E9D"/>
    <w:rsid w:val="00681A72"/>
    <w:rsid w:val="00682CA5"/>
    <w:rsid w:val="0068451E"/>
    <w:rsid w:val="00685C42"/>
    <w:rsid w:val="00686808"/>
    <w:rsid w:val="00690051"/>
    <w:rsid w:val="00692433"/>
    <w:rsid w:val="006932B3"/>
    <w:rsid w:val="0069342D"/>
    <w:rsid w:val="00693E1B"/>
    <w:rsid w:val="00695C5A"/>
    <w:rsid w:val="0069704E"/>
    <w:rsid w:val="00697BB3"/>
    <w:rsid w:val="006A0250"/>
    <w:rsid w:val="006A35DE"/>
    <w:rsid w:val="006A4294"/>
    <w:rsid w:val="006A459C"/>
    <w:rsid w:val="006A4D01"/>
    <w:rsid w:val="006A58AF"/>
    <w:rsid w:val="006A7C42"/>
    <w:rsid w:val="006A7FD5"/>
    <w:rsid w:val="006B05F0"/>
    <w:rsid w:val="006B0AA2"/>
    <w:rsid w:val="006B1413"/>
    <w:rsid w:val="006B1473"/>
    <w:rsid w:val="006B3B74"/>
    <w:rsid w:val="006B4CAD"/>
    <w:rsid w:val="006B51B6"/>
    <w:rsid w:val="006B5D7C"/>
    <w:rsid w:val="006B6F18"/>
    <w:rsid w:val="006C078B"/>
    <w:rsid w:val="006C12E6"/>
    <w:rsid w:val="006C1465"/>
    <w:rsid w:val="006C2946"/>
    <w:rsid w:val="006C3BDB"/>
    <w:rsid w:val="006C5739"/>
    <w:rsid w:val="006C701F"/>
    <w:rsid w:val="006D0537"/>
    <w:rsid w:val="006D207B"/>
    <w:rsid w:val="006D285A"/>
    <w:rsid w:val="006D2959"/>
    <w:rsid w:val="006D2CB0"/>
    <w:rsid w:val="006D4B72"/>
    <w:rsid w:val="006D514A"/>
    <w:rsid w:val="006D5356"/>
    <w:rsid w:val="006D576C"/>
    <w:rsid w:val="006D5900"/>
    <w:rsid w:val="006D5CB2"/>
    <w:rsid w:val="006D5DE5"/>
    <w:rsid w:val="006D6E40"/>
    <w:rsid w:val="006E1CFE"/>
    <w:rsid w:val="006E24E5"/>
    <w:rsid w:val="006E2655"/>
    <w:rsid w:val="006E2727"/>
    <w:rsid w:val="006F0C1A"/>
    <w:rsid w:val="006F2ECE"/>
    <w:rsid w:val="006F2F57"/>
    <w:rsid w:val="006F4524"/>
    <w:rsid w:val="006F4C03"/>
    <w:rsid w:val="006F5B98"/>
    <w:rsid w:val="006F6628"/>
    <w:rsid w:val="006F6CC5"/>
    <w:rsid w:val="0070010E"/>
    <w:rsid w:val="0070196B"/>
    <w:rsid w:val="00702441"/>
    <w:rsid w:val="0070767C"/>
    <w:rsid w:val="00707681"/>
    <w:rsid w:val="00707731"/>
    <w:rsid w:val="00707744"/>
    <w:rsid w:val="00707C43"/>
    <w:rsid w:val="007103C5"/>
    <w:rsid w:val="00710C1E"/>
    <w:rsid w:val="00711827"/>
    <w:rsid w:val="00711B80"/>
    <w:rsid w:val="00711EC6"/>
    <w:rsid w:val="00716928"/>
    <w:rsid w:val="007174E7"/>
    <w:rsid w:val="00720CAE"/>
    <w:rsid w:val="007211FC"/>
    <w:rsid w:val="00722579"/>
    <w:rsid w:val="007228D7"/>
    <w:rsid w:val="00723086"/>
    <w:rsid w:val="00725A16"/>
    <w:rsid w:val="007262F1"/>
    <w:rsid w:val="00730734"/>
    <w:rsid w:val="007318FA"/>
    <w:rsid w:val="0073214B"/>
    <w:rsid w:val="007322F8"/>
    <w:rsid w:val="00732B98"/>
    <w:rsid w:val="007340D5"/>
    <w:rsid w:val="007355F0"/>
    <w:rsid w:val="00735D04"/>
    <w:rsid w:val="00736D33"/>
    <w:rsid w:val="00737442"/>
    <w:rsid w:val="00737D73"/>
    <w:rsid w:val="0074013B"/>
    <w:rsid w:val="0074026B"/>
    <w:rsid w:val="0074096A"/>
    <w:rsid w:val="00741B03"/>
    <w:rsid w:val="007423AE"/>
    <w:rsid w:val="00742618"/>
    <w:rsid w:val="007435C5"/>
    <w:rsid w:val="007444DF"/>
    <w:rsid w:val="00745AB8"/>
    <w:rsid w:val="0074663B"/>
    <w:rsid w:val="00750B4C"/>
    <w:rsid w:val="007557DA"/>
    <w:rsid w:val="00757260"/>
    <w:rsid w:val="0076035B"/>
    <w:rsid w:val="0076095A"/>
    <w:rsid w:val="00762119"/>
    <w:rsid w:val="00762FBA"/>
    <w:rsid w:val="007634AA"/>
    <w:rsid w:val="007635A6"/>
    <w:rsid w:val="0076591D"/>
    <w:rsid w:val="00765F57"/>
    <w:rsid w:val="00766C18"/>
    <w:rsid w:val="007703CD"/>
    <w:rsid w:val="007722CC"/>
    <w:rsid w:val="00772B5B"/>
    <w:rsid w:val="00775484"/>
    <w:rsid w:val="00775AAE"/>
    <w:rsid w:val="00776AEF"/>
    <w:rsid w:val="00776C54"/>
    <w:rsid w:val="00777DF6"/>
    <w:rsid w:val="00781C00"/>
    <w:rsid w:val="007821BD"/>
    <w:rsid w:val="00783A2D"/>
    <w:rsid w:val="00785275"/>
    <w:rsid w:val="0078716C"/>
    <w:rsid w:val="00787CE4"/>
    <w:rsid w:val="00787FCA"/>
    <w:rsid w:val="00791807"/>
    <w:rsid w:val="00791F3E"/>
    <w:rsid w:val="00792C5C"/>
    <w:rsid w:val="007935E8"/>
    <w:rsid w:val="0079376C"/>
    <w:rsid w:val="00793B82"/>
    <w:rsid w:val="0079469C"/>
    <w:rsid w:val="00794ECB"/>
    <w:rsid w:val="00796093"/>
    <w:rsid w:val="007970CB"/>
    <w:rsid w:val="007A010F"/>
    <w:rsid w:val="007A03C0"/>
    <w:rsid w:val="007A05D6"/>
    <w:rsid w:val="007A3095"/>
    <w:rsid w:val="007A3913"/>
    <w:rsid w:val="007A3CC4"/>
    <w:rsid w:val="007A6456"/>
    <w:rsid w:val="007A7EF5"/>
    <w:rsid w:val="007B028E"/>
    <w:rsid w:val="007B0EF4"/>
    <w:rsid w:val="007B17D8"/>
    <w:rsid w:val="007B1B78"/>
    <w:rsid w:val="007B2A68"/>
    <w:rsid w:val="007B4A22"/>
    <w:rsid w:val="007B4BF8"/>
    <w:rsid w:val="007B5DF9"/>
    <w:rsid w:val="007B604C"/>
    <w:rsid w:val="007B64D6"/>
    <w:rsid w:val="007B6B2B"/>
    <w:rsid w:val="007B78BA"/>
    <w:rsid w:val="007B7AF6"/>
    <w:rsid w:val="007C1409"/>
    <w:rsid w:val="007C3315"/>
    <w:rsid w:val="007C350A"/>
    <w:rsid w:val="007C4D38"/>
    <w:rsid w:val="007C4F8D"/>
    <w:rsid w:val="007C7AF3"/>
    <w:rsid w:val="007D1DDD"/>
    <w:rsid w:val="007D30FD"/>
    <w:rsid w:val="007D32B8"/>
    <w:rsid w:val="007D3B84"/>
    <w:rsid w:val="007D4089"/>
    <w:rsid w:val="007D44AF"/>
    <w:rsid w:val="007D5090"/>
    <w:rsid w:val="007D634E"/>
    <w:rsid w:val="007E007B"/>
    <w:rsid w:val="007E0A70"/>
    <w:rsid w:val="007E1AC0"/>
    <w:rsid w:val="007E204A"/>
    <w:rsid w:val="007E32E5"/>
    <w:rsid w:val="007E4820"/>
    <w:rsid w:val="007E4A4D"/>
    <w:rsid w:val="007E4F1D"/>
    <w:rsid w:val="007F2030"/>
    <w:rsid w:val="007F3A3C"/>
    <w:rsid w:val="007F3CC5"/>
    <w:rsid w:val="007F4A7B"/>
    <w:rsid w:val="007F59E3"/>
    <w:rsid w:val="007F6003"/>
    <w:rsid w:val="007F60E8"/>
    <w:rsid w:val="007F63FD"/>
    <w:rsid w:val="007F720B"/>
    <w:rsid w:val="008023C8"/>
    <w:rsid w:val="008025D2"/>
    <w:rsid w:val="00805C3C"/>
    <w:rsid w:val="00806620"/>
    <w:rsid w:val="00806A58"/>
    <w:rsid w:val="00807AF5"/>
    <w:rsid w:val="00807D18"/>
    <w:rsid w:val="00807DF2"/>
    <w:rsid w:val="00810CD8"/>
    <w:rsid w:val="00810D0D"/>
    <w:rsid w:val="00811774"/>
    <w:rsid w:val="0081183A"/>
    <w:rsid w:val="008126CD"/>
    <w:rsid w:val="008129C7"/>
    <w:rsid w:val="00813112"/>
    <w:rsid w:val="00813342"/>
    <w:rsid w:val="008133FF"/>
    <w:rsid w:val="00814774"/>
    <w:rsid w:val="00815394"/>
    <w:rsid w:val="00816E3A"/>
    <w:rsid w:val="00820962"/>
    <w:rsid w:val="00820B3A"/>
    <w:rsid w:val="00820F02"/>
    <w:rsid w:val="00820F16"/>
    <w:rsid w:val="0082176C"/>
    <w:rsid w:val="00821F82"/>
    <w:rsid w:val="00824CCC"/>
    <w:rsid w:val="00824DCE"/>
    <w:rsid w:val="008300B5"/>
    <w:rsid w:val="0083054F"/>
    <w:rsid w:val="008311FD"/>
    <w:rsid w:val="00831E01"/>
    <w:rsid w:val="008322BB"/>
    <w:rsid w:val="00832E82"/>
    <w:rsid w:val="00833FFA"/>
    <w:rsid w:val="008340A7"/>
    <w:rsid w:val="00834C61"/>
    <w:rsid w:val="00835F68"/>
    <w:rsid w:val="008365F5"/>
    <w:rsid w:val="008372E2"/>
    <w:rsid w:val="00837A6C"/>
    <w:rsid w:val="00840DCA"/>
    <w:rsid w:val="00841080"/>
    <w:rsid w:val="008423B1"/>
    <w:rsid w:val="00842D32"/>
    <w:rsid w:val="00843D3D"/>
    <w:rsid w:val="00843F5F"/>
    <w:rsid w:val="00845A6C"/>
    <w:rsid w:val="00845F55"/>
    <w:rsid w:val="0084724F"/>
    <w:rsid w:val="008472BD"/>
    <w:rsid w:val="008506DF"/>
    <w:rsid w:val="00851BE6"/>
    <w:rsid w:val="00852740"/>
    <w:rsid w:val="0085296E"/>
    <w:rsid w:val="00852BFD"/>
    <w:rsid w:val="00853676"/>
    <w:rsid w:val="00853868"/>
    <w:rsid w:val="00853FA3"/>
    <w:rsid w:val="008541B5"/>
    <w:rsid w:val="00854FA3"/>
    <w:rsid w:val="00857D74"/>
    <w:rsid w:val="008609EC"/>
    <w:rsid w:val="00860A13"/>
    <w:rsid w:val="00861247"/>
    <w:rsid w:val="008614DE"/>
    <w:rsid w:val="00862C03"/>
    <w:rsid w:val="00862DEC"/>
    <w:rsid w:val="008630C3"/>
    <w:rsid w:val="00865148"/>
    <w:rsid w:val="00865F75"/>
    <w:rsid w:val="008666FA"/>
    <w:rsid w:val="00866F91"/>
    <w:rsid w:val="00866F96"/>
    <w:rsid w:val="0087152D"/>
    <w:rsid w:val="00871832"/>
    <w:rsid w:val="00872186"/>
    <w:rsid w:val="00872492"/>
    <w:rsid w:val="00872A8B"/>
    <w:rsid w:val="00875030"/>
    <w:rsid w:val="0087588B"/>
    <w:rsid w:val="008767A5"/>
    <w:rsid w:val="00876B93"/>
    <w:rsid w:val="00877051"/>
    <w:rsid w:val="008775F3"/>
    <w:rsid w:val="00877F00"/>
    <w:rsid w:val="00882B3A"/>
    <w:rsid w:val="0088458F"/>
    <w:rsid w:val="00886624"/>
    <w:rsid w:val="00887493"/>
    <w:rsid w:val="00890E47"/>
    <w:rsid w:val="008923D1"/>
    <w:rsid w:val="00894BED"/>
    <w:rsid w:val="008964B2"/>
    <w:rsid w:val="008975A1"/>
    <w:rsid w:val="008A1AA8"/>
    <w:rsid w:val="008A1C02"/>
    <w:rsid w:val="008A2AA1"/>
    <w:rsid w:val="008A2B64"/>
    <w:rsid w:val="008A3283"/>
    <w:rsid w:val="008A4B70"/>
    <w:rsid w:val="008A5B2B"/>
    <w:rsid w:val="008A6EE0"/>
    <w:rsid w:val="008A70DF"/>
    <w:rsid w:val="008A7D03"/>
    <w:rsid w:val="008B0251"/>
    <w:rsid w:val="008B08AA"/>
    <w:rsid w:val="008B2A9A"/>
    <w:rsid w:val="008B3890"/>
    <w:rsid w:val="008B397C"/>
    <w:rsid w:val="008B3D9E"/>
    <w:rsid w:val="008B437F"/>
    <w:rsid w:val="008B547C"/>
    <w:rsid w:val="008B6B79"/>
    <w:rsid w:val="008B78B0"/>
    <w:rsid w:val="008C26E7"/>
    <w:rsid w:val="008C36B2"/>
    <w:rsid w:val="008C3F09"/>
    <w:rsid w:val="008C545F"/>
    <w:rsid w:val="008C546D"/>
    <w:rsid w:val="008C6F0C"/>
    <w:rsid w:val="008C6F4D"/>
    <w:rsid w:val="008C7068"/>
    <w:rsid w:val="008C7A09"/>
    <w:rsid w:val="008D21CD"/>
    <w:rsid w:val="008D2578"/>
    <w:rsid w:val="008D3B91"/>
    <w:rsid w:val="008D4428"/>
    <w:rsid w:val="008D5513"/>
    <w:rsid w:val="008D562C"/>
    <w:rsid w:val="008D64FC"/>
    <w:rsid w:val="008D72EF"/>
    <w:rsid w:val="008E00CC"/>
    <w:rsid w:val="008E1AC9"/>
    <w:rsid w:val="008E1BA3"/>
    <w:rsid w:val="008E27D7"/>
    <w:rsid w:val="008E2812"/>
    <w:rsid w:val="008E5B3D"/>
    <w:rsid w:val="008E785B"/>
    <w:rsid w:val="008F022B"/>
    <w:rsid w:val="008F048E"/>
    <w:rsid w:val="008F06CD"/>
    <w:rsid w:val="008F175A"/>
    <w:rsid w:val="008F2267"/>
    <w:rsid w:val="008F2E65"/>
    <w:rsid w:val="008F50BC"/>
    <w:rsid w:val="008F5565"/>
    <w:rsid w:val="008F5F36"/>
    <w:rsid w:val="008F6104"/>
    <w:rsid w:val="008F6106"/>
    <w:rsid w:val="008F7563"/>
    <w:rsid w:val="008F7AAC"/>
    <w:rsid w:val="008F7E82"/>
    <w:rsid w:val="00900172"/>
    <w:rsid w:val="00900DEE"/>
    <w:rsid w:val="00901991"/>
    <w:rsid w:val="00901C74"/>
    <w:rsid w:val="009024A2"/>
    <w:rsid w:val="00902FC9"/>
    <w:rsid w:val="00903A1B"/>
    <w:rsid w:val="00904394"/>
    <w:rsid w:val="00904472"/>
    <w:rsid w:val="00904DB8"/>
    <w:rsid w:val="00905ED7"/>
    <w:rsid w:val="00906E1F"/>
    <w:rsid w:val="009076C4"/>
    <w:rsid w:val="00910C33"/>
    <w:rsid w:val="00911902"/>
    <w:rsid w:val="00911A5A"/>
    <w:rsid w:val="00911F3C"/>
    <w:rsid w:val="0091277E"/>
    <w:rsid w:val="00912A7C"/>
    <w:rsid w:val="00912C0D"/>
    <w:rsid w:val="0091300D"/>
    <w:rsid w:val="00913393"/>
    <w:rsid w:val="00913E66"/>
    <w:rsid w:val="00915CA7"/>
    <w:rsid w:val="009160FC"/>
    <w:rsid w:val="00916B34"/>
    <w:rsid w:val="00920F15"/>
    <w:rsid w:val="00920FB2"/>
    <w:rsid w:val="00924E37"/>
    <w:rsid w:val="0092509E"/>
    <w:rsid w:val="00926035"/>
    <w:rsid w:val="00930AA1"/>
    <w:rsid w:val="00930CDE"/>
    <w:rsid w:val="009314DA"/>
    <w:rsid w:val="0093388F"/>
    <w:rsid w:val="00933D99"/>
    <w:rsid w:val="0093498C"/>
    <w:rsid w:val="00934FCE"/>
    <w:rsid w:val="00936606"/>
    <w:rsid w:val="00936AA9"/>
    <w:rsid w:val="0094071B"/>
    <w:rsid w:val="00941FE7"/>
    <w:rsid w:val="0094208C"/>
    <w:rsid w:val="00943A4E"/>
    <w:rsid w:val="00944F34"/>
    <w:rsid w:val="0094524A"/>
    <w:rsid w:val="0094556D"/>
    <w:rsid w:val="00945928"/>
    <w:rsid w:val="00946E27"/>
    <w:rsid w:val="009479A8"/>
    <w:rsid w:val="00947BFE"/>
    <w:rsid w:val="00950F6D"/>
    <w:rsid w:val="00952A07"/>
    <w:rsid w:val="00952D60"/>
    <w:rsid w:val="009533ED"/>
    <w:rsid w:val="009542C4"/>
    <w:rsid w:val="00954636"/>
    <w:rsid w:val="00956DD6"/>
    <w:rsid w:val="00961B22"/>
    <w:rsid w:val="0096213E"/>
    <w:rsid w:val="00962953"/>
    <w:rsid w:val="0096322F"/>
    <w:rsid w:val="00965795"/>
    <w:rsid w:val="00965F9E"/>
    <w:rsid w:val="00966AC0"/>
    <w:rsid w:val="00966B3D"/>
    <w:rsid w:val="00967B73"/>
    <w:rsid w:val="00970B66"/>
    <w:rsid w:val="00971279"/>
    <w:rsid w:val="009714DE"/>
    <w:rsid w:val="00971D2E"/>
    <w:rsid w:val="00972338"/>
    <w:rsid w:val="00972FFD"/>
    <w:rsid w:val="00973428"/>
    <w:rsid w:val="00973827"/>
    <w:rsid w:val="009769D6"/>
    <w:rsid w:val="00980626"/>
    <w:rsid w:val="00980C6F"/>
    <w:rsid w:val="009811B8"/>
    <w:rsid w:val="0098293B"/>
    <w:rsid w:val="009832E8"/>
    <w:rsid w:val="00984131"/>
    <w:rsid w:val="009843EE"/>
    <w:rsid w:val="0098597D"/>
    <w:rsid w:val="009863C9"/>
    <w:rsid w:val="00986DC4"/>
    <w:rsid w:val="009874AC"/>
    <w:rsid w:val="009902B2"/>
    <w:rsid w:val="00991359"/>
    <w:rsid w:val="00992A7F"/>
    <w:rsid w:val="009932A9"/>
    <w:rsid w:val="009935BD"/>
    <w:rsid w:val="00993A98"/>
    <w:rsid w:val="00995365"/>
    <w:rsid w:val="00996273"/>
    <w:rsid w:val="009A0666"/>
    <w:rsid w:val="009A415C"/>
    <w:rsid w:val="009A4AC4"/>
    <w:rsid w:val="009A6B6C"/>
    <w:rsid w:val="009A6C05"/>
    <w:rsid w:val="009B21D5"/>
    <w:rsid w:val="009B26B4"/>
    <w:rsid w:val="009B2CE6"/>
    <w:rsid w:val="009B2EFB"/>
    <w:rsid w:val="009B39D5"/>
    <w:rsid w:val="009B3D10"/>
    <w:rsid w:val="009B6495"/>
    <w:rsid w:val="009B7CF5"/>
    <w:rsid w:val="009C0A64"/>
    <w:rsid w:val="009C1591"/>
    <w:rsid w:val="009C1968"/>
    <w:rsid w:val="009C1FDF"/>
    <w:rsid w:val="009C3771"/>
    <w:rsid w:val="009C5940"/>
    <w:rsid w:val="009C6893"/>
    <w:rsid w:val="009D0563"/>
    <w:rsid w:val="009D2856"/>
    <w:rsid w:val="009D3288"/>
    <w:rsid w:val="009D56EB"/>
    <w:rsid w:val="009D6F18"/>
    <w:rsid w:val="009E15C4"/>
    <w:rsid w:val="009E181F"/>
    <w:rsid w:val="009E2B49"/>
    <w:rsid w:val="009E2DE5"/>
    <w:rsid w:val="009E2F51"/>
    <w:rsid w:val="009E2F89"/>
    <w:rsid w:val="009E4974"/>
    <w:rsid w:val="009E4BF8"/>
    <w:rsid w:val="009E54E1"/>
    <w:rsid w:val="009E5694"/>
    <w:rsid w:val="009E58E1"/>
    <w:rsid w:val="009E5D71"/>
    <w:rsid w:val="009E68BE"/>
    <w:rsid w:val="009E7B7C"/>
    <w:rsid w:val="009F0E36"/>
    <w:rsid w:val="009F106B"/>
    <w:rsid w:val="009F23D3"/>
    <w:rsid w:val="009F2620"/>
    <w:rsid w:val="009F362B"/>
    <w:rsid w:val="009F38E5"/>
    <w:rsid w:val="009F3ECE"/>
    <w:rsid w:val="009F4EE0"/>
    <w:rsid w:val="009F5037"/>
    <w:rsid w:val="009F7D64"/>
    <w:rsid w:val="00A00435"/>
    <w:rsid w:val="00A016FC"/>
    <w:rsid w:val="00A03294"/>
    <w:rsid w:val="00A032A8"/>
    <w:rsid w:val="00A03355"/>
    <w:rsid w:val="00A04755"/>
    <w:rsid w:val="00A053CB"/>
    <w:rsid w:val="00A104EB"/>
    <w:rsid w:val="00A105AC"/>
    <w:rsid w:val="00A10CF3"/>
    <w:rsid w:val="00A11BFF"/>
    <w:rsid w:val="00A11CD0"/>
    <w:rsid w:val="00A1246E"/>
    <w:rsid w:val="00A165C7"/>
    <w:rsid w:val="00A17234"/>
    <w:rsid w:val="00A17678"/>
    <w:rsid w:val="00A216F4"/>
    <w:rsid w:val="00A222A2"/>
    <w:rsid w:val="00A2312A"/>
    <w:rsid w:val="00A25C45"/>
    <w:rsid w:val="00A263EE"/>
    <w:rsid w:val="00A266C5"/>
    <w:rsid w:val="00A268FF"/>
    <w:rsid w:val="00A31E80"/>
    <w:rsid w:val="00A31FFC"/>
    <w:rsid w:val="00A324A7"/>
    <w:rsid w:val="00A32847"/>
    <w:rsid w:val="00A32FD6"/>
    <w:rsid w:val="00A338C6"/>
    <w:rsid w:val="00A348B9"/>
    <w:rsid w:val="00A3640B"/>
    <w:rsid w:val="00A40010"/>
    <w:rsid w:val="00A42786"/>
    <w:rsid w:val="00A430A7"/>
    <w:rsid w:val="00A44CFC"/>
    <w:rsid w:val="00A4655C"/>
    <w:rsid w:val="00A47811"/>
    <w:rsid w:val="00A50810"/>
    <w:rsid w:val="00A508BF"/>
    <w:rsid w:val="00A50D6A"/>
    <w:rsid w:val="00A51D37"/>
    <w:rsid w:val="00A51DBC"/>
    <w:rsid w:val="00A51EC8"/>
    <w:rsid w:val="00A522FF"/>
    <w:rsid w:val="00A5271C"/>
    <w:rsid w:val="00A52D33"/>
    <w:rsid w:val="00A544D2"/>
    <w:rsid w:val="00A55870"/>
    <w:rsid w:val="00A569C2"/>
    <w:rsid w:val="00A56EFB"/>
    <w:rsid w:val="00A576D6"/>
    <w:rsid w:val="00A57C31"/>
    <w:rsid w:val="00A600D5"/>
    <w:rsid w:val="00A612BD"/>
    <w:rsid w:val="00A615B5"/>
    <w:rsid w:val="00A61720"/>
    <w:rsid w:val="00A619BA"/>
    <w:rsid w:val="00A61D67"/>
    <w:rsid w:val="00A63564"/>
    <w:rsid w:val="00A63CEE"/>
    <w:rsid w:val="00A647A1"/>
    <w:rsid w:val="00A64F9D"/>
    <w:rsid w:val="00A64FAA"/>
    <w:rsid w:val="00A654B3"/>
    <w:rsid w:val="00A65F0E"/>
    <w:rsid w:val="00A66475"/>
    <w:rsid w:val="00A738A2"/>
    <w:rsid w:val="00A73EC2"/>
    <w:rsid w:val="00A742AF"/>
    <w:rsid w:val="00A74551"/>
    <w:rsid w:val="00A75588"/>
    <w:rsid w:val="00A771F0"/>
    <w:rsid w:val="00A800C7"/>
    <w:rsid w:val="00A80B24"/>
    <w:rsid w:val="00A80C23"/>
    <w:rsid w:val="00A812AC"/>
    <w:rsid w:val="00A8134B"/>
    <w:rsid w:val="00A81F1A"/>
    <w:rsid w:val="00A83B28"/>
    <w:rsid w:val="00A8513C"/>
    <w:rsid w:val="00A85460"/>
    <w:rsid w:val="00A86ED6"/>
    <w:rsid w:val="00A87224"/>
    <w:rsid w:val="00A87648"/>
    <w:rsid w:val="00A87AC4"/>
    <w:rsid w:val="00A87E3E"/>
    <w:rsid w:val="00A87FC4"/>
    <w:rsid w:val="00A9080C"/>
    <w:rsid w:val="00A91DC0"/>
    <w:rsid w:val="00A921F3"/>
    <w:rsid w:val="00A94648"/>
    <w:rsid w:val="00A94AED"/>
    <w:rsid w:val="00A971BC"/>
    <w:rsid w:val="00AA14F7"/>
    <w:rsid w:val="00AA1C26"/>
    <w:rsid w:val="00AA3CA0"/>
    <w:rsid w:val="00AA4CAB"/>
    <w:rsid w:val="00AB0AB9"/>
    <w:rsid w:val="00AB1C34"/>
    <w:rsid w:val="00AB2940"/>
    <w:rsid w:val="00AB3417"/>
    <w:rsid w:val="00AB3D5B"/>
    <w:rsid w:val="00AB4434"/>
    <w:rsid w:val="00AB48D1"/>
    <w:rsid w:val="00AB4C81"/>
    <w:rsid w:val="00AB4DF3"/>
    <w:rsid w:val="00AB5414"/>
    <w:rsid w:val="00AB5A43"/>
    <w:rsid w:val="00AB5B40"/>
    <w:rsid w:val="00AB5FC3"/>
    <w:rsid w:val="00AB6B03"/>
    <w:rsid w:val="00AC0710"/>
    <w:rsid w:val="00AC198A"/>
    <w:rsid w:val="00AC2614"/>
    <w:rsid w:val="00AC2763"/>
    <w:rsid w:val="00AC2A19"/>
    <w:rsid w:val="00AC32AF"/>
    <w:rsid w:val="00AC419D"/>
    <w:rsid w:val="00AC4607"/>
    <w:rsid w:val="00AC5A57"/>
    <w:rsid w:val="00AD0969"/>
    <w:rsid w:val="00AD1D3C"/>
    <w:rsid w:val="00AD2518"/>
    <w:rsid w:val="00AD7B33"/>
    <w:rsid w:val="00AD7D1A"/>
    <w:rsid w:val="00AE0616"/>
    <w:rsid w:val="00AE2179"/>
    <w:rsid w:val="00AE2F36"/>
    <w:rsid w:val="00AE3074"/>
    <w:rsid w:val="00AE3215"/>
    <w:rsid w:val="00AE3A75"/>
    <w:rsid w:val="00AE3D48"/>
    <w:rsid w:val="00AE4714"/>
    <w:rsid w:val="00AE56C7"/>
    <w:rsid w:val="00AE69C3"/>
    <w:rsid w:val="00AE6A71"/>
    <w:rsid w:val="00AE754A"/>
    <w:rsid w:val="00AE7BDB"/>
    <w:rsid w:val="00AF0DBA"/>
    <w:rsid w:val="00AF0F3A"/>
    <w:rsid w:val="00AF318E"/>
    <w:rsid w:val="00AF35C4"/>
    <w:rsid w:val="00AF40B9"/>
    <w:rsid w:val="00AF434C"/>
    <w:rsid w:val="00AF4C11"/>
    <w:rsid w:val="00AF6120"/>
    <w:rsid w:val="00AF6D77"/>
    <w:rsid w:val="00AF737F"/>
    <w:rsid w:val="00B0062D"/>
    <w:rsid w:val="00B01709"/>
    <w:rsid w:val="00B048F9"/>
    <w:rsid w:val="00B04E21"/>
    <w:rsid w:val="00B057F6"/>
    <w:rsid w:val="00B10931"/>
    <w:rsid w:val="00B10B53"/>
    <w:rsid w:val="00B10E21"/>
    <w:rsid w:val="00B138CF"/>
    <w:rsid w:val="00B13E75"/>
    <w:rsid w:val="00B14E3D"/>
    <w:rsid w:val="00B151DC"/>
    <w:rsid w:val="00B16722"/>
    <w:rsid w:val="00B167B6"/>
    <w:rsid w:val="00B169A4"/>
    <w:rsid w:val="00B16B79"/>
    <w:rsid w:val="00B24065"/>
    <w:rsid w:val="00B24096"/>
    <w:rsid w:val="00B26042"/>
    <w:rsid w:val="00B2645C"/>
    <w:rsid w:val="00B34979"/>
    <w:rsid w:val="00B37A79"/>
    <w:rsid w:val="00B37BA5"/>
    <w:rsid w:val="00B40C5F"/>
    <w:rsid w:val="00B43B53"/>
    <w:rsid w:val="00B44300"/>
    <w:rsid w:val="00B44308"/>
    <w:rsid w:val="00B446A9"/>
    <w:rsid w:val="00B44A7A"/>
    <w:rsid w:val="00B44B29"/>
    <w:rsid w:val="00B45F29"/>
    <w:rsid w:val="00B45F51"/>
    <w:rsid w:val="00B462C6"/>
    <w:rsid w:val="00B468EB"/>
    <w:rsid w:val="00B46C76"/>
    <w:rsid w:val="00B5090D"/>
    <w:rsid w:val="00B50F19"/>
    <w:rsid w:val="00B51872"/>
    <w:rsid w:val="00B51C47"/>
    <w:rsid w:val="00B535D1"/>
    <w:rsid w:val="00B53B35"/>
    <w:rsid w:val="00B53E1F"/>
    <w:rsid w:val="00B543AE"/>
    <w:rsid w:val="00B54DC6"/>
    <w:rsid w:val="00B55460"/>
    <w:rsid w:val="00B60FC4"/>
    <w:rsid w:val="00B6378A"/>
    <w:rsid w:val="00B6380B"/>
    <w:rsid w:val="00B6467C"/>
    <w:rsid w:val="00B654E2"/>
    <w:rsid w:val="00B65AAD"/>
    <w:rsid w:val="00B6674E"/>
    <w:rsid w:val="00B66D27"/>
    <w:rsid w:val="00B67346"/>
    <w:rsid w:val="00B70B53"/>
    <w:rsid w:val="00B7193A"/>
    <w:rsid w:val="00B721A0"/>
    <w:rsid w:val="00B723A8"/>
    <w:rsid w:val="00B73156"/>
    <w:rsid w:val="00B74893"/>
    <w:rsid w:val="00B7554C"/>
    <w:rsid w:val="00B75F99"/>
    <w:rsid w:val="00B779A2"/>
    <w:rsid w:val="00B80CAA"/>
    <w:rsid w:val="00B81635"/>
    <w:rsid w:val="00B81669"/>
    <w:rsid w:val="00B817B5"/>
    <w:rsid w:val="00B82EA5"/>
    <w:rsid w:val="00B83FD6"/>
    <w:rsid w:val="00B8791A"/>
    <w:rsid w:val="00B90F1A"/>
    <w:rsid w:val="00B910DE"/>
    <w:rsid w:val="00B922E9"/>
    <w:rsid w:val="00B93D5A"/>
    <w:rsid w:val="00B93E2E"/>
    <w:rsid w:val="00B96654"/>
    <w:rsid w:val="00BA0335"/>
    <w:rsid w:val="00BA0546"/>
    <w:rsid w:val="00BA1FD3"/>
    <w:rsid w:val="00BA237C"/>
    <w:rsid w:val="00BA2A10"/>
    <w:rsid w:val="00BA51E5"/>
    <w:rsid w:val="00BA55F3"/>
    <w:rsid w:val="00BA7CE2"/>
    <w:rsid w:val="00BB0B64"/>
    <w:rsid w:val="00BB10A6"/>
    <w:rsid w:val="00BB3582"/>
    <w:rsid w:val="00BB5B56"/>
    <w:rsid w:val="00BB5BBE"/>
    <w:rsid w:val="00BB5EE2"/>
    <w:rsid w:val="00BB6040"/>
    <w:rsid w:val="00BB6473"/>
    <w:rsid w:val="00BB6A37"/>
    <w:rsid w:val="00BC0DDC"/>
    <w:rsid w:val="00BC1AB4"/>
    <w:rsid w:val="00BC1F01"/>
    <w:rsid w:val="00BC31C2"/>
    <w:rsid w:val="00BC32F9"/>
    <w:rsid w:val="00BC3914"/>
    <w:rsid w:val="00BC4D7C"/>
    <w:rsid w:val="00BC5028"/>
    <w:rsid w:val="00BC555D"/>
    <w:rsid w:val="00BC58AB"/>
    <w:rsid w:val="00BC7803"/>
    <w:rsid w:val="00BD0A53"/>
    <w:rsid w:val="00BD0B8F"/>
    <w:rsid w:val="00BD1090"/>
    <w:rsid w:val="00BD1161"/>
    <w:rsid w:val="00BD15B7"/>
    <w:rsid w:val="00BD2E35"/>
    <w:rsid w:val="00BD3047"/>
    <w:rsid w:val="00BD3439"/>
    <w:rsid w:val="00BD52E8"/>
    <w:rsid w:val="00BD5E4C"/>
    <w:rsid w:val="00BD632F"/>
    <w:rsid w:val="00BD7EA9"/>
    <w:rsid w:val="00BE3B88"/>
    <w:rsid w:val="00BE3E88"/>
    <w:rsid w:val="00BE7ABD"/>
    <w:rsid w:val="00BF2480"/>
    <w:rsid w:val="00BF3190"/>
    <w:rsid w:val="00BF565F"/>
    <w:rsid w:val="00BF6B32"/>
    <w:rsid w:val="00C00772"/>
    <w:rsid w:val="00C00BC3"/>
    <w:rsid w:val="00C00C03"/>
    <w:rsid w:val="00C012F2"/>
    <w:rsid w:val="00C01485"/>
    <w:rsid w:val="00C03156"/>
    <w:rsid w:val="00C036B3"/>
    <w:rsid w:val="00C03C40"/>
    <w:rsid w:val="00C04479"/>
    <w:rsid w:val="00C04786"/>
    <w:rsid w:val="00C051EB"/>
    <w:rsid w:val="00C059C6"/>
    <w:rsid w:val="00C05A80"/>
    <w:rsid w:val="00C06902"/>
    <w:rsid w:val="00C07ABC"/>
    <w:rsid w:val="00C10122"/>
    <w:rsid w:val="00C1029D"/>
    <w:rsid w:val="00C10B2C"/>
    <w:rsid w:val="00C11705"/>
    <w:rsid w:val="00C12A72"/>
    <w:rsid w:val="00C1343B"/>
    <w:rsid w:val="00C14DF5"/>
    <w:rsid w:val="00C1514C"/>
    <w:rsid w:val="00C156B5"/>
    <w:rsid w:val="00C16804"/>
    <w:rsid w:val="00C1799E"/>
    <w:rsid w:val="00C2086E"/>
    <w:rsid w:val="00C210EC"/>
    <w:rsid w:val="00C21F2E"/>
    <w:rsid w:val="00C228EC"/>
    <w:rsid w:val="00C22A6E"/>
    <w:rsid w:val="00C23648"/>
    <w:rsid w:val="00C248F2"/>
    <w:rsid w:val="00C24A48"/>
    <w:rsid w:val="00C25337"/>
    <w:rsid w:val="00C2547E"/>
    <w:rsid w:val="00C26252"/>
    <w:rsid w:val="00C26881"/>
    <w:rsid w:val="00C27C73"/>
    <w:rsid w:val="00C34528"/>
    <w:rsid w:val="00C34932"/>
    <w:rsid w:val="00C34F9F"/>
    <w:rsid w:val="00C3538B"/>
    <w:rsid w:val="00C363E1"/>
    <w:rsid w:val="00C376A5"/>
    <w:rsid w:val="00C40C84"/>
    <w:rsid w:val="00C40E55"/>
    <w:rsid w:val="00C4197F"/>
    <w:rsid w:val="00C41AB4"/>
    <w:rsid w:val="00C42473"/>
    <w:rsid w:val="00C428D7"/>
    <w:rsid w:val="00C42975"/>
    <w:rsid w:val="00C42F40"/>
    <w:rsid w:val="00C43148"/>
    <w:rsid w:val="00C44C5C"/>
    <w:rsid w:val="00C46BE9"/>
    <w:rsid w:val="00C46E59"/>
    <w:rsid w:val="00C47D3E"/>
    <w:rsid w:val="00C50B96"/>
    <w:rsid w:val="00C519D7"/>
    <w:rsid w:val="00C529D9"/>
    <w:rsid w:val="00C55499"/>
    <w:rsid w:val="00C56C53"/>
    <w:rsid w:val="00C5732B"/>
    <w:rsid w:val="00C575E4"/>
    <w:rsid w:val="00C61889"/>
    <w:rsid w:val="00C6227F"/>
    <w:rsid w:val="00C62939"/>
    <w:rsid w:val="00C63719"/>
    <w:rsid w:val="00C63E00"/>
    <w:rsid w:val="00C64FCA"/>
    <w:rsid w:val="00C6540F"/>
    <w:rsid w:val="00C65639"/>
    <w:rsid w:val="00C65C2D"/>
    <w:rsid w:val="00C6629E"/>
    <w:rsid w:val="00C67F43"/>
    <w:rsid w:val="00C70E87"/>
    <w:rsid w:val="00C720E0"/>
    <w:rsid w:val="00C72581"/>
    <w:rsid w:val="00C7259C"/>
    <w:rsid w:val="00C749C5"/>
    <w:rsid w:val="00C74E27"/>
    <w:rsid w:val="00C76657"/>
    <w:rsid w:val="00C775A6"/>
    <w:rsid w:val="00C776C4"/>
    <w:rsid w:val="00C77D62"/>
    <w:rsid w:val="00C8074E"/>
    <w:rsid w:val="00C80A2A"/>
    <w:rsid w:val="00C81C9C"/>
    <w:rsid w:val="00C83CE9"/>
    <w:rsid w:val="00C870AA"/>
    <w:rsid w:val="00C87219"/>
    <w:rsid w:val="00C873DE"/>
    <w:rsid w:val="00C90169"/>
    <w:rsid w:val="00C9116E"/>
    <w:rsid w:val="00C91B12"/>
    <w:rsid w:val="00C92130"/>
    <w:rsid w:val="00C9222B"/>
    <w:rsid w:val="00C92276"/>
    <w:rsid w:val="00C92A8C"/>
    <w:rsid w:val="00C94A90"/>
    <w:rsid w:val="00C95F2A"/>
    <w:rsid w:val="00C96D8E"/>
    <w:rsid w:val="00C97125"/>
    <w:rsid w:val="00CA0CDA"/>
    <w:rsid w:val="00CA506A"/>
    <w:rsid w:val="00CA6780"/>
    <w:rsid w:val="00CA679F"/>
    <w:rsid w:val="00CB0795"/>
    <w:rsid w:val="00CB23C9"/>
    <w:rsid w:val="00CB4021"/>
    <w:rsid w:val="00CB4593"/>
    <w:rsid w:val="00CB4C97"/>
    <w:rsid w:val="00CB5542"/>
    <w:rsid w:val="00CB7E77"/>
    <w:rsid w:val="00CC172F"/>
    <w:rsid w:val="00CC2873"/>
    <w:rsid w:val="00CC2F75"/>
    <w:rsid w:val="00CC38BC"/>
    <w:rsid w:val="00CC4023"/>
    <w:rsid w:val="00CC565C"/>
    <w:rsid w:val="00CC594D"/>
    <w:rsid w:val="00CC636E"/>
    <w:rsid w:val="00CC67C3"/>
    <w:rsid w:val="00CC743C"/>
    <w:rsid w:val="00CD04C6"/>
    <w:rsid w:val="00CD27E6"/>
    <w:rsid w:val="00CD2A35"/>
    <w:rsid w:val="00CD4279"/>
    <w:rsid w:val="00CD6179"/>
    <w:rsid w:val="00CD6227"/>
    <w:rsid w:val="00CD6EE6"/>
    <w:rsid w:val="00CE0EC2"/>
    <w:rsid w:val="00CE1389"/>
    <w:rsid w:val="00CE47C4"/>
    <w:rsid w:val="00CE47C9"/>
    <w:rsid w:val="00CF01FF"/>
    <w:rsid w:val="00CF1536"/>
    <w:rsid w:val="00CF1BD4"/>
    <w:rsid w:val="00CF1CFB"/>
    <w:rsid w:val="00CF2786"/>
    <w:rsid w:val="00CF293A"/>
    <w:rsid w:val="00CF2978"/>
    <w:rsid w:val="00CF2A2D"/>
    <w:rsid w:val="00CF53F3"/>
    <w:rsid w:val="00CF589B"/>
    <w:rsid w:val="00D00673"/>
    <w:rsid w:val="00D00A66"/>
    <w:rsid w:val="00D03738"/>
    <w:rsid w:val="00D05569"/>
    <w:rsid w:val="00D066C8"/>
    <w:rsid w:val="00D06BBF"/>
    <w:rsid w:val="00D07D9B"/>
    <w:rsid w:val="00D107DF"/>
    <w:rsid w:val="00D11DA8"/>
    <w:rsid w:val="00D11FF8"/>
    <w:rsid w:val="00D1331F"/>
    <w:rsid w:val="00D13C33"/>
    <w:rsid w:val="00D1554A"/>
    <w:rsid w:val="00D155DA"/>
    <w:rsid w:val="00D16427"/>
    <w:rsid w:val="00D20811"/>
    <w:rsid w:val="00D22493"/>
    <w:rsid w:val="00D22ECA"/>
    <w:rsid w:val="00D236EA"/>
    <w:rsid w:val="00D2572B"/>
    <w:rsid w:val="00D25CF2"/>
    <w:rsid w:val="00D269FB"/>
    <w:rsid w:val="00D278FA"/>
    <w:rsid w:val="00D30752"/>
    <w:rsid w:val="00D31120"/>
    <w:rsid w:val="00D314E0"/>
    <w:rsid w:val="00D31569"/>
    <w:rsid w:val="00D31DBB"/>
    <w:rsid w:val="00D334B7"/>
    <w:rsid w:val="00D33B55"/>
    <w:rsid w:val="00D33D95"/>
    <w:rsid w:val="00D34BD7"/>
    <w:rsid w:val="00D3585E"/>
    <w:rsid w:val="00D3588B"/>
    <w:rsid w:val="00D35D52"/>
    <w:rsid w:val="00D35D85"/>
    <w:rsid w:val="00D3682E"/>
    <w:rsid w:val="00D37FCF"/>
    <w:rsid w:val="00D42C98"/>
    <w:rsid w:val="00D4458F"/>
    <w:rsid w:val="00D44D5D"/>
    <w:rsid w:val="00D45240"/>
    <w:rsid w:val="00D463F9"/>
    <w:rsid w:val="00D51CE2"/>
    <w:rsid w:val="00D52D44"/>
    <w:rsid w:val="00D52E8F"/>
    <w:rsid w:val="00D532EE"/>
    <w:rsid w:val="00D53BFA"/>
    <w:rsid w:val="00D54CBF"/>
    <w:rsid w:val="00D54EEB"/>
    <w:rsid w:val="00D5505C"/>
    <w:rsid w:val="00D55C1C"/>
    <w:rsid w:val="00D568F2"/>
    <w:rsid w:val="00D56A21"/>
    <w:rsid w:val="00D605F7"/>
    <w:rsid w:val="00D608CC"/>
    <w:rsid w:val="00D6133F"/>
    <w:rsid w:val="00D629BE"/>
    <w:rsid w:val="00D6419E"/>
    <w:rsid w:val="00D64F77"/>
    <w:rsid w:val="00D66A18"/>
    <w:rsid w:val="00D66D36"/>
    <w:rsid w:val="00D66DFF"/>
    <w:rsid w:val="00D66FE0"/>
    <w:rsid w:val="00D67C38"/>
    <w:rsid w:val="00D70428"/>
    <w:rsid w:val="00D718AF"/>
    <w:rsid w:val="00D71BF9"/>
    <w:rsid w:val="00D72D77"/>
    <w:rsid w:val="00D752A0"/>
    <w:rsid w:val="00D7559D"/>
    <w:rsid w:val="00D760EC"/>
    <w:rsid w:val="00D76B9E"/>
    <w:rsid w:val="00D76C56"/>
    <w:rsid w:val="00D771CC"/>
    <w:rsid w:val="00D7747A"/>
    <w:rsid w:val="00D81198"/>
    <w:rsid w:val="00D82408"/>
    <w:rsid w:val="00D82F0F"/>
    <w:rsid w:val="00D830CD"/>
    <w:rsid w:val="00D873A2"/>
    <w:rsid w:val="00D87760"/>
    <w:rsid w:val="00D8788F"/>
    <w:rsid w:val="00D8790C"/>
    <w:rsid w:val="00D91AF2"/>
    <w:rsid w:val="00D91DF6"/>
    <w:rsid w:val="00D91FD9"/>
    <w:rsid w:val="00D938AC"/>
    <w:rsid w:val="00D93E6E"/>
    <w:rsid w:val="00D93F35"/>
    <w:rsid w:val="00D9502D"/>
    <w:rsid w:val="00D958BA"/>
    <w:rsid w:val="00D97004"/>
    <w:rsid w:val="00D97E18"/>
    <w:rsid w:val="00DA0BF9"/>
    <w:rsid w:val="00DA2869"/>
    <w:rsid w:val="00DA2E86"/>
    <w:rsid w:val="00DA34A3"/>
    <w:rsid w:val="00DA402A"/>
    <w:rsid w:val="00DA573A"/>
    <w:rsid w:val="00DA6D3C"/>
    <w:rsid w:val="00DB0960"/>
    <w:rsid w:val="00DB0C01"/>
    <w:rsid w:val="00DB1DAE"/>
    <w:rsid w:val="00DB2D7D"/>
    <w:rsid w:val="00DB4648"/>
    <w:rsid w:val="00DB6E28"/>
    <w:rsid w:val="00DC053C"/>
    <w:rsid w:val="00DC1CDB"/>
    <w:rsid w:val="00DC1ED4"/>
    <w:rsid w:val="00DC2F41"/>
    <w:rsid w:val="00DC5283"/>
    <w:rsid w:val="00DC579B"/>
    <w:rsid w:val="00DC5BD5"/>
    <w:rsid w:val="00DC6761"/>
    <w:rsid w:val="00DC6ACD"/>
    <w:rsid w:val="00DC75E1"/>
    <w:rsid w:val="00DD28EE"/>
    <w:rsid w:val="00DD2C02"/>
    <w:rsid w:val="00DD3190"/>
    <w:rsid w:val="00DD34AC"/>
    <w:rsid w:val="00DD3809"/>
    <w:rsid w:val="00DD42B4"/>
    <w:rsid w:val="00DD5069"/>
    <w:rsid w:val="00DD5072"/>
    <w:rsid w:val="00DD5306"/>
    <w:rsid w:val="00DD5A36"/>
    <w:rsid w:val="00DD6BDF"/>
    <w:rsid w:val="00DE0301"/>
    <w:rsid w:val="00DE1466"/>
    <w:rsid w:val="00DE28E8"/>
    <w:rsid w:val="00DE3F38"/>
    <w:rsid w:val="00DE41B0"/>
    <w:rsid w:val="00DE42D2"/>
    <w:rsid w:val="00DE44FD"/>
    <w:rsid w:val="00DE5A7B"/>
    <w:rsid w:val="00DE68EC"/>
    <w:rsid w:val="00DE7DC3"/>
    <w:rsid w:val="00DF0126"/>
    <w:rsid w:val="00DF2B10"/>
    <w:rsid w:val="00DF4AD2"/>
    <w:rsid w:val="00DF5CE0"/>
    <w:rsid w:val="00DF7925"/>
    <w:rsid w:val="00E004EB"/>
    <w:rsid w:val="00E00987"/>
    <w:rsid w:val="00E00F55"/>
    <w:rsid w:val="00E02663"/>
    <w:rsid w:val="00E04012"/>
    <w:rsid w:val="00E04771"/>
    <w:rsid w:val="00E053E1"/>
    <w:rsid w:val="00E0571E"/>
    <w:rsid w:val="00E07AAA"/>
    <w:rsid w:val="00E100CD"/>
    <w:rsid w:val="00E10941"/>
    <w:rsid w:val="00E1148B"/>
    <w:rsid w:val="00E1158E"/>
    <w:rsid w:val="00E12D8F"/>
    <w:rsid w:val="00E1332D"/>
    <w:rsid w:val="00E13B2C"/>
    <w:rsid w:val="00E16B5E"/>
    <w:rsid w:val="00E174F1"/>
    <w:rsid w:val="00E2245F"/>
    <w:rsid w:val="00E22562"/>
    <w:rsid w:val="00E22808"/>
    <w:rsid w:val="00E23257"/>
    <w:rsid w:val="00E23A2B"/>
    <w:rsid w:val="00E2566A"/>
    <w:rsid w:val="00E257A9"/>
    <w:rsid w:val="00E26F76"/>
    <w:rsid w:val="00E27A15"/>
    <w:rsid w:val="00E30637"/>
    <w:rsid w:val="00E310F1"/>
    <w:rsid w:val="00E3150C"/>
    <w:rsid w:val="00E31EEE"/>
    <w:rsid w:val="00E33150"/>
    <w:rsid w:val="00E361E3"/>
    <w:rsid w:val="00E37134"/>
    <w:rsid w:val="00E400A3"/>
    <w:rsid w:val="00E4209C"/>
    <w:rsid w:val="00E43D7F"/>
    <w:rsid w:val="00E45033"/>
    <w:rsid w:val="00E45EEA"/>
    <w:rsid w:val="00E466B8"/>
    <w:rsid w:val="00E47AB1"/>
    <w:rsid w:val="00E505B7"/>
    <w:rsid w:val="00E515EA"/>
    <w:rsid w:val="00E51C2F"/>
    <w:rsid w:val="00E5209F"/>
    <w:rsid w:val="00E53681"/>
    <w:rsid w:val="00E5463A"/>
    <w:rsid w:val="00E561B2"/>
    <w:rsid w:val="00E564E0"/>
    <w:rsid w:val="00E62CEF"/>
    <w:rsid w:val="00E63971"/>
    <w:rsid w:val="00E647D7"/>
    <w:rsid w:val="00E64F7F"/>
    <w:rsid w:val="00E66B64"/>
    <w:rsid w:val="00E70184"/>
    <w:rsid w:val="00E71957"/>
    <w:rsid w:val="00E72B16"/>
    <w:rsid w:val="00E72D89"/>
    <w:rsid w:val="00E74027"/>
    <w:rsid w:val="00E74E4D"/>
    <w:rsid w:val="00E769D6"/>
    <w:rsid w:val="00E76FDB"/>
    <w:rsid w:val="00E77F8B"/>
    <w:rsid w:val="00E81E2D"/>
    <w:rsid w:val="00E83FBF"/>
    <w:rsid w:val="00E843B3"/>
    <w:rsid w:val="00E84473"/>
    <w:rsid w:val="00E86FD1"/>
    <w:rsid w:val="00E87755"/>
    <w:rsid w:val="00E878F2"/>
    <w:rsid w:val="00E8790F"/>
    <w:rsid w:val="00E90B2F"/>
    <w:rsid w:val="00E9227D"/>
    <w:rsid w:val="00E92B73"/>
    <w:rsid w:val="00E93C4B"/>
    <w:rsid w:val="00E9527F"/>
    <w:rsid w:val="00E96320"/>
    <w:rsid w:val="00E96BDF"/>
    <w:rsid w:val="00E97D55"/>
    <w:rsid w:val="00E97E21"/>
    <w:rsid w:val="00EA159F"/>
    <w:rsid w:val="00EA1B5A"/>
    <w:rsid w:val="00EA2392"/>
    <w:rsid w:val="00EA2BA8"/>
    <w:rsid w:val="00EA3151"/>
    <w:rsid w:val="00EA460B"/>
    <w:rsid w:val="00EA4BE3"/>
    <w:rsid w:val="00EA7BDC"/>
    <w:rsid w:val="00EB1608"/>
    <w:rsid w:val="00EB1BC8"/>
    <w:rsid w:val="00EB444B"/>
    <w:rsid w:val="00EB5114"/>
    <w:rsid w:val="00EB7796"/>
    <w:rsid w:val="00EB7EFB"/>
    <w:rsid w:val="00EC0200"/>
    <w:rsid w:val="00EC15BA"/>
    <w:rsid w:val="00EC1D9C"/>
    <w:rsid w:val="00EC2850"/>
    <w:rsid w:val="00EC2963"/>
    <w:rsid w:val="00EC5681"/>
    <w:rsid w:val="00EC5752"/>
    <w:rsid w:val="00EC7E9D"/>
    <w:rsid w:val="00ED0BB9"/>
    <w:rsid w:val="00ED0C5E"/>
    <w:rsid w:val="00ED0EBC"/>
    <w:rsid w:val="00ED101F"/>
    <w:rsid w:val="00ED154E"/>
    <w:rsid w:val="00ED15B6"/>
    <w:rsid w:val="00ED17ED"/>
    <w:rsid w:val="00ED19AD"/>
    <w:rsid w:val="00ED31D3"/>
    <w:rsid w:val="00ED3AAA"/>
    <w:rsid w:val="00ED4BC3"/>
    <w:rsid w:val="00ED597C"/>
    <w:rsid w:val="00ED59B2"/>
    <w:rsid w:val="00ED6DAA"/>
    <w:rsid w:val="00EE144F"/>
    <w:rsid w:val="00EE2691"/>
    <w:rsid w:val="00EE4423"/>
    <w:rsid w:val="00EE567D"/>
    <w:rsid w:val="00EE7B4A"/>
    <w:rsid w:val="00EF0D4B"/>
    <w:rsid w:val="00EF0EE0"/>
    <w:rsid w:val="00EF118F"/>
    <w:rsid w:val="00EF13C5"/>
    <w:rsid w:val="00EF1AA9"/>
    <w:rsid w:val="00EF3BC9"/>
    <w:rsid w:val="00EF4302"/>
    <w:rsid w:val="00EF4359"/>
    <w:rsid w:val="00EF4371"/>
    <w:rsid w:val="00EF6257"/>
    <w:rsid w:val="00EF6488"/>
    <w:rsid w:val="00EF75ED"/>
    <w:rsid w:val="00F01FB1"/>
    <w:rsid w:val="00F027E9"/>
    <w:rsid w:val="00F0323C"/>
    <w:rsid w:val="00F042FE"/>
    <w:rsid w:val="00F05E81"/>
    <w:rsid w:val="00F06B3B"/>
    <w:rsid w:val="00F06DFE"/>
    <w:rsid w:val="00F06F61"/>
    <w:rsid w:val="00F074BB"/>
    <w:rsid w:val="00F0762F"/>
    <w:rsid w:val="00F077F2"/>
    <w:rsid w:val="00F10027"/>
    <w:rsid w:val="00F128AD"/>
    <w:rsid w:val="00F14B08"/>
    <w:rsid w:val="00F14BCD"/>
    <w:rsid w:val="00F15DD9"/>
    <w:rsid w:val="00F17629"/>
    <w:rsid w:val="00F17C57"/>
    <w:rsid w:val="00F20716"/>
    <w:rsid w:val="00F22BFE"/>
    <w:rsid w:val="00F2326B"/>
    <w:rsid w:val="00F244B9"/>
    <w:rsid w:val="00F2576C"/>
    <w:rsid w:val="00F25C64"/>
    <w:rsid w:val="00F317C4"/>
    <w:rsid w:val="00F317FA"/>
    <w:rsid w:val="00F33152"/>
    <w:rsid w:val="00F339BC"/>
    <w:rsid w:val="00F33FA7"/>
    <w:rsid w:val="00F34B65"/>
    <w:rsid w:val="00F36899"/>
    <w:rsid w:val="00F3696E"/>
    <w:rsid w:val="00F401CC"/>
    <w:rsid w:val="00F40CF7"/>
    <w:rsid w:val="00F41B7D"/>
    <w:rsid w:val="00F42F14"/>
    <w:rsid w:val="00F43113"/>
    <w:rsid w:val="00F4344B"/>
    <w:rsid w:val="00F4396E"/>
    <w:rsid w:val="00F43E98"/>
    <w:rsid w:val="00F445E3"/>
    <w:rsid w:val="00F454BF"/>
    <w:rsid w:val="00F457C6"/>
    <w:rsid w:val="00F461FE"/>
    <w:rsid w:val="00F4622B"/>
    <w:rsid w:val="00F46B62"/>
    <w:rsid w:val="00F4719E"/>
    <w:rsid w:val="00F47803"/>
    <w:rsid w:val="00F47F80"/>
    <w:rsid w:val="00F5008D"/>
    <w:rsid w:val="00F526DF"/>
    <w:rsid w:val="00F5294D"/>
    <w:rsid w:val="00F5330E"/>
    <w:rsid w:val="00F5356A"/>
    <w:rsid w:val="00F53F95"/>
    <w:rsid w:val="00F5499E"/>
    <w:rsid w:val="00F560B6"/>
    <w:rsid w:val="00F57757"/>
    <w:rsid w:val="00F607A7"/>
    <w:rsid w:val="00F6243B"/>
    <w:rsid w:val="00F626E4"/>
    <w:rsid w:val="00F66177"/>
    <w:rsid w:val="00F6674E"/>
    <w:rsid w:val="00F66D70"/>
    <w:rsid w:val="00F67E66"/>
    <w:rsid w:val="00F7080F"/>
    <w:rsid w:val="00F70AA1"/>
    <w:rsid w:val="00F7167E"/>
    <w:rsid w:val="00F72C04"/>
    <w:rsid w:val="00F7393F"/>
    <w:rsid w:val="00F743D4"/>
    <w:rsid w:val="00F74724"/>
    <w:rsid w:val="00F755C7"/>
    <w:rsid w:val="00F7735B"/>
    <w:rsid w:val="00F77CDA"/>
    <w:rsid w:val="00F80780"/>
    <w:rsid w:val="00F81F51"/>
    <w:rsid w:val="00F8213F"/>
    <w:rsid w:val="00F82550"/>
    <w:rsid w:val="00F8371D"/>
    <w:rsid w:val="00F837EF"/>
    <w:rsid w:val="00F84BE1"/>
    <w:rsid w:val="00F84CEC"/>
    <w:rsid w:val="00F85318"/>
    <w:rsid w:val="00F85B9D"/>
    <w:rsid w:val="00F86392"/>
    <w:rsid w:val="00F86D70"/>
    <w:rsid w:val="00F86F02"/>
    <w:rsid w:val="00F90FD4"/>
    <w:rsid w:val="00F9306D"/>
    <w:rsid w:val="00F9324F"/>
    <w:rsid w:val="00F93454"/>
    <w:rsid w:val="00F93BB6"/>
    <w:rsid w:val="00F959D1"/>
    <w:rsid w:val="00F975A9"/>
    <w:rsid w:val="00FA0F77"/>
    <w:rsid w:val="00FA1802"/>
    <w:rsid w:val="00FA1F12"/>
    <w:rsid w:val="00FA3401"/>
    <w:rsid w:val="00FA3832"/>
    <w:rsid w:val="00FA3B98"/>
    <w:rsid w:val="00FA4116"/>
    <w:rsid w:val="00FA44CE"/>
    <w:rsid w:val="00FA5358"/>
    <w:rsid w:val="00FA64FC"/>
    <w:rsid w:val="00FA7231"/>
    <w:rsid w:val="00FB08A1"/>
    <w:rsid w:val="00FB0EDE"/>
    <w:rsid w:val="00FB1053"/>
    <w:rsid w:val="00FB120F"/>
    <w:rsid w:val="00FB3E30"/>
    <w:rsid w:val="00FB470C"/>
    <w:rsid w:val="00FB51E0"/>
    <w:rsid w:val="00FB73FC"/>
    <w:rsid w:val="00FC247C"/>
    <w:rsid w:val="00FC2FCC"/>
    <w:rsid w:val="00FC39A7"/>
    <w:rsid w:val="00FC4285"/>
    <w:rsid w:val="00FC5561"/>
    <w:rsid w:val="00FC59BF"/>
    <w:rsid w:val="00FD0049"/>
    <w:rsid w:val="00FD17D8"/>
    <w:rsid w:val="00FD231D"/>
    <w:rsid w:val="00FD23DA"/>
    <w:rsid w:val="00FD2483"/>
    <w:rsid w:val="00FD24D0"/>
    <w:rsid w:val="00FD25DF"/>
    <w:rsid w:val="00FD2C40"/>
    <w:rsid w:val="00FD3507"/>
    <w:rsid w:val="00FD3560"/>
    <w:rsid w:val="00FD3C95"/>
    <w:rsid w:val="00FD4080"/>
    <w:rsid w:val="00FD43DC"/>
    <w:rsid w:val="00FD518A"/>
    <w:rsid w:val="00FD5463"/>
    <w:rsid w:val="00FD5A0A"/>
    <w:rsid w:val="00FD6752"/>
    <w:rsid w:val="00FD6ACC"/>
    <w:rsid w:val="00FD6FEF"/>
    <w:rsid w:val="00FE0D91"/>
    <w:rsid w:val="00FE19D7"/>
    <w:rsid w:val="00FE25C5"/>
    <w:rsid w:val="00FE3814"/>
    <w:rsid w:val="00FE6225"/>
    <w:rsid w:val="00FE706D"/>
    <w:rsid w:val="00FE7BC9"/>
    <w:rsid w:val="00FE7E10"/>
    <w:rsid w:val="00FF02D2"/>
    <w:rsid w:val="00FF0F91"/>
    <w:rsid w:val="00FF30DA"/>
    <w:rsid w:val="00FF3866"/>
    <w:rsid w:val="00FF6B9E"/>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paragraph" w:customStyle="1" w:styleId="Default">
    <w:name w:val="Default"/>
    <w:rsid w:val="00F461FE"/>
    <w:pPr>
      <w:autoSpaceDE w:val="0"/>
      <w:autoSpaceDN w:val="0"/>
      <w:adjustRightInd w:val="0"/>
      <w:ind w:left="0" w:firstLine="0"/>
    </w:pPr>
    <w:rPr>
      <w:rFonts w:ascii="Calibri" w:hAnsi="Calibri" w:cs="Calibri"/>
      <w:color w:val="000000"/>
      <w:sz w:val="24"/>
      <w:szCs w:val="24"/>
    </w:rPr>
  </w:style>
  <w:style w:type="table" w:customStyle="1" w:styleId="TableGrid1">
    <w:name w:val="Table Grid1"/>
    <w:basedOn w:val="TableNormal"/>
    <w:next w:val="TableGrid"/>
    <w:rsid w:val="00B96654"/>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15C4"/>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22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346" w:hanging="36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14DE"/>
    <w:pPr>
      <w:keepNext/>
      <w:jc w:val="center"/>
      <w:outlineLvl w:val="0"/>
    </w:pPr>
    <w:rPr>
      <w:rFonts w:ascii="Times New Roman" w:eastAsia="Times New Roman" w:hAnsi="Times New Roman" w:cs="Times New Roman"/>
      <w:b/>
      <w:bCs/>
      <w:sz w:val="36"/>
      <w:szCs w:val="24"/>
    </w:rPr>
  </w:style>
  <w:style w:type="paragraph" w:styleId="Heading2">
    <w:name w:val="heading 2"/>
    <w:basedOn w:val="Normal"/>
    <w:next w:val="Normal"/>
    <w:link w:val="Heading2Char"/>
    <w:qFormat/>
    <w:rsid w:val="009714DE"/>
    <w:pPr>
      <w:keepNext/>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link w:val="Heading3Char"/>
    <w:qFormat/>
    <w:rsid w:val="009714DE"/>
    <w:pPr>
      <w:keepNext/>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581D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8E5"/>
    <w:pPr>
      <w:tabs>
        <w:tab w:val="center" w:pos="4680"/>
        <w:tab w:val="right" w:pos="9360"/>
      </w:tabs>
    </w:pPr>
  </w:style>
  <w:style w:type="character" w:customStyle="1" w:styleId="HeaderChar">
    <w:name w:val="Header Char"/>
    <w:basedOn w:val="DefaultParagraphFont"/>
    <w:link w:val="Header"/>
    <w:uiPriority w:val="99"/>
    <w:rsid w:val="009F38E5"/>
  </w:style>
  <w:style w:type="paragraph" w:styleId="Footer">
    <w:name w:val="footer"/>
    <w:basedOn w:val="Normal"/>
    <w:link w:val="FooterChar"/>
    <w:uiPriority w:val="99"/>
    <w:unhideWhenUsed/>
    <w:rsid w:val="009F38E5"/>
    <w:pPr>
      <w:tabs>
        <w:tab w:val="center" w:pos="4680"/>
        <w:tab w:val="right" w:pos="9360"/>
      </w:tabs>
    </w:pPr>
  </w:style>
  <w:style w:type="character" w:customStyle="1" w:styleId="FooterChar">
    <w:name w:val="Footer Char"/>
    <w:basedOn w:val="DefaultParagraphFont"/>
    <w:link w:val="Footer"/>
    <w:uiPriority w:val="99"/>
    <w:rsid w:val="009F38E5"/>
  </w:style>
  <w:style w:type="paragraph" w:styleId="BalloonText">
    <w:name w:val="Balloon Text"/>
    <w:basedOn w:val="Normal"/>
    <w:link w:val="BalloonTextChar"/>
    <w:uiPriority w:val="99"/>
    <w:semiHidden/>
    <w:unhideWhenUsed/>
    <w:rsid w:val="009F38E5"/>
    <w:rPr>
      <w:rFonts w:ascii="Tahoma" w:hAnsi="Tahoma" w:cs="Tahoma"/>
      <w:sz w:val="16"/>
      <w:szCs w:val="16"/>
    </w:rPr>
  </w:style>
  <w:style w:type="character" w:customStyle="1" w:styleId="BalloonTextChar">
    <w:name w:val="Balloon Text Char"/>
    <w:basedOn w:val="DefaultParagraphFont"/>
    <w:link w:val="BalloonText"/>
    <w:uiPriority w:val="99"/>
    <w:semiHidden/>
    <w:rsid w:val="009F38E5"/>
    <w:rPr>
      <w:rFonts w:ascii="Tahoma" w:hAnsi="Tahoma" w:cs="Tahoma"/>
      <w:sz w:val="16"/>
      <w:szCs w:val="16"/>
    </w:rPr>
  </w:style>
  <w:style w:type="table" w:styleId="TableGrid">
    <w:name w:val="Table Grid"/>
    <w:basedOn w:val="TableNormal"/>
    <w:uiPriority w:val="59"/>
    <w:rsid w:val="009F3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B66"/>
    <w:pPr>
      <w:ind w:left="720"/>
      <w:contextualSpacing/>
    </w:pPr>
  </w:style>
  <w:style w:type="character" w:styleId="Hyperlink">
    <w:name w:val="Hyperlink"/>
    <w:basedOn w:val="DefaultParagraphFont"/>
    <w:uiPriority w:val="99"/>
    <w:unhideWhenUsed/>
    <w:rsid w:val="002771A0"/>
    <w:rPr>
      <w:color w:val="0000FF" w:themeColor="hyperlink"/>
      <w:u w:val="single"/>
    </w:rPr>
  </w:style>
  <w:style w:type="paragraph" w:styleId="NoSpacing">
    <w:name w:val="No Spacing"/>
    <w:uiPriority w:val="1"/>
    <w:qFormat/>
    <w:rsid w:val="002044AF"/>
    <w:rPr>
      <w:sz w:val="24"/>
    </w:rPr>
  </w:style>
  <w:style w:type="character" w:customStyle="1" w:styleId="Heading1Char">
    <w:name w:val="Heading 1 Char"/>
    <w:basedOn w:val="DefaultParagraphFont"/>
    <w:link w:val="Heading1"/>
    <w:rsid w:val="009714DE"/>
    <w:rPr>
      <w:rFonts w:ascii="Times New Roman" w:eastAsia="Times New Roman" w:hAnsi="Times New Roman" w:cs="Times New Roman"/>
      <w:b/>
      <w:bCs/>
      <w:sz w:val="36"/>
      <w:szCs w:val="24"/>
    </w:rPr>
  </w:style>
  <w:style w:type="character" w:customStyle="1" w:styleId="Heading2Char">
    <w:name w:val="Heading 2 Char"/>
    <w:basedOn w:val="DefaultParagraphFont"/>
    <w:link w:val="Heading2"/>
    <w:rsid w:val="009714DE"/>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714DE"/>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uiPriority w:val="9"/>
    <w:semiHidden/>
    <w:rsid w:val="00581D59"/>
    <w:rPr>
      <w:rFonts w:asciiTheme="majorHAnsi" w:eastAsiaTheme="majorEastAsia" w:hAnsiTheme="majorHAnsi" w:cstheme="majorBidi"/>
      <w:b/>
      <w:bCs/>
      <w:i/>
      <w:iCs/>
      <w:color w:val="4F81BD" w:themeColor="accent1"/>
    </w:rPr>
  </w:style>
  <w:style w:type="paragraph" w:styleId="BodyText">
    <w:name w:val="Body Text"/>
    <w:basedOn w:val="Normal"/>
    <w:link w:val="BodyTextChar"/>
    <w:semiHidden/>
    <w:rsid w:val="00581D59"/>
    <w:rPr>
      <w:rFonts w:ascii="Helvetica" w:eastAsia="Times New Roman" w:hAnsi="Helvetica" w:cs="Times New Roman"/>
      <w:sz w:val="20"/>
      <w:szCs w:val="20"/>
    </w:rPr>
  </w:style>
  <w:style w:type="character" w:customStyle="1" w:styleId="BodyTextChar">
    <w:name w:val="Body Text Char"/>
    <w:basedOn w:val="DefaultParagraphFont"/>
    <w:link w:val="BodyText"/>
    <w:semiHidden/>
    <w:rsid w:val="00581D59"/>
    <w:rPr>
      <w:rFonts w:ascii="Helvetica" w:eastAsia="Times New Roman" w:hAnsi="Helvetica" w:cs="Times New Roman"/>
      <w:sz w:val="20"/>
      <w:szCs w:val="20"/>
    </w:rPr>
  </w:style>
  <w:style w:type="paragraph" w:styleId="BodyTextIndent">
    <w:name w:val="Body Text Indent"/>
    <w:basedOn w:val="Normal"/>
    <w:link w:val="BodyTextIndentChar"/>
    <w:uiPriority w:val="99"/>
    <w:semiHidden/>
    <w:unhideWhenUsed/>
    <w:rsid w:val="0052457A"/>
    <w:pPr>
      <w:spacing w:after="120"/>
      <w:ind w:left="360"/>
    </w:pPr>
  </w:style>
  <w:style w:type="character" w:customStyle="1" w:styleId="BodyTextIndentChar">
    <w:name w:val="Body Text Indent Char"/>
    <w:basedOn w:val="DefaultParagraphFont"/>
    <w:link w:val="BodyTextIndent"/>
    <w:uiPriority w:val="99"/>
    <w:semiHidden/>
    <w:rsid w:val="0052457A"/>
  </w:style>
  <w:style w:type="paragraph" w:customStyle="1" w:styleId="Default">
    <w:name w:val="Default"/>
    <w:rsid w:val="00F461FE"/>
    <w:pPr>
      <w:autoSpaceDE w:val="0"/>
      <w:autoSpaceDN w:val="0"/>
      <w:adjustRightInd w:val="0"/>
      <w:ind w:left="0" w:firstLine="0"/>
    </w:pPr>
    <w:rPr>
      <w:rFonts w:ascii="Calibri" w:hAnsi="Calibri" w:cs="Calibri"/>
      <w:color w:val="000000"/>
      <w:sz w:val="24"/>
      <w:szCs w:val="24"/>
    </w:rPr>
  </w:style>
  <w:style w:type="table" w:customStyle="1" w:styleId="TableGrid1">
    <w:name w:val="Table Grid1"/>
    <w:basedOn w:val="TableNormal"/>
    <w:next w:val="TableGrid"/>
    <w:rsid w:val="00B96654"/>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E15C4"/>
    <w:pPr>
      <w:ind w:left="0"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22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8232">
      <w:bodyDiv w:val="1"/>
      <w:marLeft w:val="0"/>
      <w:marRight w:val="0"/>
      <w:marTop w:val="0"/>
      <w:marBottom w:val="0"/>
      <w:divBdr>
        <w:top w:val="none" w:sz="0" w:space="0" w:color="auto"/>
        <w:left w:val="none" w:sz="0" w:space="0" w:color="auto"/>
        <w:bottom w:val="none" w:sz="0" w:space="0" w:color="auto"/>
        <w:right w:val="none" w:sz="0" w:space="0" w:color="auto"/>
      </w:divBdr>
    </w:div>
    <w:div w:id="492257916">
      <w:bodyDiv w:val="1"/>
      <w:marLeft w:val="105"/>
      <w:marRight w:val="105"/>
      <w:marTop w:val="15"/>
      <w:marBottom w:val="15"/>
      <w:divBdr>
        <w:top w:val="none" w:sz="0" w:space="0" w:color="auto"/>
        <w:left w:val="none" w:sz="0" w:space="0" w:color="auto"/>
        <w:bottom w:val="none" w:sz="0" w:space="0" w:color="auto"/>
        <w:right w:val="none" w:sz="0" w:space="0" w:color="auto"/>
      </w:divBdr>
    </w:div>
    <w:div w:id="543834719">
      <w:bodyDiv w:val="1"/>
      <w:marLeft w:val="0"/>
      <w:marRight w:val="0"/>
      <w:marTop w:val="0"/>
      <w:marBottom w:val="0"/>
      <w:divBdr>
        <w:top w:val="none" w:sz="0" w:space="0" w:color="auto"/>
        <w:left w:val="none" w:sz="0" w:space="0" w:color="auto"/>
        <w:bottom w:val="none" w:sz="0" w:space="0" w:color="auto"/>
        <w:right w:val="none" w:sz="0" w:space="0" w:color="auto"/>
      </w:divBdr>
    </w:div>
    <w:div w:id="753166194">
      <w:bodyDiv w:val="1"/>
      <w:marLeft w:val="0"/>
      <w:marRight w:val="0"/>
      <w:marTop w:val="0"/>
      <w:marBottom w:val="0"/>
      <w:divBdr>
        <w:top w:val="none" w:sz="0" w:space="0" w:color="auto"/>
        <w:left w:val="none" w:sz="0" w:space="0" w:color="auto"/>
        <w:bottom w:val="none" w:sz="0" w:space="0" w:color="auto"/>
        <w:right w:val="none" w:sz="0" w:space="0" w:color="auto"/>
      </w:divBdr>
    </w:div>
    <w:div w:id="1072120383">
      <w:bodyDiv w:val="1"/>
      <w:marLeft w:val="0"/>
      <w:marRight w:val="0"/>
      <w:marTop w:val="0"/>
      <w:marBottom w:val="0"/>
      <w:divBdr>
        <w:top w:val="none" w:sz="0" w:space="0" w:color="auto"/>
        <w:left w:val="none" w:sz="0" w:space="0" w:color="auto"/>
        <w:bottom w:val="none" w:sz="0" w:space="0" w:color="auto"/>
        <w:right w:val="none" w:sz="0" w:space="0" w:color="auto"/>
      </w:divBdr>
    </w:div>
    <w:div w:id="1241253127">
      <w:bodyDiv w:val="1"/>
      <w:marLeft w:val="0"/>
      <w:marRight w:val="0"/>
      <w:marTop w:val="0"/>
      <w:marBottom w:val="0"/>
      <w:divBdr>
        <w:top w:val="none" w:sz="0" w:space="0" w:color="auto"/>
        <w:left w:val="none" w:sz="0" w:space="0" w:color="auto"/>
        <w:bottom w:val="none" w:sz="0" w:space="0" w:color="auto"/>
        <w:right w:val="none" w:sz="0" w:space="0" w:color="auto"/>
      </w:divBdr>
    </w:div>
    <w:div w:id="1628511777">
      <w:bodyDiv w:val="1"/>
      <w:marLeft w:val="0"/>
      <w:marRight w:val="0"/>
      <w:marTop w:val="0"/>
      <w:marBottom w:val="0"/>
      <w:divBdr>
        <w:top w:val="none" w:sz="0" w:space="0" w:color="auto"/>
        <w:left w:val="none" w:sz="0" w:space="0" w:color="auto"/>
        <w:bottom w:val="none" w:sz="0" w:space="0" w:color="auto"/>
        <w:right w:val="none" w:sz="0" w:space="0" w:color="auto"/>
      </w:divBdr>
    </w:div>
    <w:div w:id="2042896303">
      <w:bodyDiv w:val="1"/>
      <w:marLeft w:val="0"/>
      <w:marRight w:val="0"/>
      <w:marTop w:val="0"/>
      <w:marBottom w:val="0"/>
      <w:divBdr>
        <w:top w:val="none" w:sz="0" w:space="0" w:color="auto"/>
        <w:left w:val="none" w:sz="0" w:space="0" w:color="auto"/>
        <w:bottom w:val="none" w:sz="0" w:space="0" w:color="auto"/>
        <w:right w:val="none" w:sz="0" w:space="0" w:color="auto"/>
      </w:divBdr>
    </w:div>
    <w:div w:id="20476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image" Target="media/image8.w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readingandwritingproject.com" TargetMode="External"/><Relationship Id="rId14" Type="http://schemas.openxmlformats.org/officeDocument/2006/relationships/image" Target="media/image2.gif"/><Relationship Id="rId15" Type="http://schemas.openxmlformats.org/officeDocument/2006/relationships/image" Target="media/image3.gif"/><Relationship Id="rId16" Type="http://schemas.openxmlformats.org/officeDocument/2006/relationships/image" Target="media/image4.wmf"/><Relationship Id="rId17" Type="http://schemas.openxmlformats.org/officeDocument/2006/relationships/image" Target="media/image5.png"/><Relationship Id="rId18" Type="http://schemas.openxmlformats.org/officeDocument/2006/relationships/image" Target="media/image6.wmf"/><Relationship Id="rId19" Type="http://schemas.openxmlformats.org/officeDocument/2006/relationships/image" Target="media/image7.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24258-7B4D-BF4C-A792-4B074B749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11824</Words>
  <Characters>67401</Characters>
  <Application>Microsoft Macintosh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79067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Tom</dc:creator>
  <cp:lastModifiedBy>Carrie Wozniak</cp:lastModifiedBy>
  <cp:revision>2</cp:revision>
  <cp:lastPrinted>2014-06-27T19:51:00Z</cp:lastPrinted>
  <dcterms:created xsi:type="dcterms:W3CDTF">2014-07-23T15:37:00Z</dcterms:created>
  <dcterms:modified xsi:type="dcterms:W3CDTF">2014-07-23T15:37:00Z</dcterms:modified>
</cp:coreProperties>
</file>