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9100" w14:textId="32A433CA" w:rsidR="0092746F" w:rsidRPr="00BE1124" w:rsidRDefault="00A27E33" w:rsidP="00BE1124">
      <w:pPr>
        <w:pStyle w:val="NormalWeb"/>
        <w:spacing w:before="0" w:beforeAutospacing="0" w:after="0" w:afterAutospacing="0"/>
        <w:rPr>
          <w:rFonts w:cs="Calibri"/>
          <w:color w:val="000000"/>
        </w:rPr>
      </w:pPr>
      <w:r>
        <w:rPr>
          <w:noProof/>
        </w:rPr>
        <mc:AlternateContent>
          <mc:Choice Requires="wps">
            <w:drawing>
              <wp:anchor distT="0" distB="0" distL="114300" distR="114300" simplePos="0" relativeHeight="251660800" behindDoc="0" locked="0" layoutInCell="1" allowOverlap="1" wp14:anchorId="253BD47F" wp14:editId="44B81F92">
                <wp:simplePos x="0" y="0"/>
                <wp:positionH relativeFrom="column">
                  <wp:posOffset>-2354283</wp:posOffset>
                </wp:positionH>
                <wp:positionV relativeFrom="paragraph">
                  <wp:posOffset>-220286</wp:posOffset>
                </wp:positionV>
                <wp:extent cx="1661160" cy="661455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6145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 Ed.D.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85.4pt;margin-top:-17.35pt;width:130.8pt;height:5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" filled="f" stroked="f">
                <v:textbo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w:t>
                      </w:r>
                      <w:r w:rsidRPr="00984BFC">
                        <w:rPr>
                          <w:rFonts w:ascii="Optima LT Std DemiBold" w:hAnsi="Optima LT Std DemiBold"/>
                          <w:iCs/>
                          <w:color w:val="14148A"/>
                          <w:sz w:val="15"/>
                          <w:szCs w:val="15"/>
                        </w:rPr>
                        <w:t xml:space="preserve">, </w:t>
                      </w:r>
                      <w:r w:rsidRPr="00984BFC">
                        <w:rPr>
                          <w:rFonts w:ascii="Optima LT Std DemiBold" w:hAnsi="Optima LT Std DemiBold"/>
                          <w:iCs/>
                          <w:color w:val="14148A"/>
                          <w:sz w:val="15"/>
                          <w:szCs w:val="15"/>
                        </w:rPr>
                        <w:t>Ed</w:t>
                      </w:r>
                      <w:r w:rsidRPr="00984BFC">
                        <w:rPr>
                          <w:rFonts w:ascii="Optima LT Std DemiBold" w:hAnsi="Optima LT Std DemiBold"/>
                          <w:iCs/>
                          <w:color w:val="14148A"/>
                          <w:sz w:val="15"/>
                          <w:szCs w:val="15"/>
                        </w:rPr>
                        <w:t>.D.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v:textbox>
              </v:shape>
            </w:pict>
          </mc:Fallback>
        </mc:AlternateContent>
      </w:r>
      <w:r w:rsidR="0080297A">
        <w:rPr>
          <w:noProof/>
        </w:rPr>
        <mc:AlternateContent>
          <mc:Choice Requires="wps">
            <w:drawing>
              <wp:anchor distT="0" distB="0" distL="114300" distR="114300" simplePos="0" relativeHeight="251657728" behindDoc="0" locked="0" layoutInCell="1" allowOverlap="1" wp14:anchorId="4A1BDD95" wp14:editId="56BE0B69">
                <wp:simplePos x="0" y="0"/>
                <wp:positionH relativeFrom="column">
                  <wp:posOffset>-607695</wp:posOffset>
                </wp:positionH>
                <wp:positionV relativeFrom="paragraph">
                  <wp:posOffset>-819785</wp:posOffset>
                </wp:positionV>
                <wp:extent cx="635" cy="7172325"/>
                <wp:effectExtent l="27305" t="31115" r="3556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42D50"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r w:rsidR="0092746F">
        <w:t xml:space="preserve"> </w:t>
      </w:r>
    </w:p>
    <w:p w14:paraId="19E846D2" w14:textId="77777777" w:rsidR="00883BF7" w:rsidRDefault="00883BF7" w:rsidP="00883BF7">
      <w:pPr>
        <w:spacing w:after="0" w:line="240" w:lineRule="auto"/>
        <w:rPr>
          <w:rFonts w:eastAsia="Times New Roman" w:cs="Calibri"/>
          <w:color w:val="000000"/>
        </w:rPr>
      </w:pPr>
    </w:p>
    <w:p w14:paraId="7EF1A5D3" w14:textId="77777777" w:rsidR="00883BF7" w:rsidRDefault="00883BF7" w:rsidP="00883BF7">
      <w:pPr>
        <w:spacing w:after="0" w:line="240" w:lineRule="auto"/>
        <w:rPr>
          <w:rFonts w:eastAsia="Times New Roman" w:cs="Calibri"/>
          <w:color w:val="000000"/>
        </w:rPr>
      </w:pPr>
      <w:r>
        <w:rPr>
          <w:rFonts w:eastAsia="Times New Roman" w:cs="Calibri"/>
          <w:color w:val="000000"/>
        </w:rPr>
        <w:t>Dear Fraser Families,</w:t>
      </w:r>
    </w:p>
    <w:p w14:paraId="1773910E" w14:textId="77777777" w:rsidR="00883BF7" w:rsidRDefault="00883BF7" w:rsidP="00883BF7">
      <w:pPr>
        <w:spacing w:after="0" w:line="240" w:lineRule="auto"/>
        <w:rPr>
          <w:rFonts w:eastAsia="Times New Roman" w:cs="Calibri"/>
          <w:color w:val="000000"/>
        </w:rPr>
      </w:pPr>
    </w:p>
    <w:p w14:paraId="4790943C" w14:textId="5C72CDD5" w:rsidR="00883BF7" w:rsidRDefault="00883BF7" w:rsidP="00883BF7">
      <w:pPr>
        <w:spacing w:after="0" w:line="240" w:lineRule="auto"/>
        <w:jc w:val="both"/>
        <w:rPr>
          <w:rFonts w:eastAsia="Times New Roman" w:cs="Calibri"/>
          <w:color w:val="000000"/>
        </w:rPr>
      </w:pPr>
      <w:r>
        <w:rPr>
          <w:rFonts w:eastAsia="Times New Roman" w:cs="Calibri"/>
          <w:color w:val="000000"/>
        </w:rPr>
        <w:t xml:space="preserve">Your student recently completed </w:t>
      </w:r>
      <w:r w:rsidR="00FE3BD7">
        <w:rPr>
          <w:rFonts w:eastAsia="Times New Roman" w:cs="Calibri"/>
          <w:color w:val="000000"/>
        </w:rPr>
        <w:t xml:space="preserve">the </w:t>
      </w:r>
      <w:proofErr w:type="spellStart"/>
      <w:r w:rsidR="00FE3BD7">
        <w:rPr>
          <w:rFonts w:eastAsia="Times New Roman" w:cs="Calibri"/>
          <w:color w:val="000000"/>
        </w:rPr>
        <w:t>Fastbridge</w:t>
      </w:r>
      <w:proofErr w:type="spellEnd"/>
      <w:r>
        <w:rPr>
          <w:rFonts w:eastAsia="Times New Roman" w:cs="Calibri"/>
          <w:color w:val="000000"/>
        </w:rPr>
        <w:t xml:space="preserve"> reading and math core benchmark assessments. These are part of your student’s achievement profile and help our schools ensure we have all necessary educational supports in place. </w:t>
      </w:r>
    </w:p>
    <w:p w14:paraId="1093ACF3" w14:textId="77777777" w:rsidR="00883BF7" w:rsidRDefault="00883BF7" w:rsidP="00883BF7">
      <w:pPr>
        <w:spacing w:after="0" w:line="240" w:lineRule="auto"/>
        <w:jc w:val="both"/>
        <w:rPr>
          <w:rFonts w:eastAsia="Times New Roman" w:cs="Calibri"/>
          <w:color w:val="000000"/>
        </w:rPr>
      </w:pPr>
    </w:p>
    <w:p w14:paraId="0C5E9004" w14:textId="77777777" w:rsidR="00883BF7" w:rsidRDefault="00883BF7" w:rsidP="00883BF7">
      <w:pPr>
        <w:spacing w:after="0" w:line="240" w:lineRule="auto"/>
        <w:jc w:val="both"/>
        <w:rPr>
          <w:rFonts w:eastAsia="Times New Roman" w:cs="Calibri"/>
          <w:color w:val="000000"/>
        </w:rPr>
      </w:pPr>
      <w:r w:rsidRPr="00BE7AF5">
        <w:rPr>
          <w:rFonts w:eastAsia="Times New Roman" w:cs="Calibri"/>
          <w:color w:val="000000"/>
        </w:rPr>
        <w:t>We realize that our students do not come to us as “one size fits all” learners</w:t>
      </w:r>
      <w:r>
        <w:rPr>
          <w:rFonts w:eastAsia="Times New Roman" w:cs="Calibri"/>
          <w:color w:val="000000"/>
        </w:rPr>
        <w:t xml:space="preserve"> </w:t>
      </w:r>
      <w:r w:rsidRPr="00BE7AF5">
        <w:rPr>
          <w:rFonts w:eastAsia="Times New Roman" w:cs="Calibri"/>
          <w:color w:val="000000"/>
        </w:rPr>
        <w:t xml:space="preserve">and have different learning styles and learn at different rates. </w:t>
      </w:r>
      <w:r>
        <w:rPr>
          <w:rFonts w:eastAsia="Times New Roman" w:cs="Calibri"/>
          <w:color w:val="000000"/>
        </w:rPr>
        <w:t>We conduct benchmarking several times throughout the school year to progress monitor student growth.</w:t>
      </w:r>
    </w:p>
    <w:p w14:paraId="22C7A399" w14:textId="77777777" w:rsidR="00883BF7" w:rsidRDefault="00883BF7" w:rsidP="00883BF7">
      <w:pPr>
        <w:spacing w:after="0" w:line="240" w:lineRule="auto"/>
        <w:jc w:val="both"/>
        <w:rPr>
          <w:rFonts w:eastAsia="Times New Roman" w:cs="Calibri"/>
          <w:color w:val="000000"/>
        </w:rPr>
      </w:pPr>
    </w:p>
    <w:p w14:paraId="5FDBFC9F" w14:textId="77777777" w:rsidR="00883BF7" w:rsidRDefault="00883BF7" w:rsidP="00883BF7">
      <w:pPr>
        <w:spacing w:after="0" w:line="240" w:lineRule="auto"/>
        <w:jc w:val="both"/>
        <w:rPr>
          <w:rFonts w:eastAsia="Times New Roman" w:cs="Calibri"/>
          <w:color w:val="000000"/>
        </w:rPr>
      </w:pPr>
      <w:r>
        <w:rPr>
          <w:rFonts w:eastAsia="Times New Roman" w:cs="Calibri"/>
          <w:color w:val="000000"/>
        </w:rPr>
        <w:t xml:space="preserve">I wanted to share your student’s recent benchmark assessment information with you, as part of our Extended Continuity of Learning Plan, and to ensure student achievement remains a focus during this global pandemic. </w:t>
      </w:r>
    </w:p>
    <w:p w14:paraId="15774A03" w14:textId="77777777" w:rsidR="00883BF7" w:rsidRDefault="00883BF7" w:rsidP="00883BF7">
      <w:pPr>
        <w:spacing w:after="0" w:line="240" w:lineRule="auto"/>
        <w:jc w:val="both"/>
        <w:rPr>
          <w:rFonts w:eastAsia="Times New Roman" w:cs="Calibri"/>
          <w:color w:val="000000"/>
        </w:rPr>
      </w:pPr>
    </w:p>
    <w:p w14:paraId="1C5F1E4C" w14:textId="691C93A9" w:rsidR="00883BF7" w:rsidRDefault="00883BF7" w:rsidP="00883BF7">
      <w:pPr>
        <w:spacing w:after="0" w:line="240" w:lineRule="auto"/>
        <w:jc w:val="both"/>
        <w:rPr>
          <w:rFonts w:eastAsia="Times New Roman" w:cs="Calibri"/>
          <w:color w:val="000000"/>
        </w:rPr>
      </w:pPr>
      <w:r>
        <w:rPr>
          <w:rFonts w:eastAsia="Times New Roman" w:cs="Calibri"/>
          <w:color w:val="000000"/>
        </w:rPr>
        <w:t>Fraser Public Schools has long used assessments</w:t>
      </w:r>
      <w:r w:rsidR="00287423">
        <w:rPr>
          <w:rFonts w:eastAsia="Times New Roman" w:cs="Calibri"/>
          <w:color w:val="000000"/>
        </w:rPr>
        <w:t xml:space="preserve"> like these</w:t>
      </w:r>
      <w:r>
        <w:rPr>
          <w:rFonts w:eastAsia="Times New Roman" w:cs="Calibri"/>
          <w:color w:val="000000"/>
        </w:rPr>
        <w:t xml:space="preserve">, along with other data points, as part of our Multi-Tiered Systems of Support (MTSS). You will receive an additional MTSS letter if a Tier 2 or Tier 3 intervention is being </w:t>
      </w:r>
      <w:r w:rsidR="00884223">
        <w:rPr>
          <w:rFonts w:eastAsia="Times New Roman" w:cs="Calibri"/>
          <w:color w:val="000000"/>
        </w:rPr>
        <w:t>recommended</w:t>
      </w:r>
      <w:r>
        <w:rPr>
          <w:rFonts w:eastAsia="Times New Roman" w:cs="Calibri"/>
          <w:color w:val="000000"/>
        </w:rPr>
        <w:t xml:space="preserve"> </w:t>
      </w:r>
      <w:r w:rsidR="00884223">
        <w:rPr>
          <w:rFonts w:eastAsia="Times New Roman" w:cs="Calibri"/>
          <w:color w:val="000000"/>
        </w:rPr>
        <w:t>for</w:t>
      </w:r>
      <w:r>
        <w:rPr>
          <w:rFonts w:eastAsia="Times New Roman" w:cs="Calibri"/>
          <w:color w:val="000000"/>
        </w:rPr>
        <w:t xml:space="preserve"> your student.</w:t>
      </w:r>
    </w:p>
    <w:p w14:paraId="081A0ED9" w14:textId="77777777" w:rsidR="00883BF7" w:rsidRDefault="00883BF7" w:rsidP="00883BF7">
      <w:pPr>
        <w:spacing w:after="0" w:line="240" w:lineRule="auto"/>
        <w:jc w:val="both"/>
        <w:rPr>
          <w:rFonts w:eastAsia="Times New Roman" w:cs="Calibri"/>
          <w:color w:val="000000"/>
        </w:rPr>
      </w:pPr>
    </w:p>
    <w:p w14:paraId="6AB84803" w14:textId="77777777" w:rsidR="00883BF7" w:rsidRDefault="00883BF7" w:rsidP="00883BF7">
      <w:pPr>
        <w:spacing w:after="0" w:line="240" w:lineRule="auto"/>
        <w:jc w:val="both"/>
        <w:rPr>
          <w:rFonts w:eastAsia="Times New Roman" w:cs="Calibri"/>
          <w:color w:val="000000"/>
        </w:rPr>
      </w:pPr>
      <w:r>
        <w:rPr>
          <w:rFonts w:eastAsia="Times New Roman" w:cs="Calibri"/>
          <w:color w:val="000000"/>
        </w:rPr>
        <w:t xml:space="preserve">Each of our schools is in the process of holding data days, where student data is analyzed, and intervention plans are developed and put in place. </w:t>
      </w:r>
    </w:p>
    <w:p w14:paraId="3AAF893C" w14:textId="77777777" w:rsidR="00883BF7" w:rsidRDefault="00883BF7" w:rsidP="00883BF7">
      <w:pPr>
        <w:spacing w:after="0" w:line="240" w:lineRule="auto"/>
        <w:jc w:val="both"/>
        <w:rPr>
          <w:rFonts w:eastAsia="Times New Roman" w:cs="Calibri"/>
          <w:color w:val="000000"/>
        </w:rPr>
      </w:pPr>
    </w:p>
    <w:p w14:paraId="7B309D15" w14:textId="77777777" w:rsidR="00883BF7" w:rsidRDefault="00883BF7" w:rsidP="00883BF7">
      <w:pPr>
        <w:spacing w:after="0" w:line="240" w:lineRule="auto"/>
        <w:jc w:val="both"/>
        <w:rPr>
          <w:rFonts w:eastAsia="Times New Roman" w:cs="Calibri"/>
          <w:color w:val="000000"/>
        </w:rPr>
      </w:pPr>
      <w:r>
        <w:rPr>
          <w:rFonts w:eastAsia="Times New Roman" w:cs="Calibri"/>
          <w:color w:val="000000"/>
        </w:rPr>
        <w:t xml:space="preserve">Please review the enclosed information. If you have any questions, I encourage you to reach out to our Coordinator of Student Services, Mrs. Stacie </w:t>
      </w:r>
      <w:proofErr w:type="spellStart"/>
      <w:r>
        <w:rPr>
          <w:rFonts w:eastAsia="Times New Roman" w:cs="Calibri"/>
          <w:color w:val="000000"/>
        </w:rPr>
        <w:t>Brodi</w:t>
      </w:r>
      <w:proofErr w:type="spellEnd"/>
      <w:r>
        <w:rPr>
          <w:rFonts w:eastAsia="Times New Roman" w:cs="Calibri"/>
          <w:color w:val="000000"/>
        </w:rPr>
        <w:t xml:space="preserve"> at stacie.brodi@fraserk12.org.</w:t>
      </w:r>
    </w:p>
    <w:p w14:paraId="13072A1D" w14:textId="77777777" w:rsidR="00883BF7" w:rsidRDefault="00883BF7" w:rsidP="00883BF7">
      <w:pPr>
        <w:spacing w:after="0" w:line="240" w:lineRule="auto"/>
        <w:rPr>
          <w:rFonts w:eastAsia="Times New Roman" w:cs="Calibri"/>
          <w:color w:val="000000"/>
        </w:rPr>
      </w:pPr>
    </w:p>
    <w:p w14:paraId="14E75B34" w14:textId="77777777" w:rsidR="00883BF7" w:rsidRDefault="00883BF7" w:rsidP="00883BF7">
      <w:pPr>
        <w:spacing w:after="0" w:line="240" w:lineRule="auto"/>
        <w:rPr>
          <w:rFonts w:eastAsia="Times New Roman" w:cs="Calibri"/>
          <w:color w:val="000000"/>
        </w:rPr>
      </w:pPr>
      <w:r w:rsidRPr="00E0175C">
        <w:rPr>
          <w:rFonts w:eastAsia="Times New Roman" w:cs="Calibri"/>
          <w:color w:val="000000"/>
        </w:rPr>
        <w:t>Sincerely,</w:t>
      </w:r>
    </w:p>
    <w:p w14:paraId="12739592" w14:textId="0CC576D9" w:rsidR="007E3E82" w:rsidRDefault="009025D7" w:rsidP="00786339">
      <w:pPr>
        <w:spacing w:after="0" w:line="240" w:lineRule="auto"/>
        <w:ind w:left="-180" w:right="-450"/>
        <w:rPr>
          <w:lang w:val="it-IT"/>
        </w:rPr>
      </w:pPr>
      <w:r w:rsidRPr="009025D7">
        <w:rPr>
          <w:noProof/>
          <w:lang w:val="it-IT"/>
        </w:rPr>
        <w:drawing>
          <wp:inline distT="0" distB="0" distL="0" distR="0" wp14:anchorId="5B5602B5" wp14:editId="4450045D">
            <wp:extent cx="1221137" cy="3937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8"/>
                    <a:stretch>
                      <a:fillRect/>
                    </a:stretch>
                  </pic:blipFill>
                  <pic:spPr>
                    <a:xfrm>
                      <a:off x="0" y="0"/>
                      <a:ext cx="1225396" cy="395073"/>
                    </a:xfrm>
                    <a:prstGeom prst="rect">
                      <a:avLst/>
                    </a:prstGeom>
                  </pic:spPr>
                </pic:pic>
              </a:graphicData>
            </a:graphic>
          </wp:inline>
        </w:drawing>
      </w:r>
    </w:p>
    <w:p w14:paraId="0E6D1111" w14:textId="44C3BA48" w:rsidR="009025D7" w:rsidRDefault="009025D7" w:rsidP="00786339">
      <w:pPr>
        <w:spacing w:after="0" w:line="240" w:lineRule="auto"/>
        <w:ind w:left="-180" w:right="-450"/>
        <w:rPr>
          <w:lang w:val="it-IT"/>
        </w:rPr>
      </w:pPr>
      <w:r>
        <w:rPr>
          <w:lang w:val="it-IT"/>
        </w:rPr>
        <w:tab/>
        <w:t xml:space="preserve">Daniel </w:t>
      </w:r>
      <w:proofErr w:type="spellStart"/>
      <w:r>
        <w:rPr>
          <w:lang w:val="it-IT"/>
        </w:rPr>
        <w:t>Hartley</w:t>
      </w:r>
      <w:proofErr w:type="spellEnd"/>
      <w:r>
        <w:rPr>
          <w:lang w:val="it-IT"/>
        </w:rPr>
        <w:t xml:space="preserve">, </w:t>
      </w:r>
      <w:proofErr w:type="spellStart"/>
      <w:r>
        <w:rPr>
          <w:lang w:val="it-IT"/>
        </w:rPr>
        <w:t>EdD</w:t>
      </w:r>
      <w:proofErr w:type="spellEnd"/>
    </w:p>
    <w:p w14:paraId="0FFC8717" w14:textId="617CD35D" w:rsidR="009025D7" w:rsidRPr="001554EB" w:rsidRDefault="009025D7" w:rsidP="00786339">
      <w:pPr>
        <w:spacing w:after="0" w:line="240" w:lineRule="auto"/>
        <w:ind w:left="-180" w:right="-450"/>
        <w:rPr>
          <w:lang w:val="it-IT"/>
        </w:rPr>
      </w:pPr>
      <w:r>
        <w:rPr>
          <w:lang w:val="it-IT"/>
        </w:rPr>
        <w:tab/>
      </w:r>
      <w:proofErr w:type="spellStart"/>
      <w:r>
        <w:rPr>
          <w:lang w:val="it-IT"/>
        </w:rPr>
        <w:t>Director</w:t>
      </w:r>
      <w:proofErr w:type="spellEnd"/>
      <w:r>
        <w:rPr>
          <w:lang w:val="it-IT"/>
        </w:rPr>
        <w:t xml:space="preserve"> of </w:t>
      </w:r>
      <w:proofErr w:type="spellStart"/>
      <w:r>
        <w:rPr>
          <w:lang w:val="it-IT"/>
        </w:rPr>
        <w:t>Secondary</w:t>
      </w:r>
      <w:proofErr w:type="spellEnd"/>
      <w:r>
        <w:rPr>
          <w:lang w:val="it-IT"/>
        </w:rPr>
        <w:t xml:space="preserve"> </w:t>
      </w:r>
      <w:proofErr w:type="spellStart"/>
      <w:r>
        <w:rPr>
          <w:lang w:val="it-IT"/>
        </w:rPr>
        <w:t>Instruction</w:t>
      </w:r>
      <w:proofErr w:type="spellEnd"/>
    </w:p>
    <w:sectPr w:rsidR="009025D7" w:rsidRPr="001554EB" w:rsidSect="006B1AE2">
      <w:headerReference w:type="default" r:id="rId9"/>
      <w:footerReference w:type="default" r:id="rId10"/>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2547" w14:textId="77777777" w:rsidR="00B31BA6" w:rsidRDefault="00B31BA6" w:rsidP="003756BC">
      <w:pPr>
        <w:spacing w:after="0" w:line="240" w:lineRule="auto"/>
      </w:pPr>
      <w:r>
        <w:separator/>
      </w:r>
    </w:p>
  </w:endnote>
  <w:endnote w:type="continuationSeparator" w:id="0">
    <w:p w14:paraId="619DD2FA" w14:textId="77777777" w:rsidR="00B31BA6" w:rsidRDefault="00B31BA6"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ExtraBlack">
    <w:altName w:val="Calibri"/>
    <w:panose1 w:val="02000B03000000020004"/>
    <w:charset w:val="00"/>
    <w:family w:val="auto"/>
    <w:pitch w:val="variable"/>
    <w:sig w:usb0="80000067" w:usb1="00000000" w:usb2="00000000" w:usb3="00000000" w:csb0="00000001"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254BBE6D" w:rsidR="007F3A6A" w:rsidRDefault="006B1AE2">
    <w:pPr>
      <w:pStyle w:val="Footer"/>
    </w:pPr>
    <w:r>
      <w:rPr>
        <w:noProof/>
      </w:rPr>
      <mc:AlternateContent>
        <mc:Choice Requires="wps">
          <w:drawing>
            <wp:anchor distT="0" distB="0" distL="114300" distR="114300" simplePos="0" relativeHeight="251659776" behindDoc="0" locked="0" layoutInCell="1" allowOverlap="1" wp14:anchorId="3E79644C" wp14:editId="0E15C654">
              <wp:simplePos x="0" y="0"/>
              <wp:positionH relativeFrom="column">
                <wp:posOffset>-2197100</wp:posOffset>
              </wp:positionH>
              <wp:positionV relativeFrom="paragraph">
                <wp:posOffset>-377825</wp:posOffset>
              </wp:positionV>
              <wp:extent cx="7086600" cy="363220"/>
              <wp:effectExtent l="0" t="317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2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sidR="0080297A">
      <w:rPr>
        <w:noProof/>
      </w:rPr>
      <mc:AlternateContent>
        <mc:Choice Requires="wps">
          <w:drawing>
            <wp:anchor distT="0" distB="0" distL="114300" distR="114300" simplePos="0" relativeHeight="251658752" behindDoc="1" locked="0" layoutInCell="1" allowOverlap="1" wp14:anchorId="5645A19E" wp14:editId="13D9EDE3">
              <wp:simplePos x="0" y="0"/>
              <wp:positionH relativeFrom="column">
                <wp:posOffset>-2165350</wp:posOffset>
              </wp:positionH>
              <wp:positionV relativeFrom="paragraph">
                <wp:posOffset>-34925</wp:posOffset>
              </wp:positionV>
              <wp:extent cx="7086600" cy="452120"/>
              <wp:effectExtent l="6350" t="3175" r="1905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212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5pt;margin-top:-2.75pt;width:558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7A70" w14:textId="77777777" w:rsidR="00B31BA6" w:rsidRDefault="00B31BA6" w:rsidP="003756BC">
      <w:pPr>
        <w:spacing w:after="0" w:line="240" w:lineRule="auto"/>
      </w:pPr>
      <w:r>
        <w:separator/>
      </w:r>
    </w:p>
  </w:footnote>
  <w:footnote w:type="continuationSeparator" w:id="0">
    <w:p w14:paraId="4E3B56A6" w14:textId="77777777" w:rsidR="00B31BA6" w:rsidRDefault="00B31BA6"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202F3"/>
    <w:rsid w:val="00025FD3"/>
    <w:rsid w:val="00036152"/>
    <w:rsid w:val="00075338"/>
    <w:rsid w:val="000756C1"/>
    <w:rsid w:val="000909CF"/>
    <w:rsid w:val="000A0EF4"/>
    <w:rsid w:val="000B7AE5"/>
    <w:rsid w:val="000C5B66"/>
    <w:rsid w:val="000D4AF2"/>
    <w:rsid w:val="000F476C"/>
    <w:rsid w:val="001022A4"/>
    <w:rsid w:val="001321ED"/>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76257"/>
    <w:rsid w:val="00287423"/>
    <w:rsid w:val="002B4172"/>
    <w:rsid w:val="002B6375"/>
    <w:rsid w:val="002D4D67"/>
    <w:rsid w:val="002E2FAF"/>
    <w:rsid w:val="002E534F"/>
    <w:rsid w:val="002F2151"/>
    <w:rsid w:val="00306ECF"/>
    <w:rsid w:val="00316619"/>
    <w:rsid w:val="003418FA"/>
    <w:rsid w:val="00357C77"/>
    <w:rsid w:val="00363071"/>
    <w:rsid w:val="003635A4"/>
    <w:rsid w:val="00374795"/>
    <w:rsid w:val="003756BC"/>
    <w:rsid w:val="003C1B33"/>
    <w:rsid w:val="003E05EB"/>
    <w:rsid w:val="00406C14"/>
    <w:rsid w:val="00417041"/>
    <w:rsid w:val="00427FED"/>
    <w:rsid w:val="004323DB"/>
    <w:rsid w:val="004654A1"/>
    <w:rsid w:val="00467DA7"/>
    <w:rsid w:val="00482FD9"/>
    <w:rsid w:val="004C091B"/>
    <w:rsid w:val="00513D40"/>
    <w:rsid w:val="00521EC9"/>
    <w:rsid w:val="00534230"/>
    <w:rsid w:val="00562543"/>
    <w:rsid w:val="00562CFD"/>
    <w:rsid w:val="005721B8"/>
    <w:rsid w:val="00587D89"/>
    <w:rsid w:val="006277EA"/>
    <w:rsid w:val="00642C72"/>
    <w:rsid w:val="00663C3E"/>
    <w:rsid w:val="00676143"/>
    <w:rsid w:val="00681B1F"/>
    <w:rsid w:val="00694A72"/>
    <w:rsid w:val="006B09B1"/>
    <w:rsid w:val="006B1AE2"/>
    <w:rsid w:val="006C4C0E"/>
    <w:rsid w:val="006F40BB"/>
    <w:rsid w:val="00714C65"/>
    <w:rsid w:val="0074363C"/>
    <w:rsid w:val="00764ED7"/>
    <w:rsid w:val="00786339"/>
    <w:rsid w:val="007B268F"/>
    <w:rsid w:val="007E3E82"/>
    <w:rsid w:val="007F3A6A"/>
    <w:rsid w:val="0080297A"/>
    <w:rsid w:val="00826E96"/>
    <w:rsid w:val="00852CDD"/>
    <w:rsid w:val="00866336"/>
    <w:rsid w:val="00866AAE"/>
    <w:rsid w:val="00883BF7"/>
    <w:rsid w:val="00884223"/>
    <w:rsid w:val="00887E88"/>
    <w:rsid w:val="008B26E3"/>
    <w:rsid w:val="008F4C7C"/>
    <w:rsid w:val="009025D7"/>
    <w:rsid w:val="00910665"/>
    <w:rsid w:val="0092746F"/>
    <w:rsid w:val="00927BF1"/>
    <w:rsid w:val="00954DCA"/>
    <w:rsid w:val="0098481C"/>
    <w:rsid w:val="00984BFC"/>
    <w:rsid w:val="009B0902"/>
    <w:rsid w:val="009B5F8B"/>
    <w:rsid w:val="009F2CEA"/>
    <w:rsid w:val="00A25DBD"/>
    <w:rsid w:val="00A27E33"/>
    <w:rsid w:val="00A50C21"/>
    <w:rsid w:val="00A5771E"/>
    <w:rsid w:val="00A65B7B"/>
    <w:rsid w:val="00A679A6"/>
    <w:rsid w:val="00AB48E9"/>
    <w:rsid w:val="00AC29BF"/>
    <w:rsid w:val="00AF2B27"/>
    <w:rsid w:val="00AF7998"/>
    <w:rsid w:val="00B31BA6"/>
    <w:rsid w:val="00B43469"/>
    <w:rsid w:val="00B533A8"/>
    <w:rsid w:val="00B845B0"/>
    <w:rsid w:val="00BD7BDA"/>
    <w:rsid w:val="00BE1124"/>
    <w:rsid w:val="00BE57B4"/>
    <w:rsid w:val="00BF051C"/>
    <w:rsid w:val="00BF3701"/>
    <w:rsid w:val="00C06508"/>
    <w:rsid w:val="00C10179"/>
    <w:rsid w:val="00C2370C"/>
    <w:rsid w:val="00C23FC8"/>
    <w:rsid w:val="00C2590F"/>
    <w:rsid w:val="00C4623E"/>
    <w:rsid w:val="00C74ECC"/>
    <w:rsid w:val="00C83880"/>
    <w:rsid w:val="00CC4A0D"/>
    <w:rsid w:val="00CD6697"/>
    <w:rsid w:val="00CF5A87"/>
    <w:rsid w:val="00CF612A"/>
    <w:rsid w:val="00DB069E"/>
    <w:rsid w:val="00DB390F"/>
    <w:rsid w:val="00DD63CB"/>
    <w:rsid w:val="00DF0DFE"/>
    <w:rsid w:val="00DF5D43"/>
    <w:rsid w:val="00E27085"/>
    <w:rsid w:val="00E814F5"/>
    <w:rsid w:val="00F14B9A"/>
    <w:rsid w:val="00F507FC"/>
    <w:rsid w:val="00F844AA"/>
    <w:rsid w:val="00FA4972"/>
    <w:rsid w:val="00FD00F0"/>
    <w:rsid w:val="00FD06D7"/>
    <w:rsid w:val="00FE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Brodi, Stacie</cp:lastModifiedBy>
  <cp:revision>5</cp:revision>
  <cp:lastPrinted>2019-10-28T19:56:00Z</cp:lastPrinted>
  <dcterms:created xsi:type="dcterms:W3CDTF">2021-09-02T20:00:00Z</dcterms:created>
  <dcterms:modified xsi:type="dcterms:W3CDTF">2021-09-02T20:02:00Z</dcterms:modified>
</cp:coreProperties>
</file>