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DF96E" w14:textId="40A08C1B" w:rsidR="00F50AD0" w:rsidRPr="00D4116B" w:rsidRDefault="003B282A" w:rsidP="003B282A">
      <w:pPr>
        <w:jc w:val="center"/>
        <w:rPr>
          <w:rFonts w:cstheme="minorHAnsi"/>
          <w:b/>
          <w:sz w:val="28"/>
          <w:szCs w:val="28"/>
        </w:rPr>
      </w:pPr>
      <w:r w:rsidRPr="00D4116B">
        <w:rPr>
          <w:rFonts w:cstheme="minorHAnsi"/>
          <w:b/>
          <w:sz w:val="28"/>
          <w:szCs w:val="28"/>
        </w:rPr>
        <w:t>Social Language vs Academic Language</w:t>
      </w:r>
    </w:p>
    <w:p w14:paraId="1CCDB875" w14:textId="348F6F48" w:rsidR="00910A74" w:rsidRPr="00D4116B" w:rsidRDefault="00910A74">
      <w:pPr>
        <w:rPr>
          <w:rFonts w:cstheme="minorHAnsi"/>
        </w:rPr>
      </w:pPr>
    </w:p>
    <w:p w14:paraId="7DACF139" w14:textId="77777777" w:rsidR="00910A74" w:rsidRPr="00D4116B" w:rsidRDefault="00910A74">
      <w:pPr>
        <w:rPr>
          <w:rFonts w:cstheme="minorHAnsi"/>
        </w:rPr>
      </w:pPr>
    </w:p>
    <w:p w14:paraId="63D551B9" w14:textId="77777777" w:rsidR="003A6DED" w:rsidRPr="00D4116B" w:rsidRDefault="003A6DED">
      <w:pPr>
        <w:rPr>
          <w:rFonts w:cstheme="minorHAnsi"/>
        </w:rPr>
      </w:pPr>
    </w:p>
    <w:p w14:paraId="57AA2D04" w14:textId="77777777" w:rsidR="003B282A" w:rsidRPr="00D4116B" w:rsidRDefault="00F50AD0">
      <w:pPr>
        <w:rPr>
          <w:rFonts w:eastAsia="Times New Roman" w:cstheme="minorHAnsi"/>
          <w:b/>
          <w:color w:val="000000"/>
        </w:rPr>
      </w:pPr>
      <w:r w:rsidRPr="00D4116B">
        <w:rPr>
          <w:rFonts w:eastAsia="Times New Roman" w:cstheme="minorHAnsi"/>
          <w:b/>
          <w:color w:val="000000"/>
        </w:rPr>
        <w:t>Social</w:t>
      </w:r>
      <w:r w:rsidR="003B282A" w:rsidRPr="00D4116B">
        <w:rPr>
          <w:rFonts w:eastAsia="Times New Roman" w:cstheme="minorHAnsi"/>
          <w:b/>
          <w:color w:val="000000"/>
        </w:rPr>
        <w:t xml:space="preserve"> language</w:t>
      </w:r>
    </w:p>
    <w:p w14:paraId="3302D97B" w14:textId="77777777" w:rsidR="003B282A" w:rsidRPr="00D4116B" w:rsidRDefault="00B006D6" w:rsidP="003B282A">
      <w:pPr>
        <w:pStyle w:val="ListParagraph"/>
        <w:numPr>
          <w:ilvl w:val="0"/>
          <w:numId w:val="6"/>
        </w:numPr>
        <w:rPr>
          <w:rFonts w:cstheme="minorHAnsi"/>
        </w:rPr>
      </w:pPr>
      <w:r w:rsidRPr="00D4116B">
        <w:rPr>
          <w:rFonts w:eastAsia="Times New Roman" w:cstheme="minorHAnsi"/>
          <w:color w:val="000000"/>
        </w:rPr>
        <w:t>simple and informal</w:t>
      </w:r>
    </w:p>
    <w:p w14:paraId="2CDF83F4" w14:textId="77777777" w:rsidR="003B282A" w:rsidRPr="00D4116B" w:rsidRDefault="003B282A" w:rsidP="003B282A">
      <w:pPr>
        <w:pStyle w:val="ListParagraph"/>
        <w:numPr>
          <w:ilvl w:val="0"/>
          <w:numId w:val="6"/>
        </w:numPr>
        <w:rPr>
          <w:rFonts w:cstheme="minorHAnsi"/>
        </w:rPr>
      </w:pPr>
      <w:r w:rsidRPr="00D4116B">
        <w:rPr>
          <w:rFonts w:eastAsia="Times New Roman" w:cstheme="minorHAnsi"/>
          <w:color w:val="000000"/>
        </w:rPr>
        <w:t>t</w:t>
      </w:r>
      <w:r w:rsidR="000D1526" w:rsidRPr="00D4116B">
        <w:rPr>
          <w:rFonts w:eastAsia="Times New Roman" w:cstheme="minorHAnsi"/>
          <w:color w:val="000000"/>
        </w:rPr>
        <w:t xml:space="preserve">alking </w:t>
      </w:r>
      <w:r w:rsidR="00F50AD0" w:rsidRPr="00D4116B">
        <w:rPr>
          <w:rFonts w:eastAsia="Times New Roman" w:cstheme="minorHAnsi"/>
          <w:color w:val="000000"/>
        </w:rPr>
        <w:t>to friends</w:t>
      </w:r>
    </w:p>
    <w:p w14:paraId="74524424" w14:textId="4C8D1E6A" w:rsidR="00F50AD0" w:rsidRPr="00D4116B" w:rsidRDefault="00F50AD0" w:rsidP="003B282A">
      <w:pPr>
        <w:pStyle w:val="ListParagraph"/>
        <w:numPr>
          <w:ilvl w:val="0"/>
          <w:numId w:val="6"/>
        </w:numPr>
        <w:rPr>
          <w:rFonts w:cstheme="minorHAnsi"/>
        </w:rPr>
      </w:pPr>
      <w:r w:rsidRPr="00D4116B">
        <w:rPr>
          <w:rFonts w:eastAsia="Times New Roman" w:cstheme="minorHAnsi"/>
          <w:color w:val="000000"/>
        </w:rPr>
        <w:t>informal face-to-face conversation</w:t>
      </w:r>
      <w:r w:rsidR="00B006D6" w:rsidRPr="00D4116B">
        <w:rPr>
          <w:rFonts w:eastAsia="Times New Roman" w:cstheme="minorHAnsi"/>
          <w:color w:val="000000"/>
        </w:rPr>
        <w:t>s</w:t>
      </w:r>
    </w:p>
    <w:p w14:paraId="130D062D" w14:textId="5091F945" w:rsidR="000D1526" w:rsidRPr="00D4116B" w:rsidRDefault="00F50AD0" w:rsidP="003B282A">
      <w:pPr>
        <w:pStyle w:val="ListParagraph"/>
        <w:snapToGrid w:val="0"/>
        <w:spacing w:before="270"/>
        <w:mirrorIndents/>
        <w:rPr>
          <w:rFonts w:eastAsia="Times New Roman" w:cstheme="minorHAnsi"/>
          <w:color w:val="000000"/>
        </w:rPr>
      </w:pPr>
      <w:r w:rsidRPr="00D4116B">
        <w:rPr>
          <w:rFonts w:eastAsia="Times New Roman" w:cstheme="minorHAnsi"/>
          <w:color w:val="000000"/>
        </w:rPr>
        <w:t xml:space="preserve"> </w:t>
      </w:r>
    </w:p>
    <w:p w14:paraId="4510940A" w14:textId="77777777" w:rsidR="003B282A" w:rsidRPr="00D4116B" w:rsidRDefault="003B282A" w:rsidP="003B282A">
      <w:pPr>
        <w:contextualSpacing/>
        <w:rPr>
          <w:rFonts w:eastAsia="Times New Roman" w:cstheme="minorHAnsi"/>
          <w:b/>
          <w:color w:val="000000"/>
        </w:rPr>
      </w:pPr>
      <w:r w:rsidRPr="00D4116B">
        <w:rPr>
          <w:rFonts w:eastAsia="Times New Roman" w:cstheme="minorHAnsi"/>
          <w:b/>
          <w:color w:val="000000"/>
        </w:rPr>
        <w:t xml:space="preserve">Academic English </w:t>
      </w:r>
    </w:p>
    <w:p w14:paraId="31BDB4F8" w14:textId="5DA4DB1D" w:rsidR="003B282A" w:rsidRPr="00D4116B" w:rsidRDefault="003B282A" w:rsidP="003B282A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/>
        </w:rPr>
      </w:pPr>
      <w:r w:rsidRPr="00D4116B">
        <w:rPr>
          <w:rFonts w:eastAsia="Times New Roman" w:cstheme="minorHAnsi"/>
          <w:color w:val="000000"/>
        </w:rPr>
        <w:t>formal</w:t>
      </w:r>
    </w:p>
    <w:p w14:paraId="1F0406F0" w14:textId="77777777" w:rsidR="003A6DED" w:rsidRPr="00D4116B" w:rsidRDefault="003A6DED" w:rsidP="003B282A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/>
        </w:rPr>
      </w:pPr>
      <w:r w:rsidRPr="00D4116B">
        <w:rPr>
          <w:rFonts w:eastAsia="Times New Roman" w:cstheme="minorHAnsi"/>
          <w:color w:val="000000"/>
        </w:rPr>
        <w:t>demanding</w:t>
      </w:r>
    </w:p>
    <w:p w14:paraId="1876CF50" w14:textId="015EE6AB" w:rsidR="003A6DED" w:rsidRPr="00D4116B" w:rsidRDefault="003A6DED" w:rsidP="003B282A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/>
        </w:rPr>
      </w:pPr>
      <w:r w:rsidRPr="00D4116B">
        <w:rPr>
          <w:rFonts w:eastAsia="Times New Roman" w:cstheme="minorHAnsi"/>
          <w:color w:val="000000"/>
        </w:rPr>
        <w:t>complex</w:t>
      </w:r>
    </w:p>
    <w:p w14:paraId="0933103C" w14:textId="77777777" w:rsidR="00910A74" w:rsidRPr="00D4116B" w:rsidRDefault="00910A74" w:rsidP="003B282A">
      <w:pPr>
        <w:spacing w:before="270"/>
        <w:contextualSpacing/>
        <w:rPr>
          <w:rFonts w:eastAsia="Times New Roman" w:cstheme="minorHAnsi"/>
          <w:color w:val="000000"/>
        </w:rPr>
      </w:pPr>
    </w:p>
    <w:p w14:paraId="5E7743A8" w14:textId="77777777" w:rsidR="00910A74" w:rsidRPr="00D4116B" w:rsidRDefault="00910A74" w:rsidP="00910A74">
      <w:pPr>
        <w:rPr>
          <w:rFonts w:cstheme="minorHAnsi"/>
        </w:rPr>
      </w:pPr>
      <w:r w:rsidRPr="00D4116B">
        <w:rPr>
          <w:rFonts w:cstheme="minorHAnsi"/>
        </w:rPr>
        <w:t>It generally takes an ELL student about 7-10 years to become proficient in a second language.  ELLs need to have mastery in social communication before they can begin to comprehend academic language.</w:t>
      </w:r>
    </w:p>
    <w:p w14:paraId="18B214A1" w14:textId="77777777" w:rsidR="00910A74" w:rsidRPr="00D4116B" w:rsidRDefault="00910A74" w:rsidP="003B282A">
      <w:pPr>
        <w:spacing w:before="270"/>
        <w:contextualSpacing/>
        <w:rPr>
          <w:rFonts w:eastAsia="Times New Roman" w:cstheme="minorHAnsi"/>
          <w:color w:val="000000"/>
        </w:rPr>
      </w:pPr>
    </w:p>
    <w:p w14:paraId="75B2B1CE" w14:textId="7B9D862B" w:rsidR="000D1526" w:rsidRPr="00D4116B" w:rsidRDefault="00910A74" w:rsidP="003B282A">
      <w:pPr>
        <w:spacing w:before="270"/>
        <w:contextualSpacing/>
        <w:rPr>
          <w:rFonts w:eastAsia="Times New Roman" w:cstheme="minorHAnsi"/>
          <w:color w:val="000000"/>
          <w:shd w:val="clear" w:color="auto" w:fill="FFFFFF"/>
        </w:rPr>
      </w:pPr>
      <w:r w:rsidRPr="00D4116B">
        <w:rPr>
          <w:rFonts w:eastAsia="Times New Roman" w:cstheme="minorHAnsi"/>
          <w:color w:val="000000"/>
        </w:rPr>
        <w:t>An</w:t>
      </w:r>
      <w:r w:rsidR="00F50AD0" w:rsidRPr="00D4116B">
        <w:rPr>
          <w:rFonts w:eastAsia="Times New Roman" w:cstheme="minorHAnsi"/>
          <w:color w:val="000000"/>
        </w:rPr>
        <w:t xml:space="preserve"> ELL student</w:t>
      </w:r>
      <w:r w:rsidRPr="00D4116B">
        <w:rPr>
          <w:rFonts w:eastAsia="Times New Roman" w:cstheme="minorHAnsi"/>
          <w:color w:val="000000"/>
        </w:rPr>
        <w:t xml:space="preserve"> who has mastered the use of</w:t>
      </w:r>
      <w:r w:rsidR="000D1526" w:rsidRPr="00D4116B">
        <w:rPr>
          <w:rFonts w:eastAsia="Times New Roman" w:cstheme="minorHAnsi"/>
          <w:color w:val="000000"/>
        </w:rPr>
        <w:t xml:space="preserve"> use </w:t>
      </w:r>
      <w:r w:rsidRPr="00D4116B">
        <w:rPr>
          <w:rFonts w:eastAsia="Times New Roman" w:cstheme="minorHAnsi"/>
          <w:color w:val="000000"/>
        </w:rPr>
        <w:t>S</w:t>
      </w:r>
      <w:r w:rsidR="00F50AD0" w:rsidRPr="00D4116B">
        <w:rPr>
          <w:rFonts w:eastAsia="Times New Roman" w:cstheme="minorHAnsi"/>
          <w:color w:val="000000"/>
        </w:rPr>
        <w:t xml:space="preserve">ocial English </w:t>
      </w:r>
      <w:r w:rsidRPr="00D4116B">
        <w:rPr>
          <w:rFonts w:eastAsia="Times New Roman" w:cstheme="minorHAnsi"/>
          <w:color w:val="000000"/>
        </w:rPr>
        <w:t xml:space="preserve">will still need support with Academic </w:t>
      </w:r>
      <w:r w:rsidR="000D1526" w:rsidRPr="00D4116B">
        <w:rPr>
          <w:rFonts w:eastAsia="Times New Roman" w:cstheme="minorHAnsi"/>
          <w:color w:val="000000"/>
        </w:rPr>
        <w:t>English</w:t>
      </w:r>
      <w:r w:rsidRPr="00D4116B">
        <w:rPr>
          <w:rFonts w:eastAsia="Times New Roman" w:cstheme="minorHAnsi"/>
          <w:color w:val="000000"/>
        </w:rPr>
        <w:t xml:space="preserve"> as t</w:t>
      </w:r>
      <w:r w:rsidR="000D1526" w:rsidRPr="00D4116B">
        <w:rPr>
          <w:rFonts w:eastAsia="Times New Roman" w:cstheme="minorHAnsi"/>
          <w:color w:val="000000"/>
          <w:shd w:val="clear" w:color="auto" w:fill="FFFFFF"/>
        </w:rPr>
        <w:t xml:space="preserve">hey lack the academic vocabulary needed to develop the content knowledge in English. </w:t>
      </w:r>
    </w:p>
    <w:p w14:paraId="4D0FE495" w14:textId="77777777" w:rsidR="00910A74" w:rsidRPr="00D4116B" w:rsidRDefault="00910A74" w:rsidP="003B282A">
      <w:pPr>
        <w:spacing w:before="270"/>
        <w:contextualSpacing/>
        <w:rPr>
          <w:rFonts w:eastAsia="Times New Roman" w:cstheme="minorHAnsi"/>
          <w:color w:val="000000"/>
          <w:shd w:val="clear" w:color="auto" w:fill="FFFFFF"/>
        </w:rPr>
      </w:pPr>
    </w:p>
    <w:p w14:paraId="3F0E81D0" w14:textId="5889BEE5" w:rsidR="00910A74" w:rsidRPr="00D4116B" w:rsidRDefault="00910A74" w:rsidP="00910A74">
      <w:pPr>
        <w:contextualSpacing/>
        <w:rPr>
          <w:rFonts w:eastAsia="Times New Roman" w:cstheme="minorHAnsi"/>
          <w:b/>
          <w:color w:val="000000"/>
        </w:rPr>
      </w:pPr>
      <w:r w:rsidRPr="00D4116B">
        <w:rPr>
          <w:rFonts w:eastAsia="Times New Roman" w:cstheme="minorHAnsi"/>
          <w:b/>
          <w:color w:val="000000"/>
        </w:rPr>
        <w:t>I</w:t>
      </w:r>
      <w:r w:rsidR="000D1526" w:rsidRPr="00D4116B">
        <w:rPr>
          <w:rFonts w:eastAsia="Times New Roman" w:cstheme="minorHAnsi"/>
          <w:b/>
          <w:color w:val="000000"/>
        </w:rPr>
        <w:t>mpro</w:t>
      </w:r>
      <w:r w:rsidRPr="00D4116B">
        <w:rPr>
          <w:rFonts w:eastAsia="Times New Roman" w:cstheme="minorHAnsi"/>
          <w:b/>
          <w:color w:val="000000"/>
        </w:rPr>
        <w:t>ving A</w:t>
      </w:r>
      <w:r w:rsidR="000D1526" w:rsidRPr="00D4116B">
        <w:rPr>
          <w:rFonts w:eastAsia="Times New Roman" w:cstheme="minorHAnsi"/>
          <w:b/>
          <w:color w:val="000000"/>
        </w:rPr>
        <w:t xml:space="preserve">cademic </w:t>
      </w:r>
      <w:r w:rsidRPr="00D4116B">
        <w:rPr>
          <w:rFonts w:eastAsia="Times New Roman" w:cstheme="minorHAnsi"/>
          <w:b/>
          <w:color w:val="000000"/>
        </w:rPr>
        <w:t>L</w:t>
      </w:r>
      <w:r w:rsidR="000D1526" w:rsidRPr="00D4116B">
        <w:rPr>
          <w:rFonts w:eastAsia="Times New Roman" w:cstheme="minorHAnsi"/>
          <w:b/>
          <w:color w:val="000000"/>
        </w:rPr>
        <w:t xml:space="preserve">anguage </w:t>
      </w:r>
      <w:r w:rsidRPr="00D4116B">
        <w:rPr>
          <w:rFonts w:eastAsia="Times New Roman" w:cstheme="minorHAnsi"/>
          <w:b/>
          <w:color w:val="000000"/>
        </w:rPr>
        <w:t>S</w:t>
      </w:r>
      <w:r w:rsidR="000D1526" w:rsidRPr="00D4116B">
        <w:rPr>
          <w:rFonts w:eastAsia="Times New Roman" w:cstheme="minorHAnsi"/>
          <w:b/>
          <w:color w:val="000000"/>
        </w:rPr>
        <w:t xml:space="preserve">kills </w:t>
      </w:r>
    </w:p>
    <w:p w14:paraId="2C756566" w14:textId="77777777" w:rsidR="00D4116B" w:rsidRPr="00D4116B" w:rsidRDefault="00F50AD0" w:rsidP="00910A74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</w:rPr>
      </w:pPr>
      <w:r w:rsidRPr="00D4116B">
        <w:rPr>
          <w:rFonts w:eastAsia="Times New Roman" w:cstheme="minorHAnsi"/>
          <w:color w:val="000000"/>
        </w:rPr>
        <w:t>focus on oral language</w:t>
      </w:r>
    </w:p>
    <w:p w14:paraId="55624DBB" w14:textId="77777777" w:rsidR="00D4116B" w:rsidRPr="00D4116B" w:rsidRDefault="00F50AD0" w:rsidP="00910A74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</w:rPr>
      </w:pPr>
      <w:r w:rsidRPr="00D4116B">
        <w:rPr>
          <w:rFonts w:eastAsia="Times New Roman" w:cstheme="minorHAnsi"/>
          <w:color w:val="000000"/>
        </w:rPr>
        <w:t>explicitly teach</w:t>
      </w:r>
      <w:r w:rsidR="00D4116B" w:rsidRPr="00D4116B">
        <w:rPr>
          <w:rFonts w:eastAsia="Times New Roman" w:cstheme="minorHAnsi"/>
          <w:color w:val="000000"/>
        </w:rPr>
        <w:t xml:space="preserve"> </w:t>
      </w:r>
      <w:r w:rsidRPr="00D4116B">
        <w:rPr>
          <w:rFonts w:eastAsia="Times New Roman" w:cstheme="minorHAnsi"/>
          <w:color w:val="000000"/>
        </w:rPr>
        <w:t xml:space="preserve">academic vocabulary in the content areas </w:t>
      </w:r>
    </w:p>
    <w:p w14:paraId="170713E4" w14:textId="77777777" w:rsidR="00D4116B" w:rsidRPr="00D4116B" w:rsidRDefault="001E74C1" w:rsidP="00D4116B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/>
        </w:rPr>
      </w:pPr>
      <w:r w:rsidRPr="00D4116B">
        <w:rPr>
          <w:rFonts w:eastAsia="Times New Roman" w:cstheme="minorHAnsi"/>
          <w:color w:val="000000"/>
        </w:rPr>
        <w:t>Quizlet</w:t>
      </w:r>
    </w:p>
    <w:p w14:paraId="1731947C" w14:textId="5098F54B" w:rsidR="00D4116B" w:rsidRPr="00D4116B" w:rsidRDefault="001E74C1" w:rsidP="00D4116B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/>
        </w:rPr>
      </w:pPr>
      <w:r w:rsidRPr="00D4116B">
        <w:rPr>
          <w:rFonts w:eastAsia="Times New Roman" w:cstheme="minorHAnsi"/>
          <w:color w:val="000000"/>
        </w:rPr>
        <w:t xml:space="preserve">Nearpod, etc. are good tools to help </w:t>
      </w:r>
    </w:p>
    <w:p w14:paraId="3158ED5D" w14:textId="77777777" w:rsidR="00D4116B" w:rsidRPr="00D4116B" w:rsidRDefault="00D4116B" w:rsidP="00910A74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</w:rPr>
      </w:pPr>
      <w:r w:rsidRPr="00D4116B">
        <w:rPr>
          <w:rFonts w:eastAsia="Times New Roman" w:cstheme="minorHAnsi"/>
          <w:color w:val="000000"/>
        </w:rPr>
        <w:t>re-</w:t>
      </w:r>
      <w:r w:rsidR="001E74C1" w:rsidRPr="00D4116B">
        <w:rPr>
          <w:rFonts w:eastAsia="Times New Roman" w:cstheme="minorHAnsi"/>
          <w:color w:val="000000"/>
        </w:rPr>
        <w:t>teach and reinforce academic vocabulary</w:t>
      </w:r>
    </w:p>
    <w:p w14:paraId="0F6FDF22" w14:textId="77777777" w:rsidR="00D4116B" w:rsidRPr="00D4116B" w:rsidRDefault="00D4116B" w:rsidP="00910A74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</w:rPr>
      </w:pPr>
      <w:r w:rsidRPr="00D4116B">
        <w:rPr>
          <w:rFonts w:eastAsia="Times New Roman" w:cstheme="minorHAnsi"/>
          <w:color w:val="000000"/>
        </w:rPr>
        <w:t>re-teach and reinforce</w:t>
      </w:r>
      <w:r w:rsidR="001E74C1" w:rsidRPr="00D4116B">
        <w:rPr>
          <w:rFonts w:eastAsia="Times New Roman" w:cstheme="minorHAnsi"/>
          <w:color w:val="000000"/>
        </w:rPr>
        <w:t xml:space="preserve"> words that we typically assume they already know.  </w:t>
      </w:r>
    </w:p>
    <w:p w14:paraId="635C1449" w14:textId="379CA4ED" w:rsidR="001E74C1" w:rsidRPr="00D4116B" w:rsidRDefault="001E74C1" w:rsidP="00D4116B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/>
        </w:rPr>
      </w:pPr>
      <w:r w:rsidRPr="00D4116B">
        <w:rPr>
          <w:rFonts w:eastAsia="Times New Roman" w:cstheme="minorHAnsi"/>
          <w:color w:val="000000"/>
        </w:rPr>
        <w:t xml:space="preserve">Some of the unknown words that have come up include – hook, prep, </w:t>
      </w:r>
      <w:r w:rsidR="00D4116B" w:rsidRPr="00D4116B">
        <w:rPr>
          <w:rFonts w:eastAsia="Times New Roman" w:cstheme="minorHAnsi"/>
          <w:color w:val="000000"/>
        </w:rPr>
        <w:t xml:space="preserve">Bloom’s Taxonomy words, </w:t>
      </w:r>
      <w:r w:rsidRPr="00D4116B">
        <w:rPr>
          <w:rFonts w:eastAsia="Times New Roman" w:cstheme="minorHAnsi"/>
          <w:color w:val="000000"/>
        </w:rPr>
        <w:t>homographs.</w:t>
      </w:r>
    </w:p>
    <w:p w14:paraId="5E831673" w14:textId="77777777" w:rsidR="001E74C1" w:rsidRPr="00D4116B" w:rsidRDefault="001E74C1" w:rsidP="001E74C1">
      <w:pPr>
        <w:spacing w:before="270"/>
        <w:rPr>
          <w:rFonts w:eastAsia="Times New Roman" w:cstheme="minorHAnsi"/>
          <w:color w:val="000000"/>
        </w:rPr>
      </w:pPr>
    </w:p>
    <w:p w14:paraId="66012320" w14:textId="77777777" w:rsidR="001E74C1" w:rsidRPr="00D4116B" w:rsidRDefault="001E74C1" w:rsidP="00D4116B">
      <w:pPr>
        <w:contextualSpacing/>
        <w:rPr>
          <w:rFonts w:eastAsia="Times New Roman" w:cstheme="minorHAnsi"/>
          <w:b/>
          <w:color w:val="000000"/>
        </w:rPr>
      </w:pPr>
      <w:r w:rsidRPr="00D4116B">
        <w:rPr>
          <w:rFonts w:eastAsia="Times New Roman" w:cstheme="minorHAnsi"/>
          <w:b/>
          <w:color w:val="000000"/>
        </w:rPr>
        <w:t xml:space="preserve">Strategies that will help students in the classroom include </w:t>
      </w:r>
    </w:p>
    <w:p w14:paraId="54AD6B4D" w14:textId="77777777" w:rsidR="001E74C1" w:rsidRPr="00D4116B" w:rsidRDefault="001E74C1" w:rsidP="00D4116B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D4116B">
        <w:rPr>
          <w:rFonts w:eastAsia="Times New Roman" w:cstheme="minorHAnsi"/>
          <w:color w:val="000000"/>
        </w:rPr>
        <w:t>using sentence stems with word boxes</w:t>
      </w:r>
    </w:p>
    <w:p w14:paraId="1BFA394C" w14:textId="77777777" w:rsidR="001E74C1" w:rsidRPr="00D4116B" w:rsidRDefault="001E74C1" w:rsidP="00D4116B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D4116B">
        <w:rPr>
          <w:rFonts w:eastAsia="Times New Roman" w:cstheme="minorHAnsi"/>
          <w:color w:val="000000"/>
        </w:rPr>
        <w:t>picture and word clues</w:t>
      </w:r>
    </w:p>
    <w:p w14:paraId="6974E7A8" w14:textId="77777777" w:rsidR="001E74C1" w:rsidRPr="00D4116B" w:rsidRDefault="001E74C1" w:rsidP="00D4116B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D4116B">
        <w:rPr>
          <w:rFonts w:eastAsia="Times New Roman" w:cstheme="minorHAnsi"/>
          <w:color w:val="000000"/>
        </w:rPr>
        <w:t>small group mini lessons or 1 to 1 instruction</w:t>
      </w:r>
    </w:p>
    <w:p w14:paraId="44E80A12" w14:textId="77777777" w:rsidR="001E74C1" w:rsidRPr="00D4116B" w:rsidRDefault="001E74C1" w:rsidP="001E74C1">
      <w:pPr>
        <w:pStyle w:val="ListParagraph"/>
        <w:numPr>
          <w:ilvl w:val="0"/>
          <w:numId w:val="5"/>
        </w:numPr>
        <w:spacing w:before="270"/>
        <w:rPr>
          <w:rFonts w:eastAsia="Times New Roman" w:cstheme="minorHAnsi"/>
          <w:color w:val="000000"/>
        </w:rPr>
      </w:pPr>
      <w:r w:rsidRPr="00D4116B">
        <w:rPr>
          <w:rFonts w:eastAsia="Times New Roman" w:cstheme="minorHAnsi"/>
          <w:color w:val="000000"/>
        </w:rPr>
        <w:t>allowing students to show their understanding of a concept in ways other than just written</w:t>
      </w:r>
    </w:p>
    <w:p w14:paraId="14D73FEA" w14:textId="77777777" w:rsidR="001E74C1" w:rsidRPr="00D4116B" w:rsidRDefault="001E74C1" w:rsidP="001E74C1">
      <w:pPr>
        <w:pStyle w:val="ListParagraph"/>
        <w:numPr>
          <w:ilvl w:val="1"/>
          <w:numId w:val="5"/>
        </w:numPr>
        <w:spacing w:before="270"/>
        <w:rPr>
          <w:rFonts w:eastAsia="Times New Roman" w:cstheme="minorHAnsi"/>
          <w:color w:val="000000"/>
        </w:rPr>
      </w:pPr>
      <w:r w:rsidRPr="00D4116B">
        <w:rPr>
          <w:rFonts w:eastAsia="Times New Roman" w:cstheme="minorHAnsi"/>
          <w:color w:val="000000"/>
        </w:rPr>
        <w:t>oral</w:t>
      </w:r>
    </w:p>
    <w:p w14:paraId="20BBB2A6" w14:textId="77777777" w:rsidR="001E74C1" w:rsidRPr="00D4116B" w:rsidRDefault="001E74C1" w:rsidP="001E74C1">
      <w:pPr>
        <w:pStyle w:val="ListParagraph"/>
        <w:numPr>
          <w:ilvl w:val="1"/>
          <w:numId w:val="5"/>
        </w:numPr>
        <w:spacing w:before="270"/>
        <w:rPr>
          <w:rFonts w:eastAsia="Times New Roman" w:cstheme="minorHAnsi"/>
          <w:color w:val="000000"/>
        </w:rPr>
      </w:pPr>
      <w:r w:rsidRPr="00D4116B">
        <w:rPr>
          <w:rFonts w:eastAsia="Times New Roman" w:cstheme="minorHAnsi"/>
          <w:color w:val="000000"/>
        </w:rPr>
        <w:t>diagrams</w:t>
      </w:r>
    </w:p>
    <w:p w14:paraId="5B4F0F3C" w14:textId="77777777" w:rsidR="00F50AD0" w:rsidRPr="00D4116B" w:rsidRDefault="00F50AD0">
      <w:pPr>
        <w:rPr>
          <w:rFonts w:cstheme="minorHAnsi"/>
        </w:rPr>
      </w:pPr>
      <w:bookmarkStart w:id="0" w:name="_GoBack"/>
      <w:bookmarkEnd w:id="0"/>
    </w:p>
    <w:sectPr w:rsidR="00F50AD0" w:rsidRPr="00D4116B" w:rsidSect="009A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16C"/>
    <w:multiLevelType w:val="hybridMultilevel"/>
    <w:tmpl w:val="5016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5FF2"/>
    <w:multiLevelType w:val="multilevel"/>
    <w:tmpl w:val="450E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A57C0"/>
    <w:multiLevelType w:val="hybridMultilevel"/>
    <w:tmpl w:val="690A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2255"/>
    <w:multiLevelType w:val="multilevel"/>
    <w:tmpl w:val="9982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E5DDC"/>
    <w:multiLevelType w:val="multilevel"/>
    <w:tmpl w:val="F70E58E4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D78F9"/>
    <w:multiLevelType w:val="hybridMultilevel"/>
    <w:tmpl w:val="604A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C736E"/>
    <w:multiLevelType w:val="hybridMultilevel"/>
    <w:tmpl w:val="02EA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159B1"/>
    <w:multiLevelType w:val="hybridMultilevel"/>
    <w:tmpl w:val="5E4E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D0"/>
    <w:rsid w:val="00030004"/>
    <w:rsid w:val="000D1526"/>
    <w:rsid w:val="001E74C1"/>
    <w:rsid w:val="003A6DED"/>
    <w:rsid w:val="003B282A"/>
    <w:rsid w:val="00910A74"/>
    <w:rsid w:val="009A32C3"/>
    <w:rsid w:val="00B006D6"/>
    <w:rsid w:val="00D15215"/>
    <w:rsid w:val="00D4116B"/>
    <w:rsid w:val="00F5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203DC"/>
  <w15:chartTrackingRefBased/>
  <w15:docId w15:val="{9494F0C3-D252-B74E-8A55-3B350631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50AD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0AD0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50A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50AD0"/>
    <w:rPr>
      <w:b/>
      <w:bCs/>
    </w:rPr>
  </w:style>
  <w:style w:type="paragraph" w:customStyle="1" w:styleId="shortbottompad">
    <w:name w:val="shortbottompad"/>
    <w:basedOn w:val="Normal"/>
    <w:rsid w:val="00F50A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0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2019-11-25T13:58:00Z</cp:lastPrinted>
  <dcterms:created xsi:type="dcterms:W3CDTF">2019-11-25T13:38:00Z</dcterms:created>
  <dcterms:modified xsi:type="dcterms:W3CDTF">2019-11-25T13:59:00Z</dcterms:modified>
</cp:coreProperties>
</file>